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F270C4" w14:textId="77777777" w:rsidR="00BB5D35" w:rsidRDefault="00BB5D35" w:rsidP="00BB5D35">
      <w:pPr>
        <w:widowControl w:val="0"/>
        <w:ind w:firstLineChars="100" w:firstLine="281"/>
        <w:jc w:val="center"/>
        <w:rPr>
          <w:rFonts w:ascii="ＭＳ Ｐゴシック" w:hAnsi="ＭＳ Ｐゴシック" w:cs="Times New Roman"/>
          <w:b/>
          <w:color w:val="0000FF"/>
          <w:kern w:val="2"/>
          <w:sz w:val="28"/>
          <w:szCs w:val="28"/>
        </w:rPr>
      </w:pPr>
    </w:p>
    <w:p w14:paraId="433AD642" w14:textId="77777777" w:rsidR="00BB5D35" w:rsidRPr="00BB5D35" w:rsidRDefault="00BB5D35" w:rsidP="00BB5D35">
      <w:pPr>
        <w:widowControl w:val="0"/>
        <w:ind w:firstLineChars="100" w:firstLine="281"/>
        <w:jc w:val="center"/>
        <w:rPr>
          <w:rFonts w:ascii="ＭＳ Ｐゴシック" w:hAnsi="ＭＳ Ｐゴシック" w:cs="Times New Roman"/>
          <w:b/>
          <w:color w:val="0000FF"/>
          <w:kern w:val="2"/>
          <w:sz w:val="28"/>
          <w:szCs w:val="28"/>
        </w:rPr>
      </w:pPr>
      <w:r w:rsidRPr="00BB5D35">
        <w:rPr>
          <w:rFonts w:ascii="ＭＳ Ｐゴシック" w:hAnsi="ＭＳ Ｐゴシック" w:cs="Times New Roman" w:hint="eastAsia"/>
          <w:b/>
          <w:color w:val="0000FF"/>
          <w:kern w:val="2"/>
          <w:sz w:val="28"/>
          <w:szCs w:val="28"/>
        </w:rPr>
        <w:t>＜研究の名称＞</w:t>
      </w:r>
    </w:p>
    <w:p w14:paraId="433A7F0A" w14:textId="77777777" w:rsidR="00BB5D35" w:rsidRPr="00C03320" w:rsidRDefault="00BB5D35" w:rsidP="00BB5D35">
      <w:pPr>
        <w:widowControl w:val="0"/>
        <w:ind w:firstLineChars="100" w:firstLine="281"/>
        <w:jc w:val="center"/>
        <w:rPr>
          <w:rFonts w:ascii="ＭＳ Ｐゴシック" w:hAnsi="ＭＳ Ｐゴシック" w:cs="Times New Roman"/>
          <w:b/>
          <w:color w:val="0000FF"/>
          <w:kern w:val="2"/>
          <w:sz w:val="28"/>
        </w:rPr>
      </w:pPr>
      <w:r w:rsidRPr="00C03320">
        <w:rPr>
          <w:rFonts w:ascii="ＭＳ Ｐゴシック" w:hAnsi="ＭＳ Ｐゴシック" w:cs="Times New Roman" w:hint="eastAsia"/>
          <w:b/>
          <w:color w:val="0000FF"/>
          <w:kern w:val="2"/>
          <w:sz w:val="28"/>
        </w:rPr>
        <w:t>例</w:t>
      </w:r>
      <w:r w:rsidRPr="00C03320">
        <w:rPr>
          <w:rFonts w:ascii="ＭＳ Ｐゴシック" w:hAnsi="ＭＳ Ｐゴシック" w:cs="Times New Roman"/>
          <w:b/>
          <w:color w:val="0000FF"/>
          <w:kern w:val="2"/>
          <w:sz w:val="28"/>
        </w:rPr>
        <w:t>1）●●を合併した××の予後に関する前向きコホート調査研究</w:t>
      </w:r>
    </w:p>
    <w:p w14:paraId="36286D0A" w14:textId="77777777" w:rsidR="00BB5D35" w:rsidRPr="00C03320" w:rsidRDefault="00BB5D35" w:rsidP="00BB5D35">
      <w:pPr>
        <w:widowControl w:val="0"/>
        <w:ind w:firstLineChars="100" w:firstLine="281"/>
        <w:jc w:val="center"/>
        <w:rPr>
          <w:rFonts w:ascii="ＭＳ Ｐゴシック" w:hAnsi="ＭＳ Ｐゴシック" w:cs="Times New Roman"/>
          <w:b/>
          <w:color w:val="0000FF"/>
          <w:kern w:val="2"/>
          <w:sz w:val="28"/>
        </w:rPr>
      </w:pPr>
      <w:r w:rsidRPr="00C03320">
        <w:rPr>
          <w:rFonts w:ascii="ＭＳ Ｐゴシック" w:hAnsi="ＭＳ Ｐゴシック" w:cs="Times New Roman" w:hint="eastAsia"/>
          <w:b/>
          <w:color w:val="0000FF"/>
          <w:kern w:val="2"/>
          <w:sz w:val="28"/>
        </w:rPr>
        <w:t>例</w:t>
      </w:r>
      <w:r w:rsidRPr="00C03320">
        <w:rPr>
          <w:rFonts w:ascii="ＭＳ Ｐゴシック" w:hAnsi="ＭＳ Ｐゴシック" w:cs="Times New Roman"/>
          <w:b/>
          <w:color w:val="0000FF"/>
          <w:kern w:val="2"/>
          <w:sz w:val="28"/>
        </w:rPr>
        <w:t>2）疲労定量化バイオマーカー探索研究</w:t>
      </w:r>
    </w:p>
    <w:p w14:paraId="47EBDA45" w14:textId="77777777" w:rsidR="00BB5D35" w:rsidRPr="00C03320" w:rsidRDefault="00BB5D35" w:rsidP="00BB5D35">
      <w:pPr>
        <w:widowControl w:val="0"/>
        <w:numPr>
          <w:ilvl w:val="0"/>
          <w:numId w:val="1"/>
        </w:numPr>
        <w:ind w:firstLineChars="290" w:firstLine="609"/>
        <w:jc w:val="both"/>
        <w:rPr>
          <w:rFonts w:ascii="ＭＳ Ｐゴシック" w:hAnsi="ＭＳ Ｐゴシック" w:cs="Times New Roman"/>
          <w:color w:val="C00000"/>
          <w:kern w:val="2"/>
          <w:szCs w:val="22"/>
        </w:rPr>
      </w:pPr>
      <w:r w:rsidRPr="00C03320">
        <w:rPr>
          <w:rFonts w:ascii="ＭＳ Ｐゴシック" w:hAnsi="ＭＳ Ｐゴシック" w:cs="Times New Roman" w:hint="eastAsia"/>
          <w:color w:val="C00000"/>
          <w:kern w:val="2"/>
          <w:szCs w:val="22"/>
        </w:rPr>
        <w:t>研究の名称は研究内容を表した名称とすること。略称（ニックネーム）をつけてもよい。</w:t>
      </w:r>
      <w:r w:rsidR="00DD7D0F" w:rsidRPr="00BA76F2">
        <w:rPr>
          <w:rFonts w:hAnsi="ＭＳ Ｐゴシック" w:hint="eastAsia"/>
          <w:color w:val="C00000"/>
        </w:rPr>
        <w:t>略称は「英語タイトルの頭文字をとってニックネームのようなもの、例えば〇〇試験というように一言で言えるものなど推奨します。</w:t>
      </w:r>
    </w:p>
    <w:p w14:paraId="3E216767" w14:textId="77777777" w:rsidR="00BB5D35" w:rsidRPr="00C03320" w:rsidRDefault="00BB5D35" w:rsidP="00BB5D35">
      <w:pPr>
        <w:widowControl w:val="0"/>
        <w:numPr>
          <w:ilvl w:val="0"/>
          <w:numId w:val="1"/>
        </w:numPr>
        <w:ind w:firstLineChars="290" w:firstLine="609"/>
        <w:jc w:val="both"/>
        <w:rPr>
          <w:rFonts w:ascii="ＭＳ Ｐゴシック" w:hAnsi="ＭＳ Ｐゴシック" w:cs="Times New Roman"/>
          <w:color w:val="C00000"/>
          <w:kern w:val="2"/>
          <w:szCs w:val="22"/>
        </w:rPr>
      </w:pPr>
      <w:r w:rsidRPr="00C03320">
        <w:rPr>
          <w:rFonts w:ascii="ＭＳ Ｐゴシック" w:hAnsi="ＭＳ Ｐゴシック" w:cs="Times New Roman" w:hint="eastAsia"/>
          <w:color w:val="C00000"/>
          <w:kern w:val="2"/>
          <w:szCs w:val="22"/>
        </w:rPr>
        <w:t>名称には次のような情報を含めるのがよい。</w:t>
      </w:r>
    </w:p>
    <w:p w14:paraId="2288A832" w14:textId="77777777" w:rsidR="00BB5D35" w:rsidRPr="00C03320" w:rsidRDefault="00BB5D35" w:rsidP="00BB5D35">
      <w:pPr>
        <w:widowControl w:val="0"/>
        <w:ind w:left="701"/>
        <w:jc w:val="both"/>
        <w:rPr>
          <w:rFonts w:ascii="ＭＳ Ｐゴシック" w:hAnsi="ＭＳ Ｐゴシック" w:cs="Times New Roman"/>
          <w:color w:val="C00000"/>
          <w:kern w:val="2"/>
          <w:szCs w:val="22"/>
        </w:rPr>
      </w:pPr>
      <w:r w:rsidRPr="00C03320">
        <w:rPr>
          <w:rFonts w:ascii="ＭＳ Ｐゴシック" w:hAnsi="ＭＳ Ｐゴシック" w:cs="Times New Roman" w:hint="eastAsia"/>
          <w:color w:val="C00000"/>
          <w:kern w:val="2"/>
          <w:szCs w:val="22"/>
        </w:rPr>
        <w:t>対象集団（糖尿病、急性心筋梗塞、ただし</w:t>
      </w:r>
      <w:r w:rsidRPr="00C03320">
        <w:rPr>
          <w:rFonts w:ascii="ＭＳ Ｐゴシック" w:hAnsi="ＭＳ Ｐゴシック" w:cs="Times New Roman"/>
          <w:color w:val="C00000"/>
          <w:kern w:val="2"/>
          <w:szCs w:val="22"/>
        </w:rPr>
        <w:t>DMやAMIなどの略語は使用しない）や研究目的の概要（●●の予後に関する、××を検討する　など）、研究手法（診療録調査、アンケート調査　など）、研究デザイン（前向き、横断的、症例対象　など）</w:t>
      </w:r>
    </w:p>
    <w:p w14:paraId="6FA94E78" w14:textId="77777777" w:rsidR="00BB5D35" w:rsidRPr="00BB5D35" w:rsidRDefault="00BB5D35" w:rsidP="00BB5D35">
      <w:pPr>
        <w:widowControl w:val="0"/>
        <w:ind w:firstLineChars="100" w:firstLine="281"/>
        <w:jc w:val="center"/>
        <w:rPr>
          <w:rFonts w:ascii="ＭＳ Ｐゴシック" w:hAnsi="ＭＳ Ｐゴシック" w:cs="Times New Roman"/>
          <w:b/>
          <w:kern w:val="2"/>
          <w:sz w:val="28"/>
          <w:szCs w:val="28"/>
        </w:rPr>
      </w:pPr>
      <w:bookmarkStart w:id="0" w:name="_Toc228087945"/>
      <w:bookmarkStart w:id="1" w:name="_Toc228162611"/>
      <w:bookmarkStart w:id="2" w:name="_Toc228165053"/>
      <w:bookmarkStart w:id="3" w:name="_Toc228180125"/>
      <w:bookmarkStart w:id="4" w:name="_Toc228180210"/>
      <w:bookmarkStart w:id="5" w:name="_Toc228597507"/>
      <w:bookmarkStart w:id="6" w:name="_Toc228597789"/>
      <w:bookmarkStart w:id="7" w:name="_Toc229477690"/>
      <w:bookmarkStart w:id="8" w:name="_Toc239852462"/>
      <w:r w:rsidRPr="00BB5D35">
        <w:rPr>
          <w:rFonts w:ascii="ＭＳ Ｐゴシック" w:hAnsi="ＭＳ Ｐゴシック" w:cs="Times New Roman" w:hint="eastAsia"/>
          <w:b/>
          <w:kern w:val="2"/>
          <w:sz w:val="28"/>
          <w:szCs w:val="28"/>
        </w:rPr>
        <w:t>研究実施計画書</w:t>
      </w:r>
      <w:bookmarkEnd w:id="0"/>
      <w:bookmarkEnd w:id="1"/>
      <w:bookmarkEnd w:id="2"/>
      <w:bookmarkEnd w:id="3"/>
      <w:bookmarkEnd w:id="4"/>
      <w:bookmarkEnd w:id="5"/>
      <w:bookmarkEnd w:id="6"/>
      <w:bookmarkEnd w:id="7"/>
      <w:bookmarkEnd w:id="8"/>
    </w:p>
    <w:p w14:paraId="6713E03E" w14:textId="6648C2C3" w:rsidR="00BB5D35" w:rsidRPr="00BB5D35" w:rsidRDefault="00BB5D35" w:rsidP="00BA65D3">
      <w:pPr>
        <w:widowControl w:val="0"/>
        <w:ind w:firstLineChars="100" w:firstLine="210"/>
        <w:jc w:val="center"/>
        <w:rPr>
          <w:rFonts w:ascii="ＭＳ Ｐゴシック" w:hAnsi="ＭＳ Ｐゴシック" w:cs="Times New Roman"/>
          <w:color w:val="3333FF"/>
          <w:szCs w:val="22"/>
        </w:rPr>
      </w:pPr>
      <w:r w:rsidRPr="00BB5D35">
        <w:rPr>
          <w:rFonts w:ascii="ＭＳ Ｐゴシック" w:hAnsi="ＭＳ Ｐゴシック" w:cs="Times New Roman"/>
          <w:noProof/>
          <w:szCs w:val="22"/>
        </w:rPr>
        <mc:AlternateContent>
          <mc:Choice Requires="wps">
            <w:drawing>
              <wp:anchor distT="0" distB="0" distL="114300" distR="114300" simplePos="0" relativeHeight="251652608" behindDoc="0" locked="0" layoutInCell="1" allowOverlap="1" wp14:anchorId="08010EB0" wp14:editId="2B9D32C8">
                <wp:simplePos x="0" y="0"/>
                <wp:positionH relativeFrom="column">
                  <wp:posOffset>1552575</wp:posOffset>
                </wp:positionH>
                <wp:positionV relativeFrom="paragraph">
                  <wp:posOffset>216535</wp:posOffset>
                </wp:positionV>
                <wp:extent cx="3219450" cy="990600"/>
                <wp:effectExtent l="0" t="0" r="19050" b="19050"/>
                <wp:wrapNone/>
                <wp:docPr id="3" name="正方形/長方形 3"/>
                <wp:cNvGraphicFramePr/>
                <a:graphic xmlns:a="http://schemas.openxmlformats.org/drawingml/2006/main">
                  <a:graphicData uri="http://schemas.microsoft.com/office/word/2010/wordprocessingShape">
                    <wps:wsp>
                      <wps:cNvSpPr/>
                      <wps:spPr>
                        <a:xfrm>
                          <a:off x="0" y="0"/>
                          <a:ext cx="3219450" cy="990600"/>
                        </a:xfrm>
                        <a:prstGeom prst="rect">
                          <a:avLst/>
                        </a:prstGeom>
                        <a:noFill/>
                        <a:ln w="19050" cap="flat" cmpd="sng" algn="ctr">
                          <a:solidFill>
                            <a:srgbClr val="FF0000"/>
                          </a:solidFill>
                          <a:prstDash val="solid"/>
                          <a:miter lim="800000"/>
                        </a:ln>
                        <a:effectLst/>
                      </wps:spPr>
                      <wps:txbx>
                        <w:txbxContent>
                          <w:p w14:paraId="25BEBDA5" w14:textId="77777777" w:rsidR="00BA51E5" w:rsidRPr="00BB5D35" w:rsidRDefault="00BA51E5" w:rsidP="00BB5D35">
                            <w:pPr>
                              <w:jc w:val="center"/>
                              <w:rPr>
                                <w:rFonts w:ascii="ＭＳ Ｐゴシック" w:hAnsi="ＭＳ Ｐゴシック"/>
                                <w:b/>
                                <w:color w:val="FF0000"/>
                              </w:rPr>
                            </w:pPr>
                            <w:r w:rsidRPr="00BB5D35">
                              <w:rPr>
                                <w:rFonts w:ascii="ＭＳ Ｐゴシック" w:hAnsi="ＭＳ Ｐゴシック" w:hint="eastAsia"/>
                                <w:b/>
                                <w:color w:val="FF0000"/>
                              </w:rPr>
                              <w:t xml:space="preserve">研究計画書 </w:t>
                            </w:r>
                            <w:r w:rsidRPr="00BB5D35">
                              <w:rPr>
                                <w:rFonts w:ascii="ＭＳ Ｐゴシック" w:hAnsi="ＭＳ Ｐゴシック"/>
                                <w:b/>
                                <w:color w:val="FF0000"/>
                              </w:rPr>
                              <w:t>記載例</w:t>
                            </w:r>
                          </w:p>
                          <w:p w14:paraId="217E2E52" w14:textId="77777777" w:rsidR="00BA51E5" w:rsidRPr="00BB5D35" w:rsidRDefault="00BA51E5" w:rsidP="00063C19">
                            <w:pPr>
                              <w:jc w:val="center"/>
                              <w:rPr>
                                <w:rFonts w:ascii="ＭＳ Ｐゴシック" w:hAnsi="ＭＳ Ｐゴシック"/>
                                <w:b/>
                                <w:color w:val="FF0000"/>
                              </w:rPr>
                            </w:pPr>
                            <w:r w:rsidRPr="00BB5D35">
                              <w:rPr>
                                <w:rFonts w:ascii="ＭＳ Ｐゴシック" w:hAnsi="ＭＳ Ｐゴシック" w:hint="eastAsia"/>
                                <w:b/>
                                <w:color w:val="FF0000"/>
                                <w:sz w:val="28"/>
                              </w:rPr>
                              <w:t>＜</w:t>
                            </w:r>
                            <w:r>
                              <w:rPr>
                                <w:rFonts w:ascii="ＭＳ Ｐゴシック" w:hAnsi="ＭＳ Ｐゴシック" w:hint="eastAsia"/>
                                <w:b/>
                                <w:color w:val="FF0000"/>
                                <w:sz w:val="28"/>
                              </w:rPr>
                              <w:t>（</w:t>
                            </w:r>
                            <w:r w:rsidRPr="00BB5D35">
                              <w:rPr>
                                <w:rFonts w:ascii="ＭＳ Ｐゴシック" w:hAnsi="ＭＳ Ｐゴシック" w:hint="eastAsia"/>
                                <w:b/>
                                <w:color w:val="FF0000"/>
                                <w:sz w:val="28"/>
                              </w:rPr>
                              <w:t>軽微な</w:t>
                            </w:r>
                            <w:r>
                              <w:rPr>
                                <w:rFonts w:ascii="ＭＳ Ｐゴシック" w:hAnsi="ＭＳ Ｐゴシック" w:hint="eastAsia"/>
                                <w:b/>
                                <w:color w:val="FF0000"/>
                                <w:sz w:val="28"/>
                              </w:rPr>
                              <w:t>）</w:t>
                            </w:r>
                            <w:r w:rsidRPr="00BB5D35">
                              <w:rPr>
                                <w:rFonts w:ascii="ＭＳ Ｐゴシック" w:hAnsi="ＭＳ Ｐゴシック"/>
                                <w:b/>
                                <w:color w:val="FF0000"/>
                                <w:sz w:val="28"/>
                              </w:rPr>
                              <w:t>侵襲あり・</w:t>
                            </w:r>
                            <w:r w:rsidRPr="00BB5D35">
                              <w:rPr>
                                <w:rFonts w:ascii="ＭＳ Ｐゴシック" w:hAnsi="ＭＳ Ｐゴシック" w:hint="eastAsia"/>
                                <w:b/>
                                <w:color w:val="FF0000"/>
                                <w:sz w:val="28"/>
                              </w:rPr>
                              <w:t>観察</w:t>
                            </w:r>
                            <w:r w:rsidRPr="00BB5D35">
                              <w:rPr>
                                <w:rFonts w:ascii="ＭＳ Ｐゴシック" w:hAnsi="ＭＳ Ｐゴシック"/>
                                <w:b/>
                                <w:color w:val="FF0000"/>
                                <w:sz w:val="28"/>
                              </w:rPr>
                              <w:t>研究</w:t>
                            </w:r>
                            <w:r w:rsidRPr="00BB5D35">
                              <w:rPr>
                                <w:rFonts w:ascii="ＭＳ Ｐゴシック" w:hAnsi="ＭＳ Ｐゴシック" w:hint="eastAsia"/>
                                <w:b/>
                                <w:color w:val="FF0000"/>
                                <w:sz w:val="28"/>
                              </w:rPr>
                              <w:t>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8010EB0" id="正方形/長方形 3" o:spid="_x0000_s1026" style="position:absolute;left:0;text-align:left;margin-left:122.25pt;margin-top:17.05pt;width:253.5pt;height:78pt;z-index:2516526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" filled="f" strokecolor="red" strokeweight="1.5pt">
                <v:textbox>
                  <w:txbxContent>
                    <w:p w14:paraId="25BEBDA5" w14:textId="77777777" w:rsidR="00BA51E5" w:rsidRPr="00BB5D35" w:rsidRDefault="00BA51E5" w:rsidP="00BB5D35">
                      <w:pPr>
                        <w:jc w:val="center"/>
                        <w:rPr>
                          <w:rFonts w:ascii="ＭＳ Ｐゴシック" w:hAnsi="ＭＳ Ｐゴシック"/>
                          <w:b/>
                          <w:color w:val="FF0000"/>
                        </w:rPr>
                      </w:pPr>
                      <w:r w:rsidRPr="00BB5D35">
                        <w:rPr>
                          <w:rFonts w:ascii="ＭＳ Ｐゴシック" w:hAnsi="ＭＳ Ｐゴシック" w:hint="eastAsia"/>
                          <w:b/>
                          <w:color w:val="FF0000"/>
                        </w:rPr>
                        <w:t xml:space="preserve">研究計画書 </w:t>
                      </w:r>
                      <w:r w:rsidRPr="00BB5D35">
                        <w:rPr>
                          <w:rFonts w:ascii="ＭＳ Ｐゴシック" w:hAnsi="ＭＳ Ｐゴシック"/>
                          <w:b/>
                          <w:color w:val="FF0000"/>
                        </w:rPr>
                        <w:t>記載例</w:t>
                      </w:r>
                    </w:p>
                    <w:p w14:paraId="217E2E52" w14:textId="77777777" w:rsidR="00BA51E5" w:rsidRPr="00BB5D35" w:rsidRDefault="00BA51E5" w:rsidP="00063C19">
                      <w:pPr>
                        <w:jc w:val="center"/>
                        <w:rPr>
                          <w:rFonts w:ascii="ＭＳ Ｐゴシック" w:hAnsi="ＭＳ Ｐゴシック"/>
                          <w:b/>
                          <w:color w:val="FF0000"/>
                        </w:rPr>
                      </w:pPr>
                      <w:r w:rsidRPr="00BB5D35">
                        <w:rPr>
                          <w:rFonts w:ascii="ＭＳ Ｐゴシック" w:hAnsi="ＭＳ Ｐゴシック" w:hint="eastAsia"/>
                          <w:b/>
                          <w:color w:val="FF0000"/>
                          <w:sz w:val="28"/>
                        </w:rPr>
                        <w:t>＜</w:t>
                      </w:r>
                      <w:r>
                        <w:rPr>
                          <w:rFonts w:ascii="ＭＳ Ｐゴシック" w:hAnsi="ＭＳ Ｐゴシック" w:hint="eastAsia"/>
                          <w:b/>
                          <w:color w:val="FF0000"/>
                          <w:sz w:val="28"/>
                        </w:rPr>
                        <w:t>（</w:t>
                      </w:r>
                      <w:r w:rsidRPr="00BB5D35">
                        <w:rPr>
                          <w:rFonts w:ascii="ＭＳ Ｐゴシック" w:hAnsi="ＭＳ Ｐゴシック" w:hint="eastAsia"/>
                          <w:b/>
                          <w:color w:val="FF0000"/>
                          <w:sz w:val="28"/>
                        </w:rPr>
                        <w:t>軽微な</w:t>
                      </w:r>
                      <w:r>
                        <w:rPr>
                          <w:rFonts w:ascii="ＭＳ Ｐゴシック" w:hAnsi="ＭＳ Ｐゴシック" w:hint="eastAsia"/>
                          <w:b/>
                          <w:color w:val="FF0000"/>
                          <w:sz w:val="28"/>
                        </w:rPr>
                        <w:t>）</w:t>
                      </w:r>
                      <w:r w:rsidRPr="00BB5D35">
                        <w:rPr>
                          <w:rFonts w:ascii="ＭＳ Ｐゴシック" w:hAnsi="ＭＳ Ｐゴシック"/>
                          <w:b/>
                          <w:color w:val="FF0000"/>
                          <w:sz w:val="28"/>
                        </w:rPr>
                        <w:t>侵襲あり・</w:t>
                      </w:r>
                      <w:r w:rsidRPr="00BB5D35">
                        <w:rPr>
                          <w:rFonts w:ascii="ＭＳ Ｐゴシック" w:hAnsi="ＭＳ Ｐゴシック" w:hint="eastAsia"/>
                          <w:b/>
                          <w:color w:val="FF0000"/>
                          <w:sz w:val="28"/>
                        </w:rPr>
                        <w:t>観察</w:t>
                      </w:r>
                      <w:r w:rsidRPr="00BB5D35">
                        <w:rPr>
                          <w:rFonts w:ascii="ＭＳ Ｐゴシック" w:hAnsi="ＭＳ Ｐゴシック"/>
                          <w:b/>
                          <w:color w:val="FF0000"/>
                          <w:sz w:val="28"/>
                        </w:rPr>
                        <w:t>研究</w:t>
                      </w:r>
                      <w:r w:rsidRPr="00BB5D35">
                        <w:rPr>
                          <w:rFonts w:ascii="ＭＳ Ｐゴシック" w:hAnsi="ＭＳ Ｐゴシック" w:hint="eastAsia"/>
                          <w:b/>
                          <w:color w:val="FF0000"/>
                          <w:sz w:val="28"/>
                        </w:rPr>
                        <w:t>用＞</w:t>
                      </w:r>
                    </w:p>
                  </w:txbxContent>
                </v:textbox>
              </v:rect>
            </w:pict>
          </mc:Fallback>
        </mc:AlternateContent>
      </w:r>
    </w:p>
    <w:p w14:paraId="008E942D" w14:textId="77777777" w:rsidR="00BB5D35" w:rsidRPr="00BB5D35" w:rsidRDefault="00BB5D35" w:rsidP="00BB5D35">
      <w:pPr>
        <w:widowControl w:val="0"/>
        <w:ind w:firstLineChars="100" w:firstLine="210"/>
        <w:jc w:val="both"/>
        <w:rPr>
          <w:rFonts w:ascii="ＭＳ Ｐゴシック" w:hAnsi="ＭＳ Ｐゴシック" w:cs="Times New Roman"/>
          <w:color w:val="3333FF"/>
          <w:szCs w:val="22"/>
        </w:rPr>
      </w:pPr>
    </w:p>
    <w:p w14:paraId="78D73A2B" w14:textId="77777777" w:rsidR="00BB5D35" w:rsidRPr="00BB5D35" w:rsidRDefault="00BB5D35" w:rsidP="00BB5D35">
      <w:pPr>
        <w:widowControl w:val="0"/>
        <w:ind w:firstLineChars="100" w:firstLine="210"/>
        <w:jc w:val="both"/>
        <w:rPr>
          <w:rFonts w:ascii="ＭＳ Ｐゴシック" w:hAnsi="ＭＳ Ｐゴシック" w:cs="Times New Roman"/>
          <w:color w:val="3333FF"/>
          <w:kern w:val="2"/>
          <w:szCs w:val="22"/>
        </w:rPr>
      </w:pPr>
    </w:p>
    <w:p w14:paraId="73DF69D2" w14:textId="77777777" w:rsidR="00BB5D35" w:rsidRPr="00BB5D35" w:rsidRDefault="00BB5D35" w:rsidP="00BB5D35">
      <w:pPr>
        <w:widowControl w:val="0"/>
        <w:ind w:firstLineChars="100" w:firstLine="210"/>
        <w:jc w:val="both"/>
        <w:rPr>
          <w:rFonts w:ascii="ＭＳ Ｐゴシック" w:hAnsi="ＭＳ Ｐゴシック" w:cs="Times New Roman"/>
          <w:color w:val="3333FF"/>
          <w:kern w:val="2"/>
          <w:szCs w:val="22"/>
        </w:rPr>
      </w:pPr>
    </w:p>
    <w:p w14:paraId="5CEB9FBD" w14:textId="77777777" w:rsidR="00BB5D35" w:rsidRPr="00BB5D35" w:rsidRDefault="00BB5D35" w:rsidP="00BB5D35">
      <w:pPr>
        <w:widowControl w:val="0"/>
        <w:ind w:firstLineChars="100" w:firstLine="210"/>
        <w:jc w:val="both"/>
        <w:rPr>
          <w:rFonts w:ascii="ＭＳ Ｐゴシック" w:hAnsi="ＭＳ Ｐゴシック" w:cs="Times New Roman"/>
          <w:color w:val="3333FF"/>
          <w:kern w:val="2"/>
          <w:szCs w:val="22"/>
        </w:rPr>
      </w:pPr>
    </w:p>
    <w:p w14:paraId="565BF8A4" w14:textId="77777777" w:rsidR="00BB5D35" w:rsidRPr="00BB5D35" w:rsidRDefault="00BB5D35" w:rsidP="00BB5D35">
      <w:pPr>
        <w:widowControl w:val="0"/>
        <w:ind w:firstLineChars="100" w:firstLine="210"/>
        <w:jc w:val="both"/>
        <w:rPr>
          <w:rFonts w:ascii="ＭＳ Ｐゴシック" w:hAnsi="ＭＳ Ｐゴシック" w:cs="Times New Roman"/>
          <w:color w:val="3333FF"/>
          <w:kern w:val="2"/>
          <w:szCs w:val="22"/>
        </w:rPr>
      </w:pPr>
    </w:p>
    <w:p w14:paraId="215E8365" w14:textId="39ED8F09" w:rsidR="00BB5D35" w:rsidRPr="00BB5D35" w:rsidRDefault="00BB5D35" w:rsidP="00BB5D35">
      <w:pPr>
        <w:widowControl w:val="0"/>
        <w:ind w:firstLineChars="100" w:firstLine="210"/>
        <w:jc w:val="right"/>
        <w:rPr>
          <w:rFonts w:ascii="ＭＳ Ｐゴシック" w:hAnsi="ＭＳ Ｐゴシック" w:cs="Times New Roman"/>
          <w:color w:val="3333FF"/>
          <w:kern w:val="2"/>
          <w:szCs w:val="22"/>
        </w:rPr>
      </w:pPr>
      <w:r w:rsidRPr="00BB5D35">
        <w:rPr>
          <w:rFonts w:ascii="ＭＳ Ｐゴシック" w:hAnsi="ＭＳ Ｐゴシック" w:cs="Times New Roman" w:hint="eastAsia"/>
          <w:color w:val="3333FF"/>
          <w:kern w:val="2"/>
          <w:szCs w:val="22"/>
        </w:rPr>
        <w:t>研究</w:t>
      </w:r>
      <w:r w:rsidR="005218B5">
        <w:rPr>
          <w:rFonts w:ascii="ＭＳ Ｐゴシック" w:hAnsi="ＭＳ Ｐゴシック" w:cs="Times New Roman" w:hint="eastAsia"/>
          <w:color w:val="3333FF"/>
          <w:kern w:val="2"/>
          <w:szCs w:val="22"/>
        </w:rPr>
        <w:t>責任</w:t>
      </w:r>
      <w:r w:rsidR="00F7069D">
        <w:rPr>
          <w:rFonts w:ascii="ＭＳ Ｐゴシック" w:hAnsi="ＭＳ Ｐゴシック" w:cs="Times New Roman" w:hint="eastAsia"/>
          <w:color w:val="3333FF"/>
          <w:kern w:val="2"/>
          <w:szCs w:val="22"/>
        </w:rPr>
        <w:t>者</w:t>
      </w:r>
      <w:r w:rsidR="00A069E3">
        <w:rPr>
          <w:rFonts w:ascii="ＭＳ Ｐゴシック" w:hAnsi="ＭＳ Ｐゴシック" w:cs="Times New Roman" w:hint="eastAsia"/>
          <w:color w:val="3333FF"/>
          <w:kern w:val="2"/>
          <w:szCs w:val="22"/>
        </w:rPr>
        <w:t>/</w:t>
      </w:r>
      <w:r w:rsidRPr="00BB5D35">
        <w:rPr>
          <w:rFonts w:ascii="ＭＳ Ｐゴシック" w:hAnsi="ＭＳ Ｐゴシック" w:cs="Times New Roman" w:hint="eastAsia"/>
          <w:color w:val="3333FF"/>
          <w:kern w:val="2"/>
          <w:szCs w:val="22"/>
        </w:rPr>
        <w:t>代表者：三重大学医学部附属病院○○科</w:t>
      </w:r>
      <w:r w:rsidR="0074590E">
        <w:rPr>
          <w:rFonts w:ascii="ＭＳ Ｐゴシック" w:hAnsi="ＭＳ Ｐゴシック" w:cs="Times New Roman" w:hint="eastAsia"/>
          <w:color w:val="3333FF"/>
          <w:kern w:val="2"/>
          <w:szCs w:val="22"/>
        </w:rPr>
        <w:t xml:space="preserve">　職名</w:t>
      </w:r>
    </w:p>
    <w:p w14:paraId="41E38F09" w14:textId="77777777" w:rsidR="00BB5D35" w:rsidRPr="00BB5D35" w:rsidRDefault="00BB5D35" w:rsidP="00BB5D35">
      <w:pPr>
        <w:widowControl w:val="0"/>
        <w:ind w:firstLineChars="100" w:firstLine="210"/>
        <w:jc w:val="right"/>
        <w:rPr>
          <w:rFonts w:ascii="ＭＳ Ｐゴシック" w:hAnsi="ＭＳ Ｐゴシック" w:cs="Times New Roman"/>
          <w:color w:val="3333FF"/>
          <w:kern w:val="2"/>
          <w:szCs w:val="22"/>
        </w:rPr>
      </w:pPr>
      <w:r w:rsidRPr="00BB5D35">
        <w:rPr>
          <w:rFonts w:ascii="ＭＳ Ｐゴシック" w:hAnsi="ＭＳ Ｐゴシック" w:cs="Times New Roman" w:hint="eastAsia"/>
          <w:color w:val="3333FF"/>
          <w:kern w:val="2"/>
          <w:szCs w:val="22"/>
        </w:rPr>
        <w:t>□□　□□</w:t>
      </w:r>
    </w:p>
    <w:p w14:paraId="51F321D6" w14:textId="77777777" w:rsidR="00BB5D35" w:rsidRPr="00BB5D35" w:rsidRDefault="00BB5D35" w:rsidP="00BB5D35">
      <w:pPr>
        <w:widowControl w:val="0"/>
        <w:ind w:firstLineChars="100" w:firstLine="210"/>
        <w:jc w:val="right"/>
        <w:rPr>
          <w:rFonts w:ascii="ＭＳ Ｐゴシック" w:hAnsi="ＭＳ Ｐゴシック" w:cs="Times New Roman"/>
          <w:color w:val="3333FF"/>
          <w:kern w:val="2"/>
          <w:szCs w:val="22"/>
        </w:rPr>
      </w:pPr>
    </w:p>
    <w:p w14:paraId="7765F936" w14:textId="77777777" w:rsidR="00BB5D35" w:rsidRPr="00BB5D35" w:rsidRDefault="00BB5D35" w:rsidP="00BB5D35">
      <w:pPr>
        <w:widowControl w:val="0"/>
        <w:ind w:firstLineChars="100" w:firstLine="210"/>
        <w:jc w:val="right"/>
        <w:rPr>
          <w:rFonts w:ascii="ＭＳ Ｐゴシック" w:hAnsi="ＭＳ Ｐゴシック" w:cs="Times New Roman"/>
          <w:color w:val="3333FF"/>
          <w:kern w:val="2"/>
          <w:szCs w:val="22"/>
        </w:rPr>
      </w:pPr>
      <w:r w:rsidRPr="00BB5D35">
        <w:rPr>
          <w:rFonts w:ascii="ＭＳ Ｐゴシック" w:hAnsi="ＭＳ Ｐゴシック" w:cs="Times New Roman" w:hint="eastAsia"/>
          <w:color w:val="3333FF"/>
          <w:kern w:val="2"/>
          <w:szCs w:val="22"/>
        </w:rPr>
        <w:t>研究事務局：三重大学医学部附属病院○○科</w:t>
      </w:r>
      <w:r w:rsidR="0074590E">
        <w:rPr>
          <w:rFonts w:ascii="ＭＳ Ｐゴシック" w:hAnsi="ＭＳ Ｐゴシック" w:cs="Times New Roman" w:hint="eastAsia"/>
          <w:color w:val="3333FF"/>
          <w:kern w:val="2"/>
          <w:szCs w:val="22"/>
        </w:rPr>
        <w:t xml:space="preserve">　職名</w:t>
      </w:r>
    </w:p>
    <w:p w14:paraId="1E169118" w14:textId="77777777" w:rsidR="00BB5D35" w:rsidRPr="00BB5D35" w:rsidRDefault="00BB5D35" w:rsidP="00BB5D35">
      <w:pPr>
        <w:widowControl w:val="0"/>
        <w:ind w:firstLineChars="100" w:firstLine="210"/>
        <w:jc w:val="right"/>
        <w:rPr>
          <w:rFonts w:ascii="ＭＳ Ｐゴシック" w:hAnsi="ＭＳ Ｐゴシック" w:cs="Times New Roman"/>
          <w:color w:val="3333FF"/>
          <w:kern w:val="2"/>
          <w:szCs w:val="22"/>
        </w:rPr>
      </w:pPr>
      <w:r w:rsidRPr="00BB5D35">
        <w:rPr>
          <w:rFonts w:ascii="ＭＳ Ｐゴシック" w:hAnsi="ＭＳ Ｐゴシック" w:cs="Times New Roman" w:hint="eastAsia"/>
          <w:color w:val="3333FF"/>
          <w:kern w:val="2"/>
          <w:szCs w:val="22"/>
        </w:rPr>
        <w:t xml:space="preserve">　　　　　　　　○○　○○</w:t>
      </w:r>
    </w:p>
    <w:p w14:paraId="7075B82C" w14:textId="70574AFD" w:rsidR="00BB5D35" w:rsidRDefault="00BB5D35" w:rsidP="00BF48B0">
      <w:pPr>
        <w:widowControl w:val="0"/>
        <w:ind w:firstLineChars="100" w:firstLine="210"/>
        <w:jc w:val="right"/>
        <w:rPr>
          <w:rFonts w:ascii="ＭＳ Ｐゴシック" w:hAnsi="ＭＳ Ｐゴシック" w:cs="Times New Roman"/>
          <w:color w:val="3333FF"/>
          <w:kern w:val="2"/>
          <w:szCs w:val="22"/>
        </w:rPr>
      </w:pPr>
      <w:r w:rsidRPr="00BB5D35">
        <w:rPr>
          <w:rFonts w:ascii="ＭＳ Ｐゴシック" w:hAnsi="ＭＳ Ｐゴシック" w:cs="Times New Roman" w:hint="eastAsia"/>
          <w:color w:val="3333FF"/>
          <w:kern w:val="2"/>
          <w:szCs w:val="22"/>
        </w:rPr>
        <w:t xml:space="preserve">　　　　　　　</w:t>
      </w:r>
    </w:p>
    <w:p w14:paraId="5FE4BB07" w14:textId="64E7E3C4" w:rsidR="00BF48B0" w:rsidRDefault="00BF48B0" w:rsidP="00BF48B0">
      <w:pPr>
        <w:widowControl w:val="0"/>
        <w:ind w:right="210" w:firstLineChars="100" w:firstLine="210"/>
        <w:jc w:val="right"/>
        <w:rPr>
          <w:rFonts w:ascii="ＭＳ Ｐゴシック" w:hAnsi="ＭＳ Ｐゴシック" w:cs="Times New Roman"/>
          <w:color w:val="3333FF"/>
          <w:kern w:val="2"/>
          <w:szCs w:val="22"/>
        </w:rPr>
      </w:pPr>
    </w:p>
    <w:p w14:paraId="2F19C972" w14:textId="77777777" w:rsidR="00BF48B0" w:rsidRPr="00BB5D35" w:rsidRDefault="00BF48B0" w:rsidP="00BF48B0">
      <w:pPr>
        <w:widowControl w:val="0"/>
        <w:ind w:firstLineChars="100" w:firstLine="210"/>
        <w:jc w:val="right"/>
        <w:rPr>
          <w:rFonts w:ascii="ＭＳ Ｐゴシック" w:hAnsi="ＭＳ Ｐゴシック" w:cs="Times New Roman"/>
          <w:color w:val="3333FF"/>
          <w:kern w:val="2"/>
          <w:szCs w:val="22"/>
        </w:rPr>
      </w:pPr>
    </w:p>
    <w:p w14:paraId="6F277115" w14:textId="77777777" w:rsidR="00562028" w:rsidRPr="00DB30A9" w:rsidRDefault="00562028" w:rsidP="00562028">
      <w:pPr>
        <w:ind w:firstLine="210"/>
        <w:rPr>
          <w:rFonts w:ascii="ＭＳ Ｐゴシック" w:hAnsi="ＭＳ Ｐゴシック"/>
          <w:color w:val="3333FF"/>
        </w:rPr>
      </w:pPr>
      <w:r w:rsidRPr="006275DC">
        <w:rPr>
          <w:rFonts w:ascii="ＭＳ Ｐゴシック" w:hAnsi="ＭＳ Ｐゴシック" w:hint="eastAsia"/>
          <w:color w:val="C00000"/>
        </w:rPr>
        <w:t>記載する肩書はすべて職名に統一してください。</w:t>
      </w:r>
      <w:r>
        <w:rPr>
          <w:rFonts w:ascii="ＭＳ Ｐゴシック" w:hAnsi="ＭＳ Ｐゴシック" w:hint="eastAsia"/>
          <w:color w:val="C00000"/>
        </w:rPr>
        <w:t>職名を持たない職員の場合、労働条件通知書にある職名となります。</w:t>
      </w:r>
    </w:p>
    <w:p w14:paraId="572A31A2" w14:textId="77777777" w:rsidR="00562028" w:rsidRPr="00DB30A9" w:rsidRDefault="00562028" w:rsidP="00562028">
      <w:pPr>
        <w:ind w:firstLine="210"/>
        <w:rPr>
          <w:rFonts w:ascii="ＭＳ Ｐゴシック" w:hAnsi="ＭＳ Ｐゴシック"/>
          <w:color w:val="3333FF"/>
        </w:rPr>
      </w:pPr>
    </w:p>
    <w:p w14:paraId="08BEE933" w14:textId="6E4BC33C" w:rsidR="00562028" w:rsidRDefault="00562028" w:rsidP="00562028">
      <w:pPr>
        <w:ind w:firstLine="210"/>
        <w:rPr>
          <w:rFonts w:ascii="ＭＳ Ｐゴシック" w:hAnsi="ＭＳ Ｐゴシック"/>
          <w:color w:val="3333FF"/>
        </w:rPr>
      </w:pPr>
    </w:p>
    <w:p w14:paraId="1F04F8BC" w14:textId="645C6821" w:rsidR="00562028" w:rsidRDefault="00894B63" w:rsidP="00562028">
      <w:pPr>
        <w:rPr>
          <w:rFonts w:ascii="ＭＳ Ｐゴシック" w:hAnsi="ＭＳ Ｐゴシック"/>
          <w:color w:val="C00000"/>
        </w:rPr>
      </w:pPr>
      <w:r>
        <w:rPr>
          <w:rFonts w:ascii="ＭＳ Ｐゴシック" w:hAnsi="ＭＳ Ｐゴシック" w:hint="eastAsia"/>
          <w:color w:val="C00000"/>
        </w:rPr>
        <w:t>ヘッダー</w:t>
      </w:r>
      <w:r w:rsidR="00562028" w:rsidRPr="006275DC">
        <w:rPr>
          <w:rFonts w:ascii="ＭＳ Ｐゴシック" w:hAnsi="ＭＳ Ｐゴシック" w:hint="eastAsia"/>
          <w:color w:val="C00000"/>
        </w:rPr>
        <w:t>へは最新の作成日・版数のみ記載してください。版数の履歴については次ページに必ず記載してください。</w:t>
      </w:r>
    </w:p>
    <w:p w14:paraId="1CC70869" w14:textId="77777777" w:rsidR="00562028" w:rsidRDefault="00562028">
      <w:pPr>
        <w:rPr>
          <w:rFonts w:ascii="ＭＳ Ｐゴシック" w:hAnsi="ＭＳ Ｐゴシック"/>
          <w:color w:val="C00000"/>
        </w:rPr>
      </w:pPr>
      <w:r>
        <w:rPr>
          <w:rFonts w:ascii="ＭＳ Ｐゴシック" w:hAnsi="ＭＳ Ｐゴシック"/>
          <w:color w:val="C00000"/>
        </w:rPr>
        <w:br w:type="page"/>
      </w:r>
    </w:p>
    <w:p w14:paraId="1A9A5BE5" w14:textId="77777777" w:rsidR="00562028" w:rsidRDefault="00562028" w:rsidP="00562028">
      <w:pPr>
        <w:rPr>
          <w:rFonts w:ascii="ＭＳ Ｐゴシック" w:hAnsi="ＭＳ Ｐゴシック"/>
          <w:color w:val="3333FF"/>
        </w:rPr>
      </w:pPr>
      <w:bookmarkStart w:id="9" w:name="_Hlk14357260"/>
    </w:p>
    <w:p w14:paraId="2EC41910" w14:textId="1064AEED" w:rsidR="00562028" w:rsidRPr="006275DC" w:rsidRDefault="00562028" w:rsidP="00562028">
      <w:pPr>
        <w:rPr>
          <w:rFonts w:ascii="ＭＳ Ｐゴシック" w:hAnsi="ＭＳ Ｐゴシック"/>
        </w:rPr>
      </w:pPr>
      <w:r w:rsidRPr="006275DC">
        <w:rPr>
          <w:rFonts w:ascii="ＭＳ Ｐゴシック" w:hAnsi="ＭＳ Ｐゴシック" w:hint="eastAsia"/>
        </w:rPr>
        <w:t>【作成・</w:t>
      </w:r>
      <w:r w:rsidR="00DD7D0F">
        <w:rPr>
          <w:rFonts w:hAnsi="ＭＳ Ｐゴシック" w:hint="eastAsia"/>
        </w:rPr>
        <w:t>改訂</w:t>
      </w:r>
      <w:r w:rsidRPr="006275DC">
        <w:rPr>
          <w:rFonts w:ascii="ＭＳ Ｐゴシック" w:hAnsi="ＭＳ Ｐゴシック" w:hint="eastAsia"/>
        </w:rPr>
        <w:t>履歴】</w:t>
      </w:r>
    </w:p>
    <w:tbl>
      <w:tblPr>
        <w:tblStyle w:val="a8"/>
        <w:tblW w:w="0" w:type="auto"/>
        <w:tblInd w:w="392" w:type="dxa"/>
        <w:tblLook w:val="04A0" w:firstRow="1" w:lastRow="0" w:firstColumn="1" w:lastColumn="0" w:noHBand="0" w:noVBand="1"/>
      </w:tblPr>
      <w:tblGrid>
        <w:gridCol w:w="1242"/>
        <w:gridCol w:w="2552"/>
        <w:gridCol w:w="5245"/>
      </w:tblGrid>
      <w:tr w:rsidR="00562028" w14:paraId="626EBCDF" w14:textId="77777777" w:rsidTr="00375C7E">
        <w:tc>
          <w:tcPr>
            <w:tcW w:w="1242" w:type="dxa"/>
          </w:tcPr>
          <w:p w14:paraId="34024F7C" w14:textId="77777777" w:rsidR="00562028" w:rsidRDefault="00562028" w:rsidP="00375C7E">
            <w:pPr>
              <w:jc w:val="center"/>
              <w:rPr>
                <w:rFonts w:ascii="ＭＳ Ｐゴシック" w:hAnsi="ＭＳ Ｐゴシック"/>
              </w:rPr>
            </w:pPr>
            <w:r>
              <w:rPr>
                <w:rFonts w:ascii="ＭＳ Ｐゴシック" w:hAnsi="ＭＳ Ｐゴシック" w:hint="eastAsia"/>
              </w:rPr>
              <w:t>版番号</w:t>
            </w:r>
          </w:p>
        </w:tc>
        <w:tc>
          <w:tcPr>
            <w:tcW w:w="2552" w:type="dxa"/>
          </w:tcPr>
          <w:p w14:paraId="57B00543" w14:textId="019765C9" w:rsidR="00562028" w:rsidRDefault="00562028" w:rsidP="00375C7E">
            <w:pPr>
              <w:jc w:val="center"/>
              <w:rPr>
                <w:rFonts w:ascii="ＭＳ Ｐゴシック" w:hAnsi="ＭＳ Ｐゴシック"/>
              </w:rPr>
            </w:pPr>
            <w:r>
              <w:rPr>
                <w:rFonts w:ascii="ＭＳ Ｐゴシック" w:hAnsi="ＭＳ Ｐゴシック" w:hint="eastAsia"/>
              </w:rPr>
              <w:t>作成日／改</w:t>
            </w:r>
            <w:r w:rsidR="00DD7D0F">
              <w:rPr>
                <w:rFonts w:hAnsi="ＭＳ Ｐゴシック" w:hint="eastAsia"/>
              </w:rPr>
              <w:t>訂</w:t>
            </w:r>
            <w:r>
              <w:rPr>
                <w:rFonts w:ascii="ＭＳ Ｐゴシック" w:hAnsi="ＭＳ Ｐゴシック" w:hint="eastAsia"/>
              </w:rPr>
              <w:t>日</w:t>
            </w:r>
          </w:p>
        </w:tc>
        <w:tc>
          <w:tcPr>
            <w:tcW w:w="5245" w:type="dxa"/>
          </w:tcPr>
          <w:p w14:paraId="16C6C48B" w14:textId="77777777" w:rsidR="00562028" w:rsidRDefault="00562028" w:rsidP="00375C7E">
            <w:pPr>
              <w:jc w:val="center"/>
              <w:rPr>
                <w:rFonts w:ascii="ＭＳ Ｐゴシック" w:hAnsi="ＭＳ Ｐゴシック"/>
              </w:rPr>
            </w:pPr>
            <w:r>
              <w:rPr>
                <w:rFonts w:ascii="ＭＳ Ｐゴシック" w:hAnsi="ＭＳ Ｐゴシック" w:hint="eastAsia"/>
              </w:rPr>
              <w:t>改訂理由</w:t>
            </w:r>
          </w:p>
        </w:tc>
      </w:tr>
      <w:tr w:rsidR="00562028" w14:paraId="2D870C6A" w14:textId="77777777" w:rsidTr="00375C7E">
        <w:tc>
          <w:tcPr>
            <w:tcW w:w="1242" w:type="dxa"/>
          </w:tcPr>
          <w:p w14:paraId="4D508F94" w14:textId="77777777" w:rsidR="00562028" w:rsidRDefault="00562028" w:rsidP="00375C7E">
            <w:pPr>
              <w:jc w:val="center"/>
              <w:rPr>
                <w:rFonts w:ascii="ＭＳ Ｐゴシック" w:hAnsi="ＭＳ Ｐゴシック"/>
              </w:rPr>
            </w:pPr>
            <w:r>
              <w:rPr>
                <w:rFonts w:ascii="ＭＳ Ｐゴシック" w:hAnsi="ＭＳ Ｐゴシック"/>
              </w:rPr>
              <w:t>Ver.1.0</w:t>
            </w:r>
          </w:p>
        </w:tc>
        <w:tc>
          <w:tcPr>
            <w:tcW w:w="2552" w:type="dxa"/>
          </w:tcPr>
          <w:p w14:paraId="26A0EF11" w14:textId="77777777" w:rsidR="00562028" w:rsidRDefault="00562028" w:rsidP="00375C7E">
            <w:pPr>
              <w:jc w:val="center"/>
              <w:rPr>
                <w:rFonts w:ascii="ＭＳ Ｐゴシック" w:hAnsi="ＭＳ Ｐゴシック"/>
              </w:rPr>
            </w:pPr>
            <w:r w:rsidRPr="006275DC">
              <w:rPr>
                <w:rFonts w:ascii="ＭＳ Ｐゴシック" w:hAnsi="ＭＳ Ｐゴシック"/>
                <w:color w:val="0000FF"/>
              </w:rPr>
              <w:t>20XX</w:t>
            </w:r>
            <w:r w:rsidRPr="006275DC">
              <w:rPr>
                <w:rFonts w:ascii="ＭＳ Ｐゴシック" w:hAnsi="ＭＳ Ｐゴシック" w:hint="eastAsia"/>
                <w:color w:val="0000FF"/>
              </w:rPr>
              <w:t>年</w:t>
            </w:r>
            <w:r w:rsidRPr="006275DC">
              <w:rPr>
                <w:rFonts w:ascii="ＭＳ Ｐゴシック" w:hAnsi="ＭＳ Ｐゴシック"/>
                <w:color w:val="0000FF"/>
              </w:rPr>
              <w:t>XX</w:t>
            </w:r>
            <w:r w:rsidRPr="006275DC">
              <w:rPr>
                <w:rFonts w:ascii="ＭＳ Ｐゴシック" w:hAnsi="ＭＳ Ｐゴシック" w:hint="eastAsia"/>
                <w:color w:val="0000FF"/>
              </w:rPr>
              <w:t>月</w:t>
            </w:r>
            <w:r w:rsidRPr="006275DC">
              <w:rPr>
                <w:rFonts w:ascii="ＭＳ Ｐゴシック" w:hAnsi="ＭＳ Ｐゴシック"/>
                <w:color w:val="0000FF"/>
              </w:rPr>
              <w:t>XX</w:t>
            </w:r>
            <w:r w:rsidRPr="006275DC">
              <w:rPr>
                <w:rFonts w:ascii="ＭＳ Ｐゴシック" w:hAnsi="ＭＳ Ｐゴシック" w:hint="eastAsia"/>
                <w:color w:val="0000FF"/>
              </w:rPr>
              <w:t>日</w:t>
            </w:r>
          </w:p>
        </w:tc>
        <w:tc>
          <w:tcPr>
            <w:tcW w:w="5245" w:type="dxa"/>
          </w:tcPr>
          <w:p w14:paraId="070031E7" w14:textId="77777777" w:rsidR="00562028" w:rsidRDefault="00562028" w:rsidP="00375C7E">
            <w:pPr>
              <w:jc w:val="center"/>
              <w:rPr>
                <w:rFonts w:ascii="ＭＳ Ｐゴシック" w:hAnsi="ＭＳ Ｐゴシック"/>
              </w:rPr>
            </w:pPr>
            <w:r>
              <w:rPr>
                <w:rFonts w:ascii="ＭＳ Ｐゴシック" w:hAnsi="ＭＳ Ｐゴシック" w:hint="eastAsia"/>
              </w:rPr>
              <w:t>新規作成</w:t>
            </w:r>
          </w:p>
        </w:tc>
      </w:tr>
      <w:tr w:rsidR="00562028" w14:paraId="6934D998" w14:textId="77777777" w:rsidTr="00375C7E">
        <w:tc>
          <w:tcPr>
            <w:tcW w:w="1242" w:type="dxa"/>
          </w:tcPr>
          <w:p w14:paraId="30F3F967" w14:textId="77777777" w:rsidR="00562028" w:rsidRDefault="00562028" w:rsidP="00375C7E">
            <w:pPr>
              <w:jc w:val="center"/>
              <w:rPr>
                <w:rFonts w:ascii="ＭＳ Ｐゴシック" w:hAnsi="ＭＳ Ｐゴシック"/>
              </w:rPr>
            </w:pPr>
          </w:p>
        </w:tc>
        <w:tc>
          <w:tcPr>
            <w:tcW w:w="2552" w:type="dxa"/>
          </w:tcPr>
          <w:p w14:paraId="1AB3B56B" w14:textId="77777777" w:rsidR="00562028" w:rsidRDefault="00562028" w:rsidP="00375C7E">
            <w:pPr>
              <w:jc w:val="center"/>
              <w:rPr>
                <w:rFonts w:ascii="ＭＳ Ｐゴシック" w:hAnsi="ＭＳ Ｐゴシック"/>
              </w:rPr>
            </w:pPr>
          </w:p>
        </w:tc>
        <w:tc>
          <w:tcPr>
            <w:tcW w:w="5245" w:type="dxa"/>
          </w:tcPr>
          <w:p w14:paraId="7B438AE8" w14:textId="77777777" w:rsidR="00562028" w:rsidRDefault="00562028" w:rsidP="00375C7E">
            <w:pPr>
              <w:jc w:val="center"/>
              <w:rPr>
                <w:rFonts w:ascii="ＭＳ Ｐゴシック" w:hAnsi="ＭＳ Ｐゴシック"/>
              </w:rPr>
            </w:pPr>
          </w:p>
        </w:tc>
      </w:tr>
      <w:tr w:rsidR="00562028" w14:paraId="09FBFAAC" w14:textId="77777777" w:rsidTr="00375C7E">
        <w:tc>
          <w:tcPr>
            <w:tcW w:w="1242" w:type="dxa"/>
          </w:tcPr>
          <w:p w14:paraId="2B8C8B0A" w14:textId="77777777" w:rsidR="00562028" w:rsidRDefault="00562028" w:rsidP="00375C7E">
            <w:pPr>
              <w:jc w:val="center"/>
              <w:rPr>
                <w:rFonts w:ascii="ＭＳ Ｐゴシック" w:hAnsi="ＭＳ Ｐゴシック"/>
              </w:rPr>
            </w:pPr>
          </w:p>
        </w:tc>
        <w:tc>
          <w:tcPr>
            <w:tcW w:w="2552" w:type="dxa"/>
          </w:tcPr>
          <w:p w14:paraId="49BECAE9" w14:textId="77777777" w:rsidR="00562028" w:rsidRDefault="00562028" w:rsidP="00375C7E">
            <w:pPr>
              <w:jc w:val="center"/>
              <w:rPr>
                <w:rFonts w:ascii="ＭＳ Ｐゴシック" w:hAnsi="ＭＳ Ｐゴシック"/>
              </w:rPr>
            </w:pPr>
          </w:p>
        </w:tc>
        <w:tc>
          <w:tcPr>
            <w:tcW w:w="5245" w:type="dxa"/>
          </w:tcPr>
          <w:p w14:paraId="377B230A" w14:textId="77777777" w:rsidR="00562028" w:rsidRDefault="00562028" w:rsidP="00375C7E">
            <w:pPr>
              <w:jc w:val="center"/>
              <w:rPr>
                <w:rFonts w:ascii="ＭＳ Ｐゴシック" w:hAnsi="ＭＳ Ｐゴシック"/>
              </w:rPr>
            </w:pPr>
          </w:p>
        </w:tc>
      </w:tr>
      <w:tr w:rsidR="00562028" w14:paraId="4C89A01B" w14:textId="77777777" w:rsidTr="00375C7E">
        <w:tc>
          <w:tcPr>
            <w:tcW w:w="1242" w:type="dxa"/>
          </w:tcPr>
          <w:p w14:paraId="22CC4944" w14:textId="77777777" w:rsidR="00562028" w:rsidRDefault="00562028" w:rsidP="00375C7E">
            <w:pPr>
              <w:jc w:val="center"/>
              <w:rPr>
                <w:rFonts w:ascii="ＭＳ Ｐゴシック" w:hAnsi="ＭＳ Ｐゴシック"/>
              </w:rPr>
            </w:pPr>
          </w:p>
        </w:tc>
        <w:tc>
          <w:tcPr>
            <w:tcW w:w="2552" w:type="dxa"/>
          </w:tcPr>
          <w:p w14:paraId="122372B3" w14:textId="77777777" w:rsidR="00562028" w:rsidRDefault="00562028" w:rsidP="00375C7E">
            <w:pPr>
              <w:jc w:val="center"/>
              <w:rPr>
                <w:rFonts w:ascii="ＭＳ Ｐゴシック" w:hAnsi="ＭＳ Ｐゴシック"/>
              </w:rPr>
            </w:pPr>
          </w:p>
        </w:tc>
        <w:tc>
          <w:tcPr>
            <w:tcW w:w="5245" w:type="dxa"/>
          </w:tcPr>
          <w:p w14:paraId="74F3EAF5" w14:textId="77777777" w:rsidR="00562028" w:rsidRDefault="00562028" w:rsidP="00375C7E">
            <w:pPr>
              <w:jc w:val="center"/>
              <w:rPr>
                <w:rFonts w:ascii="ＭＳ Ｐゴシック" w:hAnsi="ＭＳ Ｐゴシック"/>
              </w:rPr>
            </w:pPr>
          </w:p>
        </w:tc>
      </w:tr>
      <w:tr w:rsidR="00562028" w14:paraId="12EF015B" w14:textId="77777777" w:rsidTr="00375C7E">
        <w:tc>
          <w:tcPr>
            <w:tcW w:w="1242" w:type="dxa"/>
          </w:tcPr>
          <w:p w14:paraId="56D00340" w14:textId="77777777" w:rsidR="00562028" w:rsidRDefault="00562028" w:rsidP="00375C7E">
            <w:pPr>
              <w:jc w:val="center"/>
              <w:rPr>
                <w:rFonts w:ascii="ＭＳ Ｐゴシック" w:hAnsi="ＭＳ Ｐゴシック"/>
              </w:rPr>
            </w:pPr>
          </w:p>
        </w:tc>
        <w:tc>
          <w:tcPr>
            <w:tcW w:w="2552" w:type="dxa"/>
          </w:tcPr>
          <w:p w14:paraId="0519871E" w14:textId="77777777" w:rsidR="00562028" w:rsidRDefault="00562028" w:rsidP="00375C7E">
            <w:pPr>
              <w:jc w:val="center"/>
              <w:rPr>
                <w:rFonts w:ascii="ＭＳ Ｐゴシック" w:hAnsi="ＭＳ Ｐゴシック"/>
              </w:rPr>
            </w:pPr>
          </w:p>
        </w:tc>
        <w:tc>
          <w:tcPr>
            <w:tcW w:w="5245" w:type="dxa"/>
          </w:tcPr>
          <w:p w14:paraId="3F614DB5" w14:textId="77777777" w:rsidR="00562028" w:rsidRDefault="00562028" w:rsidP="00375C7E">
            <w:pPr>
              <w:jc w:val="center"/>
              <w:rPr>
                <w:rFonts w:ascii="ＭＳ Ｐゴシック" w:hAnsi="ＭＳ Ｐゴシック"/>
              </w:rPr>
            </w:pPr>
          </w:p>
        </w:tc>
      </w:tr>
    </w:tbl>
    <w:p w14:paraId="7613C969" w14:textId="77777777" w:rsidR="00562028" w:rsidRPr="006275DC" w:rsidRDefault="00562028" w:rsidP="00562028">
      <w:pPr>
        <w:ind w:firstLine="210"/>
        <w:rPr>
          <w:rFonts w:ascii="ＭＳ Ｐゴシック" w:hAnsi="ＭＳ Ｐゴシック"/>
        </w:rPr>
      </w:pPr>
    </w:p>
    <w:bookmarkEnd w:id="9"/>
    <w:p w14:paraId="7022BAAD" w14:textId="77777777" w:rsidR="00655F1E" w:rsidRPr="00B1380B" w:rsidRDefault="00655F1E" w:rsidP="00655F1E">
      <w:pPr>
        <w:ind w:firstLine="210"/>
        <w:rPr>
          <w:rFonts w:cs="Century"/>
          <w:color w:val="C00000"/>
        </w:rPr>
      </w:pPr>
      <w:r w:rsidRPr="00B1380B">
        <w:rPr>
          <w:rFonts w:cs="Century" w:hint="eastAsia"/>
          <w:color w:val="C00000"/>
        </w:rPr>
        <w:t>初回倫理審査委員会へ提出版を</w:t>
      </w:r>
      <w:r w:rsidRPr="00B1380B">
        <w:rPr>
          <w:rFonts w:cs="Century"/>
          <w:color w:val="C00000"/>
        </w:rPr>
        <w:t xml:space="preserve">Ver. </w:t>
      </w:r>
      <w:r w:rsidRPr="00B1380B">
        <w:rPr>
          <w:rFonts w:cs="Century" w:hint="eastAsia"/>
          <w:color w:val="C00000"/>
        </w:rPr>
        <w:t>1</w:t>
      </w:r>
      <w:r w:rsidRPr="00B1380B">
        <w:rPr>
          <w:rFonts w:cs="Century"/>
          <w:color w:val="C00000"/>
        </w:rPr>
        <w:t>.0</w:t>
      </w:r>
      <w:r w:rsidRPr="00B1380B">
        <w:rPr>
          <w:rFonts w:cs="Century"/>
          <w:color w:val="C00000"/>
        </w:rPr>
        <w:t>と</w:t>
      </w:r>
      <w:r>
        <w:rPr>
          <w:rFonts w:cs="Century" w:hint="eastAsia"/>
          <w:color w:val="C00000"/>
        </w:rPr>
        <w:t>してください。</w:t>
      </w:r>
    </w:p>
    <w:p w14:paraId="7F6070A9" w14:textId="77777777" w:rsidR="00655F1E" w:rsidRDefault="00655F1E" w:rsidP="00655F1E">
      <w:pPr>
        <w:ind w:firstLine="210"/>
        <w:rPr>
          <w:rFonts w:cs="Century"/>
          <w:color w:val="C00000"/>
        </w:rPr>
      </w:pPr>
    </w:p>
    <w:p w14:paraId="31CF004D" w14:textId="77777777" w:rsidR="00655F1E" w:rsidRDefault="00655F1E" w:rsidP="00655F1E">
      <w:pPr>
        <w:ind w:firstLine="210"/>
        <w:rPr>
          <w:rFonts w:cs="Century"/>
          <w:color w:val="C00000"/>
        </w:rPr>
      </w:pPr>
      <w:r>
        <w:rPr>
          <w:rFonts w:cs="Century" w:hint="eastAsia"/>
          <w:color w:val="C00000"/>
        </w:rPr>
        <w:t>プレ審査または迅速審査中の審査委員による指摘の修正は、小数点第一位を繰り上げてください。</w:t>
      </w:r>
    </w:p>
    <w:p w14:paraId="6D4B5C04" w14:textId="77777777" w:rsidR="00655F1E" w:rsidRPr="00C93519" w:rsidRDefault="00655F1E" w:rsidP="00655F1E">
      <w:pPr>
        <w:ind w:firstLine="210"/>
        <w:rPr>
          <w:rFonts w:cs="Century"/>
          <w:color w:val="C00000"/>
        </w:rPr>
      </w:pPr>
      <w:r>
        <w:rPr>
          <w:rFonts w:cs="Century" w:hint="eastAsia"/>
          <w:color w:val="C00000"/>
        </w:rPr>
        <w:t>（例：</w:t>
      </w:r>
      <w:r>
        <w:rPr>
          <w:rFonts w:cs="Century" w:hint="eastAsia"/>
          <w:color w:val="C00000"/>
        </w:rPr>
        <w:t>Ver1.0</w:t>
      </w:r>
      <w:r>
        <w:rPr>
          <w:rFonts w:cs="Century" w:hint="eastAsia"/>
          <w:color w:val="C00000"/>
        </w:rPr>
        <w:t xml:space="preserve">　→　</w:t>
      </w:r>
      <w:r>
        <w:rPr>
          <w:rFonts w:cs="Century" w:hint="eastAsia"/>
          <w:color w:val="C00000"/>
        </w:rPr>
        <w:t>Ver1.1</w:t>
      </w:r>
      <w:r>
        <w:rPr>
          <w:rFonts w:cs="Century" w:hint="eastAsia"/>
          <w:color w:val="C00000"/>
        </w:rPr>
        <w:t>）</w:t>
      </w:r>
    </w:p>
    <w:p w14:paraId="7F1601AE" w14:textId="77777777" w:rsidR="00655F1E" w:rsidRDefault="00655F1E" w:rsidP="00655F1E">
      <w:pPr>
        <w:ind w:firstLine="210"/>
        <w:rPr>
          <w:rFonts w:cs="Century"/>
          <w:color w:val="C00000"/>
        </w:rPr>
      </w:pPr>
      <w:r>
        <w:rPr>
          <w:rFonts w:cs="Century" w:hint="eastAsia"/>
          <w:color w:val="C00000"/>
        </w:rPr>
        <w:t>事務局から依頼した修正については、版の変更は不要です。</w:t>
      </w:r>
    </w:p>
    <w:p w14:paraId="0A4B76B6" w14:textId="77777777" w:rsidR="00655F1E" w:rsidRDefault="00655F1E" w:rsidP="00655F1E">
      <w:pPr>
        <w:ind w:firstLine="210"/>
        <w:rPr>
          <w:rFonts w:cs="Century"/>
          <w:color w:val="C00000"/>
        </w:rPr>
      </w:pPr>
    </w:p>
    <w:p w14:paraId="0C15D965" w14:textId="0D9BAA0B" w:rsidR="00655F1E" w:rsidRDefault="00655F1E" w:rsidP="00655F1E">
      <w:pPr>
        <w:rPr>
          <w:rFonts w:cs="Century"/>
          <w:color w:val="C00000"/>
        </w:rPr>
      </w:pPr>
      <w:r>
        <w:rPr>
          <w:rFonts w:cs="Century" w:hint="eastAsia"/>
          <w:color w:val="C00000"/>
        </w:rPr>
        <w:t>※</w:t>
      </w:r>
      <w:r w:rsidRPr="00B1380B">
        <w:rPr>
          <w:rFonts w:cs="Century" w:hint="eastAsia"/>
          <w:color w:val="C00000"/>
        </w:rPr>
        <w:t>軽微な改訂は小数点第一位を</w:t>
      </w:r>
      <w:r w:rsidRPr="00B1380B">
        <w:rPr>
          <w:rFonts w:cs="Century"/>
          <w:color w:val="C00000"/>
        </w:rPr>
        <w:t>1</w:t>
      </w:r>
      <w:r w:rsidRPr="00B1380B">
        <w:rPr>
          <w:rFonts w:cs="Century"/>
          <w:color w:val="C00000"/>
        </w:rPr>
        <w:t>大きくする（例：</w:t>
      </w:r>
      <w:r w:rsidR="00DD7D0F">
        <w:rPr>
          <w:rFonts w:cs="Century"/>
          <w:color w:val="C00000"/>
        </w:rPr>
        <w:t>1</w:t>
      </w:r>
      <w:r w:rsidRPr="00B1380B">
        <w:rPr>
          <w:rFonts w:cs="Century"/>
          <w:color w:val="C00000"/>
        </w:rPr>
        <w:t>.1</w:t>
      </w:r>
      <w:r w:rsidRPr="00B1380B">
        <w:rPr>
          <w:rFonts w:cs="Century"/>
          <w:color w:val="C00000"/>
        </w:rPr>
        <w:t>、</w:t>
      </w:r>
      <w:r w:rsidR="00DD7D0F">
        <w:rPr>
          <w:rFonts w:cs="Century"/>
          <w:color w:val="C00000"/>
        </w:rPr>
        <w:t>1</w:t>
      </w:r>
      <w:r w:rsidRPr="00B1380B">
        <w:rPr>
          <w:rFonts w:cs="Century"/>
          <w:color w:val="C00000"/>
        </w:rPr>
        <w:t>.2</w:t>
      </w:r>
      <w:r w:rsidRPr="00B1380B">
        <w:rPr>
          <w:rFonts w:cs="Century"/>
          <w:color w:val="C00000"/>
        </w:rPr>
        <w:t>、・・・）。</w:t>
      </w:r>
    </w:p>
    <w:p w14:paraId="3D41B0CA" w14:textId="77777777" w:rsidR="00562028" w:rsidRPr="00655F1E" w:rsidRDefault="00562028" w:rsidP="00562028">
      <w:pPr>
        <w:rPr>
          <w:rFonts w:ascii="ＭＳ Ｐゴシック" w:hAnsi="ＭＳ Ｐゴシック"/>
          <w:color w:val="C00000"/>
        </w:rPr>
      </w:pPr>
    </w:p>
    <w:p w14:paraId="1C27F899" w14:textId="77777777" w:rsidR="00562028" w:rsidRPr="006275DC" w:rsidRDefault="00562028" w:rsidP="00562028">
      <w:pPr>
        <w:rPr>
          <w:rFonts w:ascii="ＭＳ Ｐゴシック" w:hAnsi="ＭＳ Ｐゴシック"/>
          <w:color w:val="C00000"/>
        </w:rPr>
      </w:pPr>
    </w:p>
    <w:p w14:paraId="4478B66F" w14:textId="77777777" w:rsidR="00BB5D35" w:rsidRDefault="00BB5D35" w:rsidP="00BB5D35">
      <w:pPr>
        <w:ind w:leftChars="-135" w:left="-283"/>
        <w:rPr>
          <w:rFonts w:ascii="ＭＳ Ｐゴシック" w:hAnsi="ＭＳ Ｐゴシック"/>
        </w:rPr>
        <w:sectPr w:rsidR="00BB5D35" w:rsidSect="00BB5D35">
          <w:headerReference w:type="default" r:id="rId8"/>
          <w:pgSz w:w="11906" w:h="16838"/>
          <w:pgMar w:top="1440" w:right="1080" w:bottom="1440" w:left="1080" w:header="851" w:footer="992" w:gutter="0"/>
          <w:cols w:space="425"/>
          <w:docGrid w:type="lines" w:linePitch="360"/>
        </w:sectPr>
      </w:pPr>
    </w:p>
    <w:sdt>
      <w:sdtPr>
        <w:rPr>
          <w:rFonts w:ascii="Century" w:eastAsia="ＭＳ Ｐゴシック" w:hAnsi="Century" w:cs="ＭＳ 明朝"/>
          <w:color w:val="auto"/>
          <w:sz w:val="21"/>
          <w:szCs w:val="21"/>
          <w:lang w:val="ja-JP"/>
        </w:rPr>
        <w:id w:val="1225729511"/>
        <w:docPartObj>
          <w:docPartGallery w:val="Table of Contents"/>
          <w:docPartUnique/>
        </w:docPartObj>
      </w:sdtPr>
      <w:sdtEndPr>
        <w:rPr>
          <w:b/>
          <w:bCs/>
        </w:rPr>
      </w:sdtEndPr>
      <w:sdtContent>
        <w:p w14:paraId="65FBAAA5" w14:textId="77777777" w:rsidR="002377DC" w:rsidRDefault="002377DC">
          <w:pPr>
            <w:pStyle w:val="a9"/>
          </w:pPr>
          <w:r w:rsidRPr="002377DC">
            <w:rPr>
              <w:b/>
              <w:color w:val="auto"/>
              <w:sz w:val="24"/>
              <w:lang w:val="ja-JP"/>
            </w:rPr>
            <w:t>目次</w:t>
          </w:r>
        </w:p>
        <w:p w14:paraId="2796017E" w14:textId="69B1BB44" w:rsidR="00892A0B" w:rsidRDefault="002377DC">
          <w:pPr>
            <w:pStyle w:val="11"/>
            <w:tabs>
              <w:tab w:val="left" w:pos="420"/>
              <w:tab w:val="right" w:leader="dot" w:pos="9736"/>
            </w:tabs>
            <w:rPr>
              <w:rFonts w:asciiTheme="minorHAnsi" w:eastAsiaTheme="minorEastAsia" w:hAnsiTheme="minorHAnsi" w:cstheme="minorBidi"/>
              <w:noProof/>
              <w:kern w:val="2"/>
              <w:szCs w:val="22"/>
            </w:rPr>
          </w:pPr>
          <w:r>
            <w:rPr>
              <w:b/>
              <w:bCs/>
              <w:lang w:val="ja-JP"/>
            </w:rPr>
            <w:fldChar w:fldCharType="begin"/>
          </w:r>
          <w:r>
            <w:rPr>
              <w:b/>
              <w:bCs/>
              <w:lang w:val="ja-JP"/>
            </w:rPr>
            <w:instrText xml:space="preserve"> TOC \o "1-3" \h \z \u </w:instrText>
          </w:r>
          <w:r>
            <w:rPr>
              <w:b/>
              <w:bCs/>
              <w:lang w:val="ja-JP"/>
            </w:rPr>
            <w:fldChar w:fldCharType="separate"/>
          </w:r>
          <w:hyperlink w:anchor="_Toc123904206" w:history="1">
            <w:r w:rsidR="00892A0B" w:rsidRPr="00384244">
              <w:rPr>
                <w:rStyle w:val="aa"/>
                <w:noProof/>
              </w:rPr>
              <w:t>0.</w:t>
            </w:r>
            <w:r w:rsidR="00892A0B">
              <w:rPr>
                <w:rFonts w:asciiTheme="minorHAnsi" w:eastAsiaTheme="minorEastAsia" w:hAnsiTheme="minorHAnsi" w:cstheme="minorBidi"/>
                <w:noProof/>
                <w:kern w:val="2"/>
                <w:szCs w:val="22"/>
              </w:rPr>
              <w:tab/>
            </w:r>
            <w:r w:rsidR="00892A0B" w:rsidRPr="00384244">
              <w:rPr>
                <w:rStyle w:val="aa"/>
                <w:noProof/>
              </w:rPr>
              <w:t>シェーマ</w:t>
            </w:r>
            <w:r w:rsidR="00892A0B">
              <w:rPr>
                <w:noProof/>
                <w:webHidden/>
              </w:rPr>
              <w:tab/>
            </w:r>
            <w:r w:rsidR="00892A0B">
              <w:rPr>
                <w:noProof/>
                <w:webHidden/>
              </w:rPr>
              <w:fldChar w:fldCharType="begin"/>
            </w:r>
            <w:r w:rsidR="00892A0B">
              <w:rPr>
                <w:noProof/>
                <w:webHidden/>
              </w:rPr>
              <w:instrText xml:space="preserve"> PAGEREF _Toc123904206 \h </w:instrText>
            </w:r>
            <w:r w:rsidR="00892A0B">
              <w:rPr>
                <w:noProof/>
                <w:webHidden/>
              </w:rPr>
            </w:r>
            <w:r w:rsidR="00892A0B">
              <w:rPr>
                <w:noProof/>
                <w:webHidden/>
              </w:rPr>
              <w:fldChar w:fldCharType="separate"/>
            </w:r>
            <w:r w:rsidR="008C7108">
              <w:rPr>
                <w:noProof/>
                <w:webHidden/>
              </w:rPr>
              <w:t>1</w:t>
            </w:r>
            <w:r w:rsidR="00892A0B">
              <w:rPr>
                <w:noProof/>
                <w:webHidden/>
              </w:rPr>
              <w:fldChar w:fldCharType="end"/>
            </w:r>
          </w:hyperlink>
        </w:p>
        <w:p w14:paraId="40C4086E" w14:textId="31338ACB" w:rsidR="00892A0B" w:rsidRDefault="002C550A">
          <w:pPr>
            <w:pStyle w:val="22"/>
            <w:tabs>
              <w:tab w:val="left" w:pos="840"/>
              <w:tab w:val="right" w:leader="dot" w:pos="9736"/>
            </w:tabs>
            <w:rPr>
              <w:rFonts w:asciiTheme="minorHAnsi" w:eastAsiaTheme="minorEastAsia" w:hAnsiTheme="minorHAnsi" w:cstheme="minorBidi"/>
              <w:noProof/>
              <w:kern w:val="2"/>
              <w:szCs w:val="22"/>
            </w:rPr>
          </w:pPr>
          <w:hyperlink w:anchor="_Toc123904207" w:history="1">
            <w:r w:rsidR="00892A0B" w:rsidRPr="00384244">
              <w:rPr>
                <w:rStyle w:val="aa"/>
                <w:noProof/>
              </w:rPr>
              <w:t>0.1.</w:t>
            </w:r>
            <w:r w:rsidR="00892A0B">
              <w:rPr>
                <w:rFonts w:asciiTheme="minorHAnsi" w:eastAsiaTheme="minorEastAsia" w:hAnsiTheme="minorHAnsi" w:cstheme="minorBidi"/>
                <w:noProof/>
                <w:kern w:val="2"/>
                <w:szCs w:val="22"/>
              </w:rPr>
              <w:tab/>
            </w:r>
            <w:r w:rsidR="00892A0B" w:rsidRPr="00384244">
              <w:rPr>
                <w:rStyle w:val="aa"/>
                <w:noProof/>
              </w:rPr>
              <w:t>研究デザインの要約</w:t>
            </w:r>
            <w:r w:rsidR="00892A0B">
              <w:rPr>
                <w:noProof/>
                <w:webHidden/>
              </w:rPr>
              <w:tab/>
            </w:r>
            <w:r w:rsidR="00892A0B">
              <w:rPr>
                <w:noProof/>
                <w:webHidden/>
              </w:rPr>
              <w:fldChar w:fldCharType="begin"/>
            </w:r>
            <w:r w:rsidR="00892A0B">
              <w:rPr>
                <w:noProof/>
                <w:webHidden/>
              </w:rPr>
              <w:instrText xml:space="preserve"> PAGEREF _Toc123904207 \h </w:instrText>
            </w:r>
            <w:r w:rsidR="00892A0B">
              <w:rPr>
                <w:noProof/>
                <w:webHidden/>
              </w:rPr>
            </w:r>
            <w:r w:rsidR="00892A0B">
              <w:rPr>
                <w:noProof/>
                <w:webHidden/>
              </w:rPr>
              <w:fldChar w:fldCharType="separate"/>
            </w:r>
            <w:r w:rsidR="008C7108">
              <w:rPr>
                <w:noProof/>
                <w:webHidden/>
              </w:rPr>
              <w:t>1</w:t>
            </w:r>
            <w:r w:rsidR="00892A0B">
              <w:rPr>
                <w:noProof/>
                <w:webHidden/>
              </w:rPr>
              <w:fldChar w:fldCharType="end"/>
            </w:r>
          </w:hyperlink>
        </w:p>
        <w:p w14:paraId="3B842CA4" w14:textId="06FA7F21" w:rsidR="00892A0B" w:rsidRDefault="002C550A">
          <w:pPr>
            <w:pStyle w:val="11"/>
            <w:tabs>
              <w:tab w:val="left" w:pos="420"/>
              <w:tab w:val="right" w:leader="dot" w:pos="9736"/>
            </w:tabs>
            <w:rPr>
              <w:rFonts w:asciiTheme="minorHAnsi" w:eastAsiaTheme="minorEastAsia" w:hAnsiTheme="minorHAnsi" w:cstheme="minorBidi"/>
              <w:noProof/>
              <w:kern w:val="2"/>
              <w:szCs w:val="22"/>
            </w:rPr>
          </w:pPr>
          <w:hyperlink w:anchor="_Toc123904208" w:history="1">
            <w:r w:rsidR="00892A0B" w:rsidRPr="00384244">
              <w:rPr>
                <w:rStyle w:val="aa"/>
                <w:noProof/>
              </w:rPr>
              <w:t>1.</w:t>
            </w:r>
            <w:r w:rsidR="00892A0B">
              <w:rPr>
                <w:rFonts w:asciiTheme="minorHAnsi" w:eastAsiaTheme="minorEastAsia" w:hAnsiTheme="minorHAnsi" w:cstheme="minorBidi"/>
                <w:noProof/>
                <w:kern w:val="2"/>
                <w:szCs w:val="22"/>
              </w:rPr>
              <w:tab/>
            </w:r>
            <w:r w:rsidR="00892A0B" w:rsidRPr="00384244">
              <w:rPr>
                <w:rStyle w:val="aa"/>
                <w:noProof/>
              </w:rPr>
              <w:t>研究の実施体制</w:t>
            </w:r>
            <w:r w:rsidR="00892A0B">
              <w:rPr>
                <w:noProof/>
                <w:webHidden/>
              </w:rPr>
              <w:tab/>
            </w:r>
            <w:r w:rsidR="00892A0B">
              <w:rPr>
                <w:noProof/>
                <w:webHidden/>
              </w:rPr>
              <w:fldChar w:fldCharType="begin"/>
            </w:r>
            <w:r w:rsidR="00892A0B">
              <w:rPr>
                <w:noProof/>
                <w:webHidden/>
              </w:rPr>
              <w:instrText xml:space="preserve"> PAGEREF _Toc123904208 \h </w:instrText>
            </w:r>
            <w:r w:rsidR="00892A0B">
              <w:rPr>
                <w:noProof/>
                <w:webHidden/>
              </w:rPr>
            </w:r>
            <w:r w:rsidR="00892A0B">
              <w:rPr>
                <w:noProof/>
                <w:webHidden/>
              </w:rPr>
              <w:fldChar w:fldCharType="separate"/>
            </w:r>
            <w:r w:rsidR="008C7108">
              <w:rPr>
                <w:noProof/>
                <w:webHidden/>
              </w:rPr>
              <w:t>2</w:t>
            </w:r>
            <w:r w:rsidR="00892A0B">
              <w:rPr>
                <w:noProof/>
                <w:webHidden/>
              </w:rPr>
              <w:fldChar w:fldCharType="end"/>
            </w:r>
          </w:hyperlink>
        </w:p>
        <w:p w14:paraId="58B170C2" w14:textId="3B81A2E0" w:rsidR="00892A0B" w:rsidRDefault="002C550A">
          <w:pPr>
            <w:pStyle w:val="22"/>
            <w:tabs>
              <w:tab w:val="left" w:pos="840"/>
              <w:tab w:val="right" w:leader="dot" w:pos="9736"/>
            </w:tabs>
            <w:rPr>
              <w:rFonts w:asciiTheme="minorHAnsi" w:eastAsiaTheme="minorEastAsia" w:hAnsiTheme="minorHAnsi" w:cstheme="minorBidi"/>
              <w:noProof/>
              <w:kern w:val="2"/>
              <w:szCs w:val="22"/>
            </w:rPr>
          </w:pPr>
          <w:hyperlink w:anchor="_Toc123904209" w:history="1">
            <w:r w:rsidR="00892A0B" w:rsidRPr="00384244">
              <w:rPr>
                <w:rStyle w:val="aa"/>
                <w:noProof/>
              </w:rPr>
              <w:t>1.1.</w:t>
            </w:r>
            <w:r w:rsidR="00892A0B">
              <w:rPr>
                <w:rFonts w:asciiTheme="minorHAnsi" w:eastAsiaTheme="minorEastAsia" w:hAnsiTheme="minorHAnsi" w:cstheme="minorBidi"/>
                <w:noProof/>
                <w:kern w:val="2"/>
                <w:szCs w:val="22"/>
              </w:rPr>
              <w:tab/>
            </w:r>
            <w:r w:rsidR="00892A0B" w:rsidRPr="00384244">
              <w:rPr>
                <w:rStyle w:val="aa"/>
                <w:noProof/>
              </w:rPr>
              <w:t>研究代表者</w:t>
            </w:r>
            <w:r w:rsidR="00892A0B">
              <w:rPr>
                <w:noProof/>
                <w:webHidden/>
              </w:rPr>
              <w:tab/>
            </w:r>
            <w:r w:rsidR="00892A0B">
              <w:rPr>
                <w:noProof/>
                <w:webHidden/>
              </w:rPr>
              <w:fldChar w:fldCharType="begin"/>
            </w:r>
            <w:r w:rsidR="00892A0B">
              <w:rPr>
                <w:noProof/>
                <w:webHidden/>
              </w:rPr>
              <w:instrText xml:space="preserve"> PAGEREF _Toc123904209 \h </w:instrText>
            </w:r>
            <w:r w:rsidR="00892A0B">
              <w:rPr>
                <w:noProof/>
                <w:webHidden/>
              </w:rPr>
            </w:r>
            <w:r w:rsidR="00892A0B">
              <w:rPr>
                <w:noProof/>
                <w:webHidden/>
              </w:rPr>
              <w:fldChar w:fldCharType="separate"/>
            </w:r>
            <w:r w:rsidR="008C7108">
              <w:rPr>
                <w:noProof/>
                <w:webHidden/>
              </w:rPr>
              <w:t>2</w:t>
            </w:r>
            <w:r w:rsidR="00892A0B">
              <w:rPr>
                <w:noProof/>
                <w:webHidden/>
              </w:rPr>
              <w:fldChar w:fldCharType="end"/>
            </w:r>
          </w:hyperlink>
        </w:p>
        <w:p w14:paraId="2A3FB2DF" w14:textId="2A3340C9" w:rsidR="00892A0B" w:rsidRDefault="002C550A">
          <w:pPr>
            <w:pStyle w:val="22"/>
            <w:tabs>
              <w:tab w:val="left" w:pos="840"/>
              <w:tab w:val="right" w:leader="dot" w:pos="9736"/>
            </w:tabs>
            <w:rPr>
              <w:rFonts w:asciiTheme="minorHAnsi" w:eastAsiaTheme="minorEastAsia" w:hAnsiTheme="minorHAnsi" w:cstheme="minorBidi"/>
              <w:noProof/>
              <w:kern w:val="2"/>
              <w:szCs w:val="22"/>
            </w:rPr>
          </w:pPr>
          <w:hyperlink w:anchor="_Toc123904210" w:history="1">
            <w:r w:rsidR="00892A0B" w:rsidRPr="00384244">
              <w:rPr>
                <w:rStyle w:val="aa"/>
                <w:noProof/>
              </w:rPr>
              <w:t>1.2.</w:t>
            </w:r>
            <w:r w:rsidR="00892A0B">
              <w:rPr>
                <w:rFonts w:asciiTheme="minorHAnsi" w:eastAsiaTheme="minorEastAsia" w:hAnsiTheme="minorHAnsi" w:cstheme="minorBidi"/>
                <w:noProof/>
                <w:kern w:val="2"/>
                <w:szCs w:val="22"/>
              </w:rPr>
              <w:tab/>
            </w:r>
            <w:r w:rsidR="00892A0B" w:rsidRPr="00384244">
              <w:rPr>
                <w:rStyle w:val="aa"/>
                <w:noProof/>
              </w:rPr>
              <w:t>研究事務局</w:t>
            </w:r>
            <w:r w:rsidR="00892A0B">
              <w:rPr>
                <w:noProof/>
                <w:webHidden/>
              </w:rPr>
              <w:tab/>
            </w:r>
            <w:r w:rsidR="00892A0B">
              <w:rPr>
                <w:noProof/>
                <w:webHidden/>
              </w:rPr>
              <w:fldChar w:fldCharType="begin"/>
            </w:r>
            <w:r w:rsidR="00892A0B">
              <w:rPr>
                <w:noProof/>
                <w:webHidden/>
              </w:rPr>
              <w:instrText xml:space="preserve"> PAGEREF _Toc123904210 \h </w:instrText>
            </w:r>
            <w:r w:rsidR="00892A0B">
              <w:rPr>
                <w:noProof/>
                <w:webHidden/>
              </w:rPr>
            </w:r>
            <w:r w:rsidR="00892A0B">
              <w:rPr>
                <w:noProof/>
                <w:webHidden/>
              </w:rPr>
              <w:fldChar w:fldCharType="separate"/>
            </w:r>
            <w:r w:rsidR="008C7108">
              <w:rPr>
                <w:noProof/>
                <w:webHidden/>
              </w:rPr>
              <w:t>2</w:t>
            </w:r>
            <w:r w:rsidR="00892A0B">
              <w:rPr>
                <w:noProof/>
                <w:webHidden/>
              </w:rPr>
              <w:fldChar w:fldCharType="end"/>
            </w:r>
          </w:hyperlink>
        </w:p>
        <w:p w14:paraId="68BDDA2B" w14:textId="0DE71D58" w:rsidR="00892A0B" w:rsidRDefault="002C550A">
          <w:pPr>
            <w:pStyle w:val="22"/>
            <w:tabs>
              <w:tab w:val="left" w:pos="840"/>
              <w:tab w:val="right" w:leader="dot" w:pos="9736"/>
            </w:tabs>
            <w:rPr>
              <w:rFonts w:asciiTheme="minorHAnsi" w:eastAsiaTheme="minorEastAsia" w:hAnsiTheme="minorHAnsi" w:cstheme="minorBidi"/>
              <w:noProof/>
              <w:kern w:val="2"/>
              <w:szCs w:val="22"/>
            </w:rPr>
          </w:pPr>
          <w:hyperlink w:anchor="_Toc123904211" w:history="1">
            <w:r w:rsidR="00892A0B" w:rsidRPr="00384244">
              <w:rPr>
                <w:rStyle w:val="aa"/>
                <w:noProof/>
              </w:rPr>
              <w:t>1.3.</w:t>
            </w:r>
            <w:r w:rsidR="00892A0B">
              <w:rPr>
                <w:rFonts w:asciiTheme="minorHAnsi" w:eastAsiaTheme="minorEastAsia" w:hAnsiTheme="minorHAnsi" w:cstheme="minorBidi"/>
                <w:noProof/>
                <w:kern w:val="2"/>
                <w:szCs w:val="22"/>
              </w:rPr>
              <w:tab/>
            </w:r>
            <w:r w:rsidR="00892A0B" w:rsidRPr="00384244">
              <w:rPr>
                <w:rStyle w:val="aa"/>
                <w:noProof/>
              </w:rPr>
              <w:t>研究責任者</w:t>
            </w:r>
            <w:r w:rsidR="00892A0B">
              <w:rPr>
                <w:noProof/>
                <w:webHidden/>
              </w:rPr>
              <w:tab/>
            </w:r>
            <w:r w:rsidR="00892A0B">
              <w:rPr>
                <w:noProof/>
                <w:webHidden/>
              </w:rPr>
              <w:fldChar w:fldCharType="begin"/>
            </w:r>
            <w:r w:rsidR="00892A0B">
              <w:rPr>
                <w:noProof/>
                <w:webHidden/>
              </w:rPr>
              <w:instrText xml:space="preserve"> PAGEREF _Toc123904211 \h </w:instrText>
            </w:r>
            <w:r w:rsidR="00892A0B">
              <w:rPr>
                <w:noProof/>
                <w:webHidden/>
              </w:rPr>
            </w:r>
            <w:r w:rsidR="00892A0B">
              <w:rPr>
                <w:noProof/>
                <w:webHidden/>
              </w:rPr>
              <w:fldChar w:fldCharType="separate"/>
            </w:r>
            <w:r w:rsidR="008C7108">
              <w:rPr>
                <w:noProof/>
                <w:webHidden/>
              </w:rPr>
              <w:t>2</w:t>
            </w:r>
            <w:r w:rsidR="00892A0B">
              <w:rPr>
                <w:noProof/>
                <w:webHidden/>
              </w:rPr>
              <w:fldChar w:fldCharType="end"/>
            </w:r>
          </w:hyperlink>
        </w:p>
        <w:p w14:paraId="5667968F" w14:textId="7CA27A37" w:rsidR="00892A0B" w:rsidRDefault="002C550A">
          <w:pPr>
            <w:pStyle w:val="22"/>
            <w:tabs>
              <w:tab w:val="left" w:pos="840"/>
              <w:tab w:val="right" w:leader="dot" w:pos="9736"/>
            </w:tabs>
            <w:rPr>
              <w:rFonts w:asciiTheme="minorHAnsi" w:eastAsiaTheme="minorEastAsia" w:hAnsiTheme="minorHAnsi" w:cstheme="minorBidi"/>
              <w:noProof/>
              <w:kern w:val="2"/>
              <w:szCs w:val="22"/>
            </w:rPr>
          </w:pPr>
          <w:hyperlink w:anchor="_Toc123904212" w:history="1">
            <w:r w:rsidR="00892A0B" w:rsidRPr="00384244">
              <w:rPr>
                <w:rStyle w:val="aa"/>
                <w:noProof/>
              </w:rPr>
              <w:t>1.4.</w:t>
            </w:r>
            <w:r w:rsidR="00892A0B">
              <w:rPr>
                <w:rFonts w:asciiTheme="minorHAnsi" w:eastAsiaTheme="minorEastAsia" w:hAnsiTheme="minorHAnsi" w:cstheme="minorBidi"/>
                <w:noProof/>
                <w:kern w:val="2"/>
                <w:szCs w:val="22"/>
              </w:rPr>
              <w:tab/>
            </w:r>
            <w:r w:rsidR="00892A0B" w:rsidRPr="00384244">
              <w:rPr>
                <w:rStyle w:val="aa"/>
                <w:noProof/>
              </w:rPr>
              <w:t>研究分担者</w:t>
            </w:r>
            <w:r w:rsidR="00892A0B">
              <w:rPr>
                <w:noProof/>
                <w:webHidden/>
              </w:rPr>
              <w:tab/>
            </w:r>
            <w:r w:rsidR="00892A0B">
              <w:rPr>
                <w:noProof/>
                <w:webHidden/>
              </w:rPr>
              <w:fldChar w:fldCharType="begin"/>
            </w:r>
            <w:r w:rsidR="00892A0B">
              <w:rPr>
                <w:noProof/>
                <w:webHidden/>
              </w:rPr>
              <w:instrText xml:space="preserve"> PAGEREF _Toc123904212 \h </w:instrText>
            </w:r>
            <w:r w:rsidR="00892A0B">
              <w:rPr>
                <w:noProof/>
                <w:webHidden/>
              </w:rPr>
            </w:r>
            <w:r w:rsidR="00892A0B">
              <w:rPr>
                <w:noProof/>
                <w:webHidden/>
              </w:rPr>
              <w:fldChar w:fldCharType="separate"/>
            </w:r>
            <w:r w:rsidR="008C7108">
              <w:rPr>
                <w:noProof/>
                <w:webHidden/>
              </w:rPr>
              <w:t>2</w:t>
            </w:r>
            <w:r w:rsidR="00892A0B">
              <w:rPr>
                <w:noProof/>
                <w:webHidden/>
              </w:rPr>
              <w:fldChar w:fldCharType="end"/>
            </w:r>
          </w:hyperlink>
        </w:p>
        <w:p w14:paraId="5F07DE37" w14:textId="6EE829B7" w:rsidR="00892A0B" w:rsidRDefault="002C550A">
          <w:pPr>
            <w:pStyle w:val="22"/>
            <w:tabs>
              <w:tab w:val="left" w:pos="840"/>
              <w:tab w:val="right" w:leader="dot" w:pos="9736"/>
            </w:tabs>
            <w:rPr>
              <w:rFonts w:asciiTheme="minorHAnsi" w:eastAsiaTheme="minorEastAsia" w:hAnsiTheme="minorHAnsi" w:cstheme="minorBidi"/>
              <w:noProof/>
              <w:kern w:val="2"/>
              <w:szCs w:val="22"/>
            </w:rPr>
          </w:pPr>
          <w:hyperlink w:anchor="_Toc123904213" w:history="1">
            <w:r w:rsidR="00892A0B" w:rsidRPr="00384244">
              <w:rPr>
                <w:rStyle w:val="aa"/>
                <w:noProof/>
              </w:rPr>
              <w:t>1.5.</w:t>
            </w:r>
            <w:r w:rsidR="00892A0B">
              <w:rPr>
                <w:rFonts w:asciiTheme="minorHAnsi" w:eastAsiaTheme="minorEastAsia" w:hAnsiTheme="minorHAnsi" w:cstheme="minorBidi"/>
                <w:noProof/>
                <w:kern w:val="2"/>
                <w:szCs w:val="22"/>
              </w:rPr>
              <w:tab/>
            </w:r>
            <w:r w:rsidR="00892A0B" w:rsidRPr="00384244">
              <w:rPr>
                <w:rStyle w:val="aa"/>
                <w:noProof/>
              </w:rPr>
              <w:t>統計解析責任者</w:t>
            </w:r>
            <w:r w:rsidR="00892A0B">
              <w:rPr>
                <w:noProof/>
                <w:webHidden/>
              </w:rPr>
              <w:tab/>
            </w:r>
            <w:r w:rsidR="00892A0B">
              <w:rPr>
                <w:noProof/>
                <w:webHidden/>
              </w:rPr>
              <w:fldChar w:fldCharType="begin"/>
            </w:r>
            <w:r w:rsidR="00892A0B">
              <w:rPr>
                <w:noProof/>
                <w:webHidden/>
              </w:rPr>
              <w:instrText xml:space="preserve"> PAGEREF _Toc123904213 \h </w:instrText>
            </w:r>
            <w:r w:rsidR="00892A0B">
              <w:rPr>
                <w:noProof/>
                <w:webHidden/>
              </w:rPr>
            </w:r>
            <w:r w:rsidR="00892A0B">
              <w:rPr>
                <w:noProof/>
                <w:webHidden/>
              </w:rPr>
              <w:fldChar w:fldCharType="separate"/>
            </w:r>
            <w:r w:rsidR="008C7108">
              <w:rPr>
                <w:noProof/>
                <w:webHidden/>
              </w:rPr>
              <w:t>2</w:t>
            </w:r>
            <w:r w:rsidR="00892A0B">
              <w:rPr>
                <w:noProof/>
                <w:webHidden/>
              </w:rPr>
              <w:fldChar w:fldCharType="end"/>
            </w:r>
          </w:hyperlink>
        </w:p>
        <w:p w14:paraId="4BE4BDE5" w14:textId="0812C1AA" w:rsidR="00892A0B" w:rsidRDefault="002C550A">
          <w:pPr>
            <w:pStyle w:val="22"/>
            <w:tabs>
              <w:tab w:val="left" w:pos="840"/>
              <w:tab w:val="right" w:leader="dot" w:pos="9736"/>
            </w:tabs>
            <w:rPr>
              <w:rFonts w:asciiTheme="minorHAnsi" w:eastAsiaTheme="minorEastAsia" w:hAnsiTheme="minorHAnsi" w:cstheme="minorBidi"/>
              <w:noProof/>
              <w:kern w:val="2"/>
              <w:szCs w:val="22"/>
            </w:rPr>
          </w:pPr>
          <w:hyperlink w:anchor="_Toc123904214" w:history="1">
            <w:r w:rsidR="00892A0B" w:rsidRPr="00384244">
              <w:rPr>
                <w:rStyle w:val="aa"/>
                <w:noProof/>
              </w:rPr>
              <w:t>1.6.</w:t>
            </w:r>
            <w:r w:rsidR="00892A0B">
              <w:rPr>
                <w:rFonts w:asciiTheme="minorHAnsi" w:eastAsiaTheme="minorEastAsia" w:hAnsiTheme="minorHAnsi" w:cstheme="minorBidi"/>
                <w:noProof/>
                <w:kern w:val="2"/>
                <w:szCs w:val="22"/>
              </w:rPr>
              <w:tab/>
            </w:r>
            <w:r w:rsidR="00892A0B" w:rsidRPr="00384244">
              <w:rPr>
                <w:rStyle w:val="aa"/>
                <w:noProof/>
              </w:rPr>
              <w:t>データマネジメント責任者</w:t>
            </w:r>
            <w:r w:rsidR="00892A0B">
              <w:rPr>
                <w:noProof/>
                <w:webHidden/>
              </w:rPr>
              <w:tab/>
            </w:r>
            <w:r w:rsidR="00892A0B">
              <w:rPr>
                <w:noProof/>
                <w:webHidden/>
              </w:rPr>
              <w:fldChar w:fldCharType="begin"/>
            </w:r>
            <w:r w:rsidR="00892A0B">
              <w:rPr>
                <w:noProof/>
                <w:webHidden/>
              </w:rPr>
              <w:instrText xml:space="preserve"> PAGEREF _Toc123904214 \h </w:instrText>
            </w:r>
            <w:r w:rsidR="00892A0B">
              <w:rPr>
                <w:noProof/>
                <w:webHidden/>
              </w:rPr>
            </w:r>
            <w:r w:rsidR="00892A0B">
              <w:rPr>
                <w:noProof/>
                <w:webHidden/>
              </w:rPr>
              <w:fldChar w:fldCharType="separate"/>
            </w:r>
            <w:r w:rsidR="008C7108">
              <w:rPr>
                <w:noProof/>
                <w:webHidden/>
              </w:rPr>
              <w:t>2</w:t>
            </w:r>
            <w:r w:rsidR="00892A0B">
              <w:rPr>
                <w:noProof/>
                <w:webHidden/>
              </w:rPr>
              <w:fldChar w:fldCharType="end"/>
            </w:r>
          </w:hyperlink>
        </w:p>
        <w:p w14:paraId="2155D2D5" w14:textId="52A77CA5" w:rsidR="00892A0B" w:rsidRDefault="002C550A">
          <w:pPr>
            <w:pStyle w:val="22"/>
            <w:tabs>
              <w:tab w:val="left" w:pos="840"/>
              <w:tab w:val="right" w:leader="dot" w:pos="9736"/>
            </w:tabs>
            <w:rPr>
              <w:rFonts w:asciiTheme="minorHAnsi" w:eastAsiaTheme="minorEastAsia" w:hAnsiTheme="minorHAnsi" w:cstheme="minorBidi"/>
              <w:noProof/>
              <w:kern w:val="2"/>
              <w:szCs w:val="22"/>
            </w:rPr>
          </w:pPr>
          <w:hyperlink w:anchor="_Toc123904215" w:history="1">
            <w:r w:rsidR="00892A0B" w:rsidRPr="00384244">
              <w:rPr>
                <w:rStyle w:val="aa"/>
                <w:noProof/>
              </w:rPr>
              <w:t>1.7.</w:t>
            </w:r>
            <w:r w:rsidR="00892A0B">
              <w:rPr>
                <w:rFonts w:asciiTheme="minorHAnsi" w:eastAsiaTheme="minorEastAsia" w:hAnsiTheme="minorHAnsi" w:cstheme="minorBidi"/>
                <w:noProof/>
                <w:kern w:val="2"/>
                <w:szCs w:val="22"/>
              </w:rPr>
              <w:tab/>
            </w:r>
            <w:r w:rsidR="00892A0B" w:rsidRPr="00384244">
              <w:rPr>
                <w:rStyle w:val="aa"/>
                <w:noProof/>
              </w:rPr>
              <w:t>個人情報管理者</w:t>
            </w:r>
            <w:r w:rsidR="00892A0B">
              <w:rPr>
                <w:noProof/>
                <w:webHidden/>
              </w:rPr>
              <w:tab/>
            </w:r>
            <w:r w:rsidR="00892A0B">
              <w:rPr>
                <w:noProof/>
                <w:webHidden/>
              </w:rPr>
              <w:fldChar w:fldCharType="begin"/>
            </w:r>
            <w:r w:rsidR="00892A0B">
              <w:rPr>
                <w:noProof/>
                <w:webHidden/>
              </w:rPr>
              <w:instrText xml:space="preserve"> PAGEREF _Toc123904215 \h </w:instrText>
            </w:r>
            <w:r w:rsidR="00892A0B">
              <w:rPr>
                <w:noProof/>
                <w:webHidden/>
              </w:rPr>
            </w:r>
            <w:r w:rsidR="00892A0B">
              <w:rPr>
                <w:noProof/>
                <w:webHidden/>
              </w:rPr>
              <w:fldChar w:fldCharType="separate"/>
            </w:r>
            <w:r w:rsidR="008C7108">
              <w:rPr>
                <w:noProof/>
                <w:webHidden/>
              </w:rPr>
              <w:t>3</w:t>
            </w:r>
            <w:r w:rsidR="00892A0B">
              <w:rPr>
                <w:noProof/>
                <w:webHidden/>
              </w:rPr>
              <w:fldChar w:fldCharType="end"/>
            </w:r>
          </w:hyperlink>
        </w:p>
        <w:p w14:paraId="74860AA5" w14:textId="1FABFF6B" w:rsidR="00892A0B" w:rsidRDefault="002C550A">
          <w:pPr>
            <w:pStyle w:val="22"/>
            <w:tabs>
              <w:tab w:val="left" w:pos="840"/>
              <w:tab w:val="right" w:leader="dot" w:pos="9736"/>
            </w:tabs>
            <w:rPr>
              <w:rFonts w:asciiTheme="minorHAnsi" w:eastAsiaTheme="minorEastAsia" w:hAnsiTheme="minorHAnsi" w:cstheme="minorBidi"/>
              <w:noProof/>
              <w:kern w:val="2"/>
              <w:szCs w:val="22"/>
            </w:rPr>
          </w:pPr>
          <w:hyperlink w:anchor="_Toc123904216" w:history="1">
            <w:r w:rsidR="00892A0B" w:rsidRPr="00384244">
              <w:rPr>
                <w:rStyle w:val="aa"/>
                <w:noProof/>
              </w:rPr>
              <w:t>1.8.</w:t>
            </w:r>
            <w:r w:rsidR="00892A0B">
              <w:rPr>
                <w:rFonts w:asciiTheme="minorHAnsi" w:eastAsiaTheme="minorEastAsia" w:hAnsiTheme="minorHAnsi" w:cstheme="minorBidi"/>
                <w:noProof/>
                <w:kern w:val="2"/>
                <w:szCs w:val="22"/>
              </w:rPr>
              <w:tab/>
            </w:r>
            <w:r w:rsidR="00892A0B" w:rsidRPr="00384244">
              <w:rPr>
                <w:rStyle w:val="aa"/>
                <w:noProof/>
              </w:rPr>
              <w:t>モニタリング責任者</w:t>
            </w:r>
            <w:r w:rsidR="00892A0B">
              <w:rPr>
                <w:noProof/>
                <w:webHidden/>
              </w:rPr>
              <w:tab/>
            </w:r>
            <w:r w:rsidR="00892A0B">
              <w:rPr>
                <w:noProof/>
                <w:webHidden/>
              </w:rPr>
              <w:fldChar w:fldCharType="begin"/>
            </w:r>
            <w:r w:rsidR="00892A0B">
              <w:rPr>
                <w:noProof/>
                <w:webHidden/>
              </w:rPr>
              <w:instrText xml:space="preserve"> PAGEREF _Toc123904216 \h </w:instrText>
            </w:r>
            <w:r w:rsidR="00892A0B">
              <w:rPr>
                <w:noProof/>
                <w:webHidden/>
              </w:rPr>
            </w:r>
            <w:r w:rsidR="00892A0B">
              <w:rPr>
                <w:noProof/>
                <w:webHidden/>
              </w:rPr>
              <w:fldChar w:fldCharType="separate"/>
            </w:r>
            <w:r w:rsidR="008C7108">
              <w:rPr>
                <w:noProof/>
                <w:webHidden/>
              </w:rPr>
              <w:t>3</w:t>
            </w:r>
            <w:r w:rsidR="00892A0B">
              <w:rPr>
                <w:noProof/>
                <w:webHidden/>
              </w:rPr>
              <w:fldChar w:fldCharType="end"/>
            </w:r>
          </w:hyperlink>
        </w:p>
        <w:p w14:paraId="555350E7" w14:textId="57ABB25C" w:rsidR="00892A0B" w:rsidRDefault="002C550A">
          <w:pPr>
            <w:pStyle w:val="22"/>
            <w:tabs>
              <w:tab w:val="left" w:pos="840"/>
              <w:tab w:val="right" w:leader="dot" w:pos="9736"/>
            </w:tabs>
            <w:rPr>
              <w:rFonts w:asciiTheme="minorHAnsi" w:eastAsiaTheme="minorEastAsia" w:hAnsiTheme="minorHAnsi" w:cstheme="minorBidi"/>
              <w:noProof/>
              <w:kern w:val="2"/>
              <w:szCs w:val="22"/>
            </w:rPr>
          </w:pPr>
          <w:hyperlink w:anchor="_Toc123904217" w:history="1">
            <w:r w:rsidR="00892A0B" w:rsidRPr="00384244">
              <w:rPr>
                <w:rStyle w:val="aa"/>
                <w:noProof/>
              </w:rPr>
              <w:t>1.9.</w:t>
            </w:r>
            <w:r w:rsidR="00892A0B">
              <w:rPr>
                <w:rFonts w:asciiTheme="minorHAnsi" w:eastAsiaTheme="minorEastAsia" w:hAnsiTheme="minorHAnsi" w:cstheme="minorBidi"/>
                <w:noProof/>
                <w:kern w:val="2"/>
                <w:szCs w:val="22"/>
              </w:rPr>
              <w:tab/>
            </w:r>
            <w:r w:rsidR="00892A0B" w:rsidRPr="00384244">
              <w:rPr>
                <w:rStyle w:val="aa"/>
                <w:noProof/>
              </w:rPr>
              <w:t>監査責任者</w:t>
            </w:r>
            <w:r w:rsidR="00892A0B">
              <w:rPr>
                <w:noProof/>
                <w:webHidden/>
              </w:rPr>
              <w:tab/>
            </w:r>
            <w:r w:rsidR="00892A0B">
              <w:rPr>
                <w:noProof/>
                <w:webHidden/>
              </w:rPr>
              <w:fldChar w:fldCharType="begin"/>
            </w:r>
            <w:r w:rsidR="00892A0B">
              <w:rPr>
                <w:noProof/>
                <w:webHidden/>
              </w:rPr>
              <w:instrText xml:space="preserve"> PAGEREF _Toc123904217 \h </w:instrText>
            </w:r>
            <w:r w:rsidR="00892A0B">
              <w:rPr>
                <w:noProof/>
                <w:webHidden/>
              </w:rPr>
            </w:r>
            <w:r w:rsidR="00892A0B">
              <w:rPr>
                <w:noProof/>
                <w:webHidden/>
              </w:rPr>
              <w:fldChar w:fldCharType="separate"/>
            </w:r>
            <w:r w:rsidR="008C7108">
              <w:rPr>
                <w:noProof/>
                <w:webHidden/>
              </w:rPr>
              <w:t>3</w:t>
            </w:r>
            <w:r w:rsidR="00892A0B">
              <w:rPr>
                <w:noProof/>
                <w:webHidden/>
              </w:rPr>
              <w:fldChar w:fldCharType="end"/>
            </w:r>
          </w:hyperlink>
        </w:p>
        <w:p w14:paraId="78539C95" w14:textId="4DD2D926" w:rsidR="00892A0B" w:rsidRDefault="002C550A">
          <w:pPr>
            <w:pStyle w:val="11"/>
            <w:tabs>
              <w:tab w:val="left" w:pos="420"/>
              <w:tab w:val="right" w:leader="dot" w:pos="9736"/>
            </w:tabs>
            <w:rPr>
              <w:rFonts w:asciiTheme="minorHAnsi" w:eastAsiaTheme="minorEastAsia" w:hAnsiTheme="minorHAnsi" w:cstheme="minorBidi"/>
              <w:noProof/>
              <w:kern w:val="2"/>
              <w:szCs w:val="22"/>
            </w:rPr>
          </w:pPr>
          <w:hyperlink w:anchor="_Toc123904218" w:history="1">
            <w:r w:rsidR="00892A0B" w:rsidRPr="00384244">
              <w:rPr>
                <w:rStyle w:val="aa"/>
                <w:noProof/>
              </w:rPr>
              <w:t>2.</w:t>
            </w:r>
            <w:r w:rsidR="00892A0B">
              <w:rPr>
                <w:rFonts w:asciiTheme="minorHAnsi" w:eastAsiaTheme="minorEastAsia" w:hAnsiTheme="minorHAnsi" w:cstheme="minorBidi"/>
                <w:noProof/>
                <w:kern w:val="2"/>
                <w:szCs w:val="22"/>
              </w:rPr>
              <w:tab/>
            </w:r>
            <w:r w:rsidR="00892A0B" w:rsidRPr="00384244">
              <w:rPr>
                <w:rStyle w:val="aa"/>
                <w:noProof/>
              </w:rPr>
              <w:t>研究の目的及び意義</w:t>
            </w:r>
            <w:r w:rsidR="00892A0B">
              <w:rPr>
                <w:noProof/>
                <w:webHidden/>
              </w:rPr>
              <w:tab/>
            </w:r>
            <w:r w:rsidR="00892A0B">
              <w:rPr>
                <w:noProof/>
                <w:webHidden/>
              </w:rPr>
              <w:fldChar w:fldCharType="begin"/>
            </w:r>
            <w:r w:rsidR="00892A0B">
              <w:rPr>
                <w:noProof/>
                <w:webHidden/>
              </w:rPr>
              <w:instrText xml:space="preserve"> PAGEREF _Toc123904218 \h </w:instrText>
            </w:r>
            <w:r w:rsidR="00892A0B">
              <w:rPr>
                <w:noProof/>
                <w:webHidden/>
              </w:rPr>
            </w:r>
            <w:r w:rsidR="00892A0B">
              <w:rPr>
                <w:noProof/>
                <w:webHidden/>
              </w:rPr>
              <w:fldChar w:fldCharType="separate"/>
            </w:r>
            <w:r w:rsidR="008C7108">
              <w:rPr>
                <w:noProof/>
                <w:webHidden/>
              </w:rPr>
              <w:t>3</w:t>
            </w:r>
            <w:r w:rsidR="00892A0B">
              <w:rPr>
                <w:noProof/>
                <w:webHidden/>
              </w:rPr>
              <w:fldChar w:fldCharType="end"/>
            </w:r>
          </w:hyperlink>
        </w:p>
        <w:p w14:paraId="3AAB0B32" w14:textId="5FBDCF29" w:rsidR="00892A0B" w:rsidRDefault="002C550A">
          <w:pPr>
            <w:pStyle w:val="22"/>
            <w:tabs>
              <w:tab w:val="left" w:pos="840"/>
              <w:tab w:val="right" w:leader="dot" w:pos="9736"/>
            </w:tabs>
            <w:rPr>
              <w:rFonts w:asciiTheme="minorHAnsi" w:eastAsiaTheme="minorEastAsia" w:hAnsiTheme="minorHAnsi" w:cstheme="minorBidi"/>
              <w:noProof/>
              <w:kern w:val="2"/>
              <w:szCs w:val="22"/>
            </w:rPr>
          </w:pPr>
          <w:hyperlink w:anchor="_Toc123904219" w:history="1">
            <w:r w:rsidR="00892A0B" w:rsidRPr="00384244">
              <w:rPr>
                <w:rStyle w:val="aa"/>
                <w:noProof/>
              </w:rPr>
              <w:t>2.1.</w:t>
            </w:r>
            <w:r w:rsidR="00892A0B">
              <w:rPr>
                <w:rFonts w:asciiTheme="minorHAnsi" w:eastAsiaTheme="minorEastAsia" w:hAnsiTheme="minorHAnsi" w:cstheme="minorBidi"/>
                <w:noProof/>
                <w:kern w:val="2"/>
                <w:szCs w:val="22"/>
              </w:rPr>
              <w:tab/>
            </w:r>
            <w:r w:rsidR="00892A0B" w:rsidRPr="00384244">
              <w:rPr>
                <w:rStyle w:val="aa"/>
                <w:noProof/>
              </w:rPr>
              <w:t>目的</w:t>
            </w:r>
            <w:r w:rsidR="00892A0B">
              <w:rPr>
                <w:noProof/>
                <w:webHidden/>
              </w:rPr>
              <w:tab/>
            </w:r>
            <w:r w:rsidR="00892A0B">
              <w:rPr>
                <w:noProof/>
                <w:webHidden/>
              </w:rPr>
              <w:fldChar w:fldCharType="begin"/>
            </w:r>
            <w:r w:rsidR="00892A0B">
              <w:rPr>
                <w:noProof/>
                <w:webHidden/>
              </w:rPr>
              <w:instrText xml:space="preserve"> PAGEREF _Toc123904219 \h </w:instrText>
            </w:r>
            <w:r w:rsidR="00892A0B">
              <w:rPr>
                <w:noProof/>
                <w:webHidden/>
              </w:rPr>
            </w:r>
            <w:r w:rsidR="00892A0B">
              <w:rPr>
                <w:noProof/>
                <w:webHidden/>
              </w:rPr>
              <w:fldChar w:fldCharType="separate"/>
            </w:r>
            <w:r w:rsidR="008C7108">
              <w:rPr>
                <w:noProof/>
                <w:webHidden/>
              </w:rPr>
              <w:t>3</w:t>
            </w:r>
            <w:r w:rsidR="00892A0B">
              <w:rPr>
                <w:noProof/>
                <w:webHidden/>
              </w:rPr>
              <w:fldChar w:fldCharType="end"/>
            </w:r>
          </w:hyperlink>
        </w:p>
        <w:p w14:paraId="4ED95BCC" w14:textId="03A8F36F" w:rsidR="00892A0B" w:rsidRDefault="002C550A">
          <w:pPr>
            <w:pStyle w:val="31"/>
            <w:tabs>
              <w:tab w:val="left" w:pos="1260"/>
              <w:tab w:val="right" w:leader="dot" w:pos="9736"/>
            </w:tabs>
            <w:rPr>
              <w:rFonts w:asciiTheme="minorHAnsi" w:eastAsiaTheme="minorEastAsia" w:hAnsiTheme="minorHAnsi" w:cstheme="minorBidi"/>
              <w:noProof/>
              <w:kern w:val="2"/>
              <w:szCs w:val="22"/>
            </w:rPr>
          </w:pPr>
          <w:hyperlink w:anchor="_Toc123904220" w:history="1">
            <w:r w:rsidR="00892A0B" w:rsidRPr="00384244">
              <w:rPr>
                <w:rStyle w:val="aa"/>
                <w:noProof/>
              </w:rPr>
              <w:t>2.1.1.</w:t>
            </w:r>
            <w:r w:rsidR="00892A0B">
              <w:rPr>
                <w:rFonts w:asciiTheme="minorHAnsi" w:eastAsiaTheme="minorEastAsia" w:hAnsiTheme="minorHAnsi" w:cstheme="minorBidi"/>
                <w:noProof/>
                <w:kern w:val="2"/>
                <w:szCs w:val="22"/>
              </w:rPr>
              <w:tab/>
            </w:r>
            <w:r w:rsidR="00892A0B" w:rsidRPr="00384244">
              <w:rPr>
                <w:rStyle w:val="aa"/>
                <w:noProof/>
              </w:rPr>
              <w:t>主要エンドポイント</w:t>
            </w:r>
            <w:r w:rsidR="00892A0B">
              <w:rPr>
                <w:noProof/>
                <w:webHidden/>
              </w:rPr>
              <w:tab/>
            </w:r>
            <w:r w:rsidR="00892A0B">
              <w:rPr>
                <w:noProof/>
                <w:webHidden/>
              </w:rPr>
              <w:fldChar w:fldCharType="begin"/>
            </w:r>
            <w:r w:rsidR="00892A0B">
              <w:rPr>
                <w:noProof/>
                <w:webHidden/>
              </w:rPr>
              <w:instrText xml:space="preserve"> PAGEREF _Toc123904220 \h </w:instrText>
            </w:r>
            <w:r w:rsidR="00892A0B">
              <w:rPr>
                <w:noProof/>
                <w:webHidden/>
              </w:rPr>
            </w:r>
            <w:r w:rsidR="00892A0B">
              <w:rPr>
                <w:noProof/>
                <w:webHidden/>
              </w:rPr>
              <w:fldChar w:fldCharType="separate"/>
            </w:r>
            <w:r w:rsidR="008C7108">
              <w:rPr>
                <w:noProof/>
                <w:webHidden/>
              </w:rPr>
              <w:t>4</w:t>
            </w:r>
            <w:r w:rsidR="00892A0B">
              <w:rPr>
                <w:noProof/>
                <w:webHidden/>
              </w:rPr>
              <w:fldChar w:fldCharType="end"/>
            </w:r>
          </w:hyperlink>
        </w:p>
        <w:p w14:paraId="03A38AC3" w14:textId="3A03192D" w:rsidR="00892A0B" w:rsidRDefault="002C550A">
          <w:pPr>
            <w:pStyle w:val="31"/>
            <w:tabs>
              <w:tab w:val="left" w:pos="1260"/>
              <w:tab w:val="right" w:leader="dot" w:pos="9736"/>
            </w:tabs>
            <w:rPr>
              <w:rFonts w:asciiTheme="minorHAnsi" w:eastAsiaTheme="minorEastAsia" w:hAnsiTheme="minorHAnsi" w:cstheme="minorBidi"/>
              <w:noProof/>
              <w:kern w:val="2"/>
              <w:szCs w:val="22"/>
            </w:rPr>
          </w:pPr>
          <w:hyperlink w:anchor="_Toc123904221" w:history="1">
            <w:r w:rsidR="00892A0B" w:rsidRPr="00384244">
              <w:rPr>
                <w:rStyle w:val="aa"/>
                <w:noProof/>
              </w:rPr>
              <w:t>2.1.2.</w:t>
            </w:r>
            <w:r w:rsidR="00892A0B">
              <w:rPr>
                <w:rFonts w:asciiTheme="minorHAnsi" w:eastAsiaTheme="minorEastAsia" w:hAnsiTheme="minorHAnsi" w:cstheme="minorBidi"/>
                <w:noProof/>
                <w:kern w:val="2"/>
                <w:szCs w:val="22"/>
              </w:rPr>
              <w:tab/>
            </w:r>
            <w:r w:rsidR="00892A0B" w:rsidRPr="00384244">
              <w:rPr>
                <w:rStyle w:val="aa"/>
                <w:noProof/>
              </w:rPr>
              <w:t>副次エンドポイント</w:t>
            </w:r>
            <w:r w:rsidR="00892A0B">
              <w:rPr>
                <w:noProof/>
                <w:webHidden/>
              </w:rPr>
              <w:tab/>
            </w:r>
            <w:r w:rsidR="00892A0B">
              <w:rPr>
                <w:noProof/>
                <w:webHidden/>
              </w:rPr>
              <w:fldChar w:fldCharType="begin"/>
            </w:r>
            <w:r w:rsidR="00892A0B">
              <w:rPr>
                <w:noProof/>
                <w:webHidden/>
              </w:rPr>
              <w:instrText xml:space="preserve"> PAGEREF _Toc123904221 \h </w:instrText>
            </w:r>
            <w:r w:rsidR="00892A0B">
              <w:rPr>
                <w:noProof/>
                <w:webHidden/>
              </w:rPr>
            </w:r>
            <w:r w:rsidR="00892A0B">
              <w:rPr>
                <w:noProof/>
                <w:webHidden/>
              </w:rPr>
              <w:fldChar w:fldCharType="separate"/>
            </w:r>
            <w:r w:rsidR="008C7108">
              <w:rPr>
                <w:noProof/>
                <w:webHidden/>
              </w:rPr>
              <w:t>4</w:t>
            </w:r>
            <w:r w:rsidR="00892A0B">
              <w:rPr>
                <w:noProof/>
                <w:webHidden/>
              </w:rPr>
              <w:fldChar w:fldCharType="end"/>
            </w:r>
          </w:hyperlink>
        </w:p>
        <w:p w14:paraId="340F12AA" w14:textId="5638A106" w:rsidR="00892A0B" w:rsidRDefault="002C550A">
          <w:pPr>
            <w:pStyle w:val="22"/>
            <w:tabs>
              <w:tab w:val="left" w:pos="840"/>
              <w:tab w:val="right" w:leader="dot" w:pos="9736"/>
            </w:tabs>
            <w:rPr>
              <w:rFonts w:asciiTheme="minorHAnsi" w:eastAsiaTheme="minorEastAsia" w:hAnsiTheme="minorHAnsi" w:cstheme="minorBidi"/>
              <w:noProof/>
              <w:kern w:val="2"/>
              <w:szCs w:val="22"/>
            </w:rPr>
          </w:pPr>
          <w:hyperlink w:anchor="_Toc123904222" w:history="1">
            <w:r w:rsidR="00892A0B" w:rsidRPr="00384244">
              <w:rPr>
                <w:rStyle w:val="aa"/>
                <w:noProof/>
              </w:rPr>
              <w:t>2.2.</w:t>
            </w:r>
            <w:r w:rsidR="00892A0B">
              <w:rPr>
                <w:rFonts w:asciiTheme="minorHAnsi" w:eastAsiaTheme="minorEastAsia" w:hAnsiTheme="minorHAnsi" w:cstheme="minorBidi"/>
                <w:noProof/>
                <w:kern w:val="2"/>
                <w:szCs w:val="22"/>
              </w:rPr>
              <w:tab/>
            </w:r>
            <w:r w:rsidR="00892A0B" w:rsidRPr="00384244">
              <w:rPr>
                <w:rStyle w:val="aa"/>
                <w:noProof/>
              </w:rPr>
              <w:t>背景</w:t>
            </w:r>
            <w:r w:rsidR="00892A0B">
              <w:rPr>
                <w:noProof/>
                <w:webHidden/>
              </w:rPr>
              <w:tab/>
            </w:r>
            <w:r w:rsidR="00892A0B">
              <w:rPr>
                <w:noProof/>
                <w:webHidden/>
              </w:rPr>
              <w:fldChar w:fldCharType="begin"/>
            </w:r>
            <w:r w:rsidR="00892A0B">
              <w:rPr>
                <w:noProof/>
                <w:webHidden/>
              </w:rPr>
              <w:instrText xml:space="preserve"> PAGEREF _Toc123904222 \h </w:instrText>
            </w:r>
            <w:r w:rsidR="00892A0B">
              <w:rPr>
                <w:noProof/>
                <w:webHidden/>
              </w:rPr>
            </w:r>
            <w:r w:rsidR="00892A0B">
              <w:rPr>
                <w:noProof/>
                <w:webHidden/>
              </w:rPr>
              <w:fldChar w:fldCharType="separate"/>
            </w:r>
            <w:r w:rsidR="008C7108">
              <w:rPr>
                <w:noProof/>
                <w:webHidden/>
              </w:rPr>
              <w:t>4</w:t>
            </w:r>
            <w:r w:rsidR="00892A0B">
              <w:rPr>
                <w:noProof/>
                <w:webHidden/>
              </w:rPr>
              <w:fldChar w:fldCharType="end"/>
            </w:r>
          </w:hyperlink>
        </w:p>
        <w:p w14:paraId="414BC399" w14:textId="1A4735D6" w:rsidR="00892A0B" w:rsidRDefault="002C550A">
          <w:pPr>
            <w:pStyle w:val="22"/>
            <w:tabs>
              <w:tab w:val="left" w:pos="840"/>
              <w:tab w:val="right" w:leader="dot" w:pos="9736"/>
            </w:tabs>
            <w:rPr>
              <w:rFonts w:asciiTheme="minorHAnsi" w:eastAsiaTheme="minorEastAsia" w:hAnsiTheme="minorHAnsi" w:cstheme="minorBidi"/>
              <w:noProof/>
              <w:kern w:val="2"/>
              <w:szCs w:val="22"/>
            </w:rPr>
          </w:pPr>
          <w:hyperlink w:anchor="_Toc123904223" w:history="1">
            <w:r w:rsidR="00892A0B" w:rsidRPr="00384244">
              <w:rPr>
                <w:rStyle w:val="aa"/>
                <w:noProof/>
              </w:rPr>
              <w:t>2.3.</w:t>
            </w:r>
            <w:r w:rsidR="00892A0B">
              <w:rPr>
                <w:rFonts w:asciiTheme="minorHAnsi" w:eastAsiaTheme="minorEastAsia" w:hAnsiTheme="minorHAnsi" w:cstheme="minorBidi"/>
                <w:noProof/>
                <w:kern w:val="2"/>
                <w:szCs w:val="22"/>
              </w:rPr>
              <w:tab/>
            </w:r>
            <w:r w:rsidR="00892A0B" w:rsidRPr="00384244">
              <w:rPr>
                <w:rStyle w:val="aa"/>
                <w:noProof/>
              </w:rPr>
              <w:t>研究の意義</w:t>
            </w:r>
            <w:r w:rsidR="00892A0B">
              <w:rPr>
                <w:noProof/>
                <w:webHidden/>
              </w:rPr>
              <w:tab/>
            </w:r>
            <w:r w:rsidR="00892A0B">
              <w:rPr>
                <w:noProof/>
                <w:webHidden/>
              </w:rPr>
              <w:fldChar w:fldCharType="begin"/>
            </w:r>
            <w:r w:rsidR="00892A0B">
              <w:rPr>
                <w:noProof/>
                <w:webHidden/>
              </w:rPr>
              <w:instrText xml:space="preserve"> PAGEREF _Toc123904223 \h </w:instrText>
            </w:r>
            <w:r w:rsidR="00892A0B">
              <w:rPr>
                <w:noProof/>
                <w:webHidden/>
              </w:rPr>
            </w:r>
            <w:r w:rsidR="00892A0B">
              <w:rPr>
                <w:noProof/>
                <w:webHidden/>
              </w:rPr>
              <w:fldChar w:fldCharType="separate"/>
            </w:r>
            <w:r w:rsidR="008C7108">
              <w:rPr>
                <w:noProof/>
                <w:webHidden/>
              </w:rPr>
              <w:t>5</w:t>
            </w:r>
            <w:r w:rsidR="00892A0B">
              <w:rPr>
                <w:noProof/>
                <w:webHidden/>
              </w:rPr>
              <w:fldChar w:fldCharType="end"/>
            </w:r>
          </w:hyperlink>
        </w:p>
        <w:p w14:paraId="129B9522" w14:textId="5F529BFF" w:rsidR="00892A0B" w:rsidRDefault="002C550A">
          <w:pPr>
            <w:pStyle w:val="11"/>
            <w:tabs>
              <w:tab w:val="left" w:pos="420"/>
              <w:tab w:val="right" w:leader="dot" w:pos="9736"/>
            </w:tabs>
            <w:rPr>
              <w:rFonts w:asciiTheme="minorHAnsi" w:eastAsiaTheme="minorEastAsia" w:hAnsiTheme="minorHAnsi" w:cstheme="minorBidi"/>
              <w:noProof/>
              <w:kern w:val="2"/>
              <w:szCs w:val="22"/>
            </w:rPr>
          </w:pPr>
          <w:hyperlink w:anchor="_Toc123904224" w:history="1">
            <w:r w:rsidR="00892A0B" w:rsidRPr="00384244">
              <w:rPr>
                <w:rStyle w:val="aa"/>
                <w:noProof/>
              </w:rPr>
              <w:t>3.</w:t>
            </w:r>
            <w:r w:rsidR="00892A0B">
              <w:rPr>
                <w:rFonts w:asciiTheme="minorHAnsi" w:eastAsiaTheme="minorEastAsia" w:hAnsiTheme="minorHAnsi" w:cstheme="minorBidi"/>
                <w:noProof/>
                <w:kern w:val="2"/>
                <w:szCs w:val="22"/>
              </w:rPr>
              <w:tab/>
            </w:r>
            <w:r w:rsidR="00892A0B" w:rsidRPr="00384244">
              <w:rPr>
                <w:rStyle w:val="aa"/>
                <w:noProof/>
              </w:rPr>
              <w:t>研究の方法及び期間</w:t>
            </w:r>
            <w:r w:rsidR="00892A0B">
              <w:rPr>
                <w:noProof/>
                <w:webHidden/>
              </w:rPr>
              <w:tab/>
            </w:r>
            <w:r w:rsidR="00892A0B">
              <w:rPr>
                <w:noProof/>
                <w:webHidden/>
              </w:rPr>
              <w:fldChar w:fldCharType="begin"/>
            </w:r>
            <w:r w:rsidR="00892A0B">
              <w:rPr>
                <w:noProof/>
                <w:webHidden/>
              </w:rPr>
              <w:instrText xml:space="preserve"> PAGEREF _Toc123904224 \h </w:instrText>
            </w:r>
            <w:r w:rsidR="00892A0B">
              <w:rPr>
                <w:noProof/>
                <w:webHidden/>
              </w:rPr>
            </w:r>
            <w:r w:rsidR="00892A0B">
              <w:rPr>
                <w:noProof/>
                <w:webHidden/>
              </w:rPr>
              <w:fldChar w:fldCharType="separate"/>
            </w:r>
            <w:r w:rsidR="008C7108">
              <w:rPr>
                <w:noProof/>
                <w:webHidden/>
              </w:rPr>
              <w:t>5</w:t>
            </w:r>
            <w:r w:rsidR="00892A0B">
              <w:rPr>
                <w:noProof/>
                <w:webHidden/>
              </w:rPr>
              <w:fldChar w:fldCharType="end"/>
            </w:r>
          </w:hyperlink>
        </w:p>
        <w:p w14:paraId="75B4F6F1" w14:textId="0C398745" w:rsidR="00892A0B" w:rsidRDefault="002C550A">
          <w:pPr>
            <w:pStyle w:val="22"/>
            <w:tabs>
              <w:tab w:val="left" w:pos="840"/>
              <w:tab w:val="right" w:leader="dot" w:pos="9736"/>
            </w:tabs>
            <w:rPr>
              <w:rFonts w:asciiTheme="minorHAnsi" w:eastAsiaTheme="minorEastAsia" w:hAnsiTheme="minorHAnsi" w:cstheme="minorBidi"/>
              <w:noProof/>
              <w:kern w:val="2"/>
              <w:szCs w:val="22"/>
            </w:rPr>
          </w:pPr>
          <w:hyperlink w:anchor="_Toc123904225" w:history="1">
            <w:r w:rsidR="00892A0B" w:rsidRPr="00384244">
              <w:rPr>
                <w:rStyle w:val="aa"/>
                <w:noProof/>
              </w:rPr>
              <w:t>3.1.</w:t>
            </w:r>
            <w:r w:rsidR="00892A0B">
              <w:rPr>
                <w:rFonts w:asciiTheme="minorHAnsi" w:eastAsiaTheme="minorEastAsia" w:hAnsiTheme="minorHAnsi" w:cstheme="minorBidi"/>
                <w:noProof/>
                <w:kern w:val="2"/>
                <w:szCs w:val="22"/>
              </w:rPr>
              <w:tab/>
            </w:r>
            <w:r w:rsidR="00892A0B" w:rsidRPr="00384244">
              <w:rPr>
                <w:rStyle w:val="aa"/>
                <w:noProof/>
              </w:rPr>
              <w:t>研究デザイン（研究方法）</w:t>
            </w:r>
            <w:r w:rsidR="00892A0B">
              <w:rPr>
                <w:noProof/>
                <w:webHidden/>
              </w:rPr>
              <w:tab/>
            </w:r>
            <w:r w:rsidR="00892A0B">
              <w:rPr>
                <w:noProof/>
                <w:webHidden/>
              </w:rPr>
              <w:fldChar w:fldCharType="begin"/>
            </w:r>
            <w:r w:rsidR="00892A0B">
              <w:rPr>
                <w:noProof/>
                <w:webHidden/>
              </w:rPr>
              <w:instrText xml:space="preserve"> PAGEREF _Toc123904225 \h </w:instrText>
            </w:r>
            <w:r w:rsidR="00892A0B">
              <w:rPr>
                <w:noProof/>
                <w:webHidden/>
              </w:rPr>
            </w:r>
            <w:r w:rsidR="00892A0B">
              <w:rPr>
                <w:noProof/>
                <w:webHidden/>
              </w:rPr>
              <w:fldChar w:fldCharType="separate"/>
            </w:r>
            <w:r w:rsidR="008C7108">
              <w:rPr>
                <w:noProof/>
                <w:webHidden/>
              </w:rPr>
              <w:t>5</w:t>
            </w:r>
            <w:r w:rsidR="00892A0B">
              <w:rPr>
                <w:noProof/>
                <w:webHidden/>
              </w:rPr>
              <w:fldChar w:fldCharType="end"/>
            </w:r>
          </w:hyperlink>
        </w:p>
        <w:p w14:paraId="3A72613B" w14:textId="2881CACA" w:rsidR="00892A0B" w:rsidRDefault="002C550A">
          <w:pPr>
            <w:pStyle w:val="22"/>
            <w:tabs>
              <w:tab w:val="left" w:pos="840"/>
              <w:tab w:val="right" w:leader="dot" w:pos="9736"/>
            </w:tabs>
            <w:rPr>
              <w:rFonts w:asciiTheme="minorHAnsi" w:eastAsiaTheme="minorEastAsia" w:hAnsiTheme="minorHAnsi" w:cstheme="minorBidi"/>
              <w:noProof/>
              <w:kern w:val="2"/>
              <w:szCs w:val="22"/>
            </w:rPr>
          </w:pPr>
          <w:hyperlink w:anchor="_Toc123904226" w:history="1">
            <w:r w:rsidR="00892A0B" w:rsidRPr="00384244">
              <w:rPr>
                <w:rStyle w:val="aa"/>
                <w:noProof/>
              </w:rPr>
              <w:t>3.2.</w:t>
            </w:r>
            <w:r w:rsidR="00892A0B">
              <w:rPr>
                <w:rFonts w:asciiTheme="minorHAnsi" w:eastAsiaTheme="minorEastAsia" w:hAnsiTheme="minorHAnsi" w:cstheme="minorBidi"/>
                <w:noProof/>
                <w:kern w:val="2"/>
                <w:szCs w:val="22"/>
              </w:rPr>
              <w:tab/>
            </w:r>
            <w:r w:rsidR="00892A0B" w:rsidRPr="00384244">
              <w:rPr>
                <w:rStyle w:val="aa"/>
                <w:noProof/>
              </w:rPr>
              <w:t>予定研究対象者数及び設定根拠</w:t>
            </w:r>
            <w:r w:rsidR="00892A0B">
              <w:rPr>
                <w:noProof/>
                <w:webHidden/>
              </w:rPr>
              <w:tab/>
            </w:r>
            <w:r w:rsidR="00892A0B">
              <w:rPr>
                <w:noProof/>
                <w:webHidden/>
              </w:rPr>
              <w:fldChar w:fldCharType="begin"/>
            </w:r>
            <w:r w:rsidR="00892A0B">
              <w:rPr>
                <w:noProof/>
                <w:webHidden/>
              </w:rPr>
              <w:instrText xml:space="preserve"> PAGEREF _Toc123904226 \h </w:instrText>
            </w:r>
            <w:r w:rsidR="00892A0B">
              <w:rPr>
                <w:noProof/>
                <w:webHidden/>
              </w:rPr>
            </w:r>
            <w:r w:rsidR="00892A0B">
              <w:rPr>
                <w:noProof/>
                <w:webHidden/>
              </w:rPr>
              <w:fldChar w:fldCharType="separate"/>
            </w:r>
            <w:r w:rsidR="008C7108">
              <w:rPr>
                <w:noProof/>
                <w:webHidden/>
              </w:rPr>
              <w:t>6</w:t>
            </w:r>
            <w:r w:rsidR="00892A0B">
              <w:rPr>
                <w:noProof/>
                <w:webHidden/>
              </w:rPr>
              <w:fldChar w:fldCharType="end"/>
            </w:r>
          </w:hyperlink>
        </w:p>
        <w:p w14:paraId="5108DAA4" w14:textId="365D79A3" w:rsidR="00892A0B" w:rsidRDefault="002C550A">
          <w:pPr>
            <w:pStyle w:val="31"/>
            <w:tabs>
              <w:tab w:val="left" w:pos="1260"/>
              <w:tab w:val="right" w:leader="dot" w:pos="9736"/>
            </w:tabs>
            <w:rPr>
              <w:rFonts w:asciiTheme="minorHAnsi" w:eastAsiaTheme="minorEastAsia" w:hAnsiTheme="minorHAnsi" w:cstheme="minorBidi"/>
              <w:noProof/>
              <w:kern w:val="2"/>
              <w:szCs w:val="22"/>
            </w:rPr>
          </w:pPr>
          <w:hyperlink w:anchor="_Toc123904227" w:history="1">
            <w:r w:rsidR="00892A0B" w:rsidRPr="00384244">
              <w:rPr>
                <w:rStyle w:val="aa"/>
                <w:noProof/>
              </w:rPr>
              <w:t>3.2.1.</w:t>
            </w:r>
            <w:r w:rsidR="00892A0B">
              <w:rPr>
                <w:rFonts w:asciiTheme="minorHAnsi" w:eastAsiaTheme="minorEastAsia" w:hAnsiTheme="minorHAnsi" w:cstheme="minorBidi"/>
                <w:noProof/>
                <w:kern w:val="2"/>
                <w:szCs w:val="22"/>
              </w:rPr>
              <w:tab/>
            </w:r>
            <w:r w:rsidR="00892A0B" w:rsidRPr="00384244">
              <w:rPr>
                <w:rStyle w:val="aa"/>
                <w:noProof/>
              </w:rPr>
              <w:t>予定研究対象者数</w:t>
            </w:r>
            <w:r w:rsidR="00892A0B">
              <w:rPr>
                <w:noProof/>
                <w:webHidden/>
              </w:rPr>
              <w:tab/>
            </w:r>
            <w:r w:rsidR="00892A0B">
              <w:rPr>
                <w:noProof/>
                <w:webHidden/>
              </w:rPr>
              <w:fldChar w:fldCharType="begin"/>
            </w:r>
            <w:r w:rsidR="00892A0B">
              <w:rPr>
                <w:noProof/>
                <w:webHidden/>
              </w:rPr>
              <w:instrText xml:space="preserve"> PAGEREF _Toc123904227 \h </w:instrText>
            </w:r>
            <w:r w:rsidR="00892A0B">
              <w:rPr>
                <w:noProof/>
                <w:webHidden/>
              </w:rPr>
            </w:r>
            <w:r w:rsidR="00892A0B">
              <w:rPr>
                <w:noProof/>
                <w:webHidden/>
              </w:rPr>
              <w:fldChar w:fldCharType="separate"/>
            </w:r>
            <w:r w:rsidR="008C7108">
              <w:rPr>
                <w:noProof/>
                <w:webHidden/>
              </w:rPr>
              <w:t>6</w:t>
            </w:r>
            <w:r w:rsidR="00892A0B">
              <w:rPr>
                <w:noProof/>
                <w:webHidden/>
              </w:rPr>
              <w:fldChar w:fldCharType="end"/>
            </w:r>
          </w:hyperlink>
        </w:p>
        <w:p w14:paraId="5BB8A6FC" w14:textId="7A07A94E" w:rsidR="00892A0B" w:rsidRDefault="002C550A">
          <w:pPr>
            <w:pStyle w:val="31"/>
            <w:tabs>
              <w:tab w:val="left" w:pos="1260"/>
              <w:tab w:val="right" w:leader="dot" w:pos="9736"/>
            </w:tabs>
            <w:rPr>
              <w:rFonts w:asciiTheme="minorHAnsi" w:eastAsiaTheme="minorEastAsia" w:hAnsiTheme="minorHAnsi" w:cstheme="minorBidi"/>
              <w:noProof/>
              <w:kern w:val="2"/>
              <w:szCs w:val="22"/>
            </w:rPr>
          </w:pPr>
          <w:hyperlink w:anchor="_Toc123904228" w:history="1">
            <w:r w:rsidR="00892A0B" w:rsidRPr="00384244">
              <w:rPr>
                <w:rStyle w:val="aa"/>
                <w:noProof/>
              </w:rPr>
              <w:t>3.2.2.</w:t>
            </w:r>
            <w:r w:rsidR="00892A0B">
              <w:rPr>
                <w:rFonts w:asciiTheme="minorHAnsi" w:eastAsiaTheme="minorEastAsia" w:hAnsiTheme="minorHAnsi" w:cstheme="minorBidi"/>
                <w:noProof/>
                <w:kern w:val="2"/>
                <w:szCs w:val="22"/>
              </w:rPr>
              <w:tab/>
            </w:r>
            <w:r w:rsidR="00892A0B" w:rsidRPr="00384244">
              <w:rPr>
                <w:rStyle w:val="aa"/>
                <w:noProof/>
              </w:rPr>
              <w:t>予定研究対象者数の設定根拠</w:t>
            </w:r>
            <w:r w:rsidR="00892A0B">
              <w:rPr>
                <w:noProof/>
                <w:webHidden/>
              </w:rPr>
              <w:tab/>
            </w:r>
            <w:r w:rsidR="00892A0B">
              <w:rPr>
                <w:noProof/>
                <w:webHidden/>
              </w:rPr>
              <w:fldChar w:fldCharType="begin"/>
            </w:r>
            <w:r w:rsidR="00892A0B">
              <w:rPr>
                <w:noProof/>
                <w:webHidden/>
              </w:rPr>
              <w:instrText xml:space="preserve"> PAGEREF _Toc123904228 \h </w:instrText>
            </w:r>
            <w:r w:rsidR="00892A0B">
              <w:rPr>
                <w:noProof/>
                <w:webHidden/>
              </w:rPr>
            </w:r>
            <w:r w:rsidR="00892A0B">
              <w:rPr>
                <w:noProof/>
                <w:webHidden/>
              </w:rPr>
              <w:fldChar w:fldCharType="separate"/>
            </w:r>
            <w:r w:rsidR="008C7108">
              <w:rPr>
                <w:noProof/>
                <w:webHidden/>
              </w:rPr>
              <w:t>6</w:t>
            </w:r>
            <w:r w:rsidR="00892A0B">
              <w:rPr>
                <w:noProof/>
                <w:webHidden/>
              </w:rPr>
              <w:fldChar w:fldCharType="end"/>
            </w:r>
          </w:hyperlink>
        </w:p>
        <w:p w14:paraId="55EAF07B" w14:textId="2AF3ED0A" w:rsidR="00892A0B" w:rsidRDefault="002C550A">
          <w:pPr>
            <w:pStyle w:val="22"/>
            <w:tabs>
              <w:tab w:val="left" w:pos="840"/>
              <w:tab w:val="right" w:leader="dot" w:pos="9736"/>
            </w:tabs>
            <w:rPr>
              <w:rFonts w:asciiTheme="minorHAnsi" w:eastAsiaTheme="minorEastAsia" w:hAnsiTheme="minorHAnsi" w:cstheme="minorBidi"/>
              <w:noProof/>
              <w:kern w:val="2"/>
              <w:szCs w:val="22"/>
            </w:rPr>
          </w:pPr>
          <w:hyperlink w:anchor="_Toc123904229" w:history="1">
            <w:r w:rsidR="00892A0B" w:rsidRPr="00384244">
              <w:rPr>
                <w:rStyle w:val="aa"/>
                <w:noProof/>
              </w:rPr>
              <w:t>3.3.</w:t>
            </w:r>
            <w:r w:rsidR="00892A0B">
              <w:rPr>
                <w:rFonts w:asciiTheme="minorHAnsi" w:eastAsiaTheme="minorEastAsia" w:hAnsiTheme="minorHAnsi" w:cstheme="minorBidi"/>
                <w:noProof/>
                <w:kern w:val="2"/>
                <w:szCs w:val="22"/>
              </w:rPr>
              <w:tab/>
            </w:r>
            <w:r w:rsidR="00892A0B" w:rsidRPr="00384244">
              <w:rPr>
                <w:rStyle w:val="aa"/>
                <w:noProof/>
              </w:rPr>
              <w:t>研究期間</w:t>
            </w:r>
            <w:r w:rsidR="00892A0B">
              <w:rPr>
                <w:noProof/>
                <w:webHidden/>
              </w:rPr>
              <w:tab/>
            </w:r>
            <w:r w:rsidR="00892A0B">
              <w:rPr>
                <w:noProof/>
                <w:webHidden/>
              </w:rPr>
              <w:fldChar w:fldCharType="begin"/>
            </w:r>
            <w:r w:rsidR="00892A0B">
              <w:rPr>
                <w:noProof/>
                <w:webHidden/>
              </w:rPr>
              <w:instrText xml:space="preserve"> PAGEREF _Toc123904229 \h </w:instrText>
            </w:r>
            <w:r w:rsidR="00892A0B">
              <w:rPr>
                <w:noProof/>
                <w:webHidden/>
              </w:rPr>
            </w:r>
            <w:r w:rsidR="00892A0B">
              <w:rPr>
                <w:noProof/>
                <w:webHidden/>
              </w:rPr>
              <w:fldChar w:fldCharType="separate"/>
            </w:r>
            <w:r w:rsidR="008C7108">
              <w:rPr>
                <w:noProof/>
                <w:webHidden/>
              </w:rPr>
              <w:t>7</w:t>
            </w:r>
            <w:r w:rsidR="00892A0B">
              <w:rPr>
                <w:noProof/>
                <w:webHidden/>
              </w:rPr>
              <w:fldChar w:fldCharType="end"/>
            </w:r>
          </w:hyperlink>
        </w:p>
        <w:p w14:paraId="31187DD8" w14:textId="2ED36E21" w:rsidR="00892A0B" w:rsidRDefault="002C550A">
          <w:pPr>
            <w:pStyle w:val="22"/>
            <w:tabs>
              <w:tab w:val="left" w:pos="840"/>
              <w:tab w:val="right" w:leader="dot" w:pos="9736"/>
            </w:tabs>
            <w:rPr>
              <w:rFonts w:asciiTheme="minorHAnsi" w:eastAsiaTheme="minorEastAsia" w:hAnsiTheme="minorHAnsi" w:cstheme="minorBidi"/>
              <w:noProof/>
              <w:kern w:val="2"/>
              <w:szCs w:val="22"/>
            </w:rPr>
          </w:pPr>
          <w:hyperlink w:anchor="_Toc123904230" w:history="1">
            <w:r w:rsidR="00892A0B" w:rsidRPr="00384244">
              <w:rPr>
                <w:rStyle w:val="aa"/>
                <w:noProof/>
              </w:rPr>
              <w:t>3.4.</w:t>
            </w:r>
            <w:r w:rsidR="00892A0B">
              <w:rPr>
                <w:rFonts w:asciiTheme="minorHAnsi" w:eastAsiaTheme="minorEastAsia" w:hAnsiTheme="minorHAnsi" w:cstheme="minorBidi"/>
                <w:noProof/>
                <w:kern w:val="2"/>
                <w:szCs w:val="22"/>
              </w:rPr>
              <w:tab/>
            </w:r>
            <w:r w:rsidR="00892A0B" w:rsidRPr="00384244">
              <w:rPr>
                <w:rStyle w:val="aa"/>
                <w:noProof/>
              </w:rPr>
              <w:t>データマネジメント</w:t>
            </w:r>
            <w:r w:rsidR="00892A0B">
              <w:rPr>
                <w:noProof/>
                <w:webHidden/>
              </w:rPr>
              <w:tab/>
            </w:r>
            <w:r w:rsidR="00892A0B">
              <w:rPr>
                <w:noProof/>
                <w:webHidden/>
              </w:rPr>
              <w:fldChar w:fldCharType="begin"/>
            </w:r>
            <w:r w:rsidR="00892A0B">
              <w:rPr>
                <w:noProof/>
                <w:webHidden/>
              </w:rPr>
              <w:instrText xml:space="preserve"> PAGEREF _Toc123904230 \h </w:instrText>
            </w:r>
            <w:r w:rsidR="00892A0B">
              <w:rPr>
                <w:noProof/>
                <w:webHidden/>
              </w:rPr>
            </w:r>
            <w:r w:rsidR="00892A0B">
              <w:rPr>
                <w:noProof/>
                <w:webHidden/>
              </w:rPr>
              <w:fldChar w:fldCharType="separate"/>
            </w:r>
            <w:r w:rsidR="008C7108">
              <w:rPr>
                <w:noProof/>
                <w:webHidden/>
              </w:rPr>
              <w:t>8</w:t>
            </w:r>
            <w:r w:rsidR="00892A0B">
              <w:rPr>
                <w:noProof/>
                <w:webHidden/>
              </w:rPr>
              <w:fldChar w:fldCharType="end"/>
            </w:r>
          </w:hyperlink>
        </w:p>
        <w:p w14:paraId="13A0952C" w14:textId="7ECF63CB" w:rsidR="00892A0B" w:rsidRDefault="002C550A">
          <w:pPr>
            <w:pStyle w:val="22"/>
            <w:tabs>
              <w:tab w:val="left" w:pos="840"/>
              <w:tab w:val="right" w:leader="dot" w:pos="9736"/>
            </w:tabs>
            <w:rPr>
              <w:rFonts w:asciiTheme="minorHAnsi" w:eastAsiaTheme="minorEastAsia" w:hAnsiTheme="minorHAnsi" w:cstheme="minorBidi"/>
              <w:noProof/>
              <w:kern w:val="2"/>
              <w:szCs w:val="22"/>
            </w:rPr>
          </w:pPr>
          <w:hyperlink w:anchor="_Toc123904231" w:history="1">
            <w:r w:rsidR="00892A0B" w:rsidRPr="00384244">
              <w:rPr>
                <w:rStyle w:val="aa"/>
                <w:noProof/>
              </w:rPr>
              <w:t>3.5.</w:t>
            </w:r>
            <w:r w:rsidR="00892A0B">
              <w:rPr>
                <w:rFonts w:asciiTheme="minorHAnsi" w:eastAsiaTheme="minorEastAsia" w:hAnsiTheme="minorHAnsi" w:cstheme="minorBidi"/>
                <w:noProof/>
                <w:kern w:val="2"/>
                <w:szCs w:val="22"/>
              </w:rPr>
              <w:tab/>
            </w:r>
            <w:r w:rsidR="00892A0B" w:rsidRPr="00384244">
              <w:rPr>
                <w:rStyle w:val="aa"/>
                <w:noProof/>
              </w:rPr>
              <w:t>統計解析の方法</w:t>
            </w:r>
            <w:r w:rsidR="00892A0B">
              <w:rPr>
                <w:noProof/>
                <w:webHidden/>
              </w:rPr>
              <w:tab/>
            </w:r>
            <w:r w:rsidR="00892A0B">
              <w:rPr>
                <w:noProof/>
                <w:webHidden/>
              </w:rPr>
              <w:fldChar w:fldCharType="begin"/>
            </w:r>
            <w:r w:rsidR="00892A0B">
              <w:rPr>
                <w:noProof/>
                <w:webHidden/>
              </w:rPr>
              <w:instrText xml:space="preserve"> PAGEREF _Toc123904231 \h </w:instrText>
            </w:r>
            <w:r w:rsidR="00892A0B">
              <w:rPr>
                <w:noProof/>
                <w:webHidden/>
              </w:rPr>
            </w:r>
            <w:r w:rsidR="00892A0B">
              <w:rPr>
                <w:noProof/>
                <w:webHidden/>
              </w:rPr>
              <w:fldChar w:fldCharType="separate"/>
            </w:r>
            <w:r w:rsidR="008C7108">
              <w:rPr>
                <w:noProof/>
                <w:webHidden/>
              </w:rPr>
              <w:t>8</w:t>
            </w:r>
            <w:r w:rsidR="00892A0B">
              <w:rPr>
                <w:noProof/>
                <w:webHidden/>
              </w:rPr>
              <w:fldChar w:fldCharType="end"/>
            </w:r>
          </w:hyperlink>
        </w:p>
        <w:p w14:paraId="12877A53" w14:textId="757A27C5" w:rsidR="00892A0B" w:rsidRDefault="002C550A">
          <w:pPr>
            <w:pStyle w:val="31"/>
            <w:tabs>
              <w:tab w:val="left" w:pos="1260"/>
              <w:tab w:val="right" w:leader="dot" w:pos="9736"/>
            </w:tabs>
            <w:rPr>
              <w:rFonts w:asciiTheme="minorHAnsi" w:eastAsiaTheme="minorEastAsia" w:hAnsiTheme="minorHAnsi" w:cstheme="minorBidi"/>
              <w:noProof/>
              <w:kern w:val="2"/>
              <w:szCs w:val="22"/>
            </w:rPr>
          </w:pPr>
          <w:hyperlink w:anchor="_Toc123904232" w:history="1">
            <w:r w:rsidR="00892A0B" w:rsidRPr="00384244">
              <w:rPr>
                <w:rStyle w:val="aa"/>
                <w:noProof/>
              </w:rPr>
              <w:t>3.5.1.</w:t>
            </w:r>
            <w:r w:rsidR="00892A0B">
              <w:rPr>
                <w:rFonts w:asciiTheme="minorHAnsi" w:eastAsiaTheme="minorEastAsia" w:hAnsiTheme="minorHAnsi" w:cstheme="minorBidi"/>
                <w:noProof/>
                <w:kern w:val="2"/>
                <w:szCs w:val="22"/>
              </w:rPr>
              <w:tab/>
            </w:r>
            <w:r w:rsidR="00892A0B" w:rsidRPr="00384244">
              <w:rPr>
                <w:rStyle w:val="aa"/>
                <w:noProof/>
              </w:rPr>
              <w:t>解析対象集団</w:t>
            </w:r>
            <w:r w:rsidR="00892A0B">
              <w:rPr>
                <w:noProof/>
                <w:webHidden/>
              </w:rPr>
              <w:tab/>
            </w:r>
            <w:r w:rsidR="00892A0B">
              <w:rPr>
                <w:noProof/>
                <w:webHidden/>
              </w:rPr>
              <w:fldChar w:fldCharType="begin"/>
            </w:r>
            <w:r w:rsidR="00892A0B">
              <w:rPr>
                <w:noProof/>
                <w:webHidden/>
              </w:rPr>
              <w:instrText xml:space="preserve"> PAGEREF _Toc123904232 \h </w:instrText>
            </w:r>
            <w:r w:rsidR="00892A0B">
              <w:rPr>
                <w:noProof/>
                <w:webHidden/>
              </w:rPr>
            </w:r>
            <w:r w:rsidR="00892A0B">
              <w:rPr>
                <w:noProof/>
                <w:webHidden/>
              </w:rPr>
              <w:fldChar w:fldCharType="separate"/>
            </w:r>
            <w:r w:rsidR="008C7108">
              <w:rPr>
                <w:noProof/>
                <w:webHidden/>
              </w:rPr>
              <w:t>8</w:t>
            </w:r>
            <w:r w:rsidR="00892A0B">
              <w:rPr>
                <w:noProof/>
                <w:webHidden/>
              </w:rPr>
              <w:fldChar w:fldCharType="end"/>
            </w:r>
          </w:hyperlink>
        </w:p>
        <w:p w14:paraId="726C849C" w14:textId="4D2291EB" w:rsidR="00892A0B" w:rsidRDefault="002C550A">
          <w:pPr>
            <w:pStyle w:val="31"/>
            <w:tabs>
              <w:tab w:val="left" w:pos="1260"/>
              <w:tab w:val="right" w:leader="dot" w:pos="9736"/>
            </w:tabs>
            <w:rPr>
              <w:rFonts w:asciiTheme="minorHAnsi" w:eastAsiaTheme="minorEastAsia" w:hAnsiTheme="minorHAnsi" w:cstheme="minorBidi"/>
              <w:noProof/>
              <w:kern w:val="2"/>
              <w:szCs w:val="22"/>
            </w:rPr>
          </w:pPr>
          <w:hyperlink w:anchor="_Toc123904233" w:history="1">
            <w:r w:rsidR="00892A0B" w:rsidRPr="00384244">
              <w:rPr>
                <w:rStyle w:val="aa"/>
                <w:noProof/>
              </w:rPr>
              <w:t>3.5.2.</w:t>
            </w:r>
            <w:r w:rsidR="00892A0B">
              <w:rPr>
                <w:rFonts w:asciiTheme="minorHAnsi" w:eastAsiaTheme="minorEastAsia" w:hAnsiTheme="minorHAnsi" w:cstheme="minorBidi"/>
                <w:noProof/>
                <w:kern w:val="2"/>
                <w:szCs w:val="22"/>
              </w:rPr>
              <w:tab/>
            </w:r>
            <w:r w:rsidR="00892A0B" w:rsidRPr="00384244">
              <w:rPr>
                <w:rStyle w:val="aa"/>
                <w:noProof/>
              </w:rPr>
              <w:t>統計解析</w:t>
            </w:r>
            <w:r w:rsidR="00892A0B">
              <w:rPr>
                <w:noProof/>
                <w:webHidden/>
              </w:rPr>
              <w:tab/>
            </w:r>
            <w:r w:rsidR="00892A0B">
              <w:rPr>
                <w:noProof/>
                <w:webHidden/>
              </w:rPr>
              <w:fldChar w:fldCharType="begin"/>
            </w:r>
            <w:r w:rsidR="00892A0B">
              <w:rPr>
                <w:noProof/>
                <w:webHidden/>
              </w:rPr>
              <w:instrText xml:space="preserve"> PAGEREF _Toc123904233 \h </w:instrText>
            </w:r>
            <w:r w:rsidR="00892A0B">
              <w:rPr>
                <w:noProof/>
                <w:webHidden/>
              </w:rPr>
            </w:r>
            <w:r w:rsidR="00892A0B">
              <w:rPr>
                <w:noProof/>
                <w:webHidden/>
              </w:rPr>
              <w:fldChar w:fldCharType="separate"/>
            </w:r>
            <w:r w:rsidR="008C7108">
              <w:rPr>
                <w:noProof/>
                <w:webHidden/>
              </w:rPr>
              <w:t>9</w:t>
            </w:r>
            <w:r w:rsidR="00892A0B">
              <w:rPr>
                <w:noProof/>
                <w:webHidden/>
              </w:rPr>
              <w:fldChar w:fldCharType="end"/>
            </w:r>
          </w:hyperlink>
        </w:p>
        <w:p w14:paraId="4828594B" w14:textId="622250B6" w:rsidR="00892A0B" w:rsidRDefault="002C550A">
          <w:pPr>
            <w:pStyle w:val="31"/>
            <w:tabs>
              <w:tab w:val="left" w:pos="1260"/>
              <w:tab w:val="right" w:leader="dot" w:pos="9736"/>
            </w:tabs>
            <w:rPr>
              <w:rFonts w:asciiTheme="minorHAnsi" w:eastAsiaTheme="minorEastAsia" w:hAnsiTheme="minorHAnsi" w:cstheme="minorBidi"/>
              <w:noProof/>
              <w:kern w:val="2"/>
              <w:szCs w:val="22"/>
            </w:rPr>
          </w:pPr>
          <w:hyperlink w:anchor="_Toc123904234" w:history="1">
            <w:r w:rsidR="00892A0B" w:rsidRPr="00384244">
              <w:rPr>
                <w:rStyle w:val="aa"/>
                <w:noProof/>
              </w:rPr>
              <w:t>3.5.3.</w:t>
            </w:r>
            <w:r w:rsidR="00892A0B">
              <w:rPr>
                <w:rFonts w:asciiTheme="minorHAnsi" w:eastAsiaTheme="minorEastAsia" w:hAnsiTheme="minorHAnsi" w:cstheme="minorBidi"/>
                <w:noProof/>
                <w:kern w:val="2"/>
                <w:szCs w:val="22"/>
              </w:rPr>
              <w:tab/>
            </w:r>
            <w:r w:rsidR="00892A0B" w:rsidRPr="00384244">
              <w:rPr>
                <w:rStyle w:val="aa"/>
                <w:noProof/>
              </w:rPr>
              <w:t>部分集団解析</w:t>
            </w:r>
            <w:r w:rsidR="00892A0B">
              <w:rPr>
                <w:noProof/>
                <w:webHidden/>
              </w:rPr>
              <w:tab/>
            </w:r>
            <w:r w:rsidR="00892A0B">
              <w:rPr>
                <w:noProof/>
                <w:webHidden/>
              </w:rPr>
              <w:fldChar w:fldCharType="begin"/>
            </w:r>
            <w:r w:rsidR="00892A0B">
              <w:rPr>
                <w:noProof/>
                <w:webHidden/>
              </w:rPr>
              <w:instrText xml:space="preserve"> PAGEREF _Toc123904234 \h </w:instrText>
            </w:r>
            <w:r w:rsidR="00892A0B">
              <w:rPr>
                <w:noProof/>
                <w:webHidden/>
              </w:rPr>
            </w:r>
            <w:r w:rsidR="00892A0B">
              <w:rPr>
                <w:noProof/>
                <w:webHidden/>
              </w:rPr>
              <w:fldChar w:fldCharType="separate"/>
            </w:r>
            <w:r w:rsidR="008C7108">
              <w:rPr>
                <w:noProof/>
                <w:webHidden/>
              </w:rPr>
              <w:t>10</w:t>
            </w:r>
            <w:r w:rsidR="00892A0B">
              <w:rPr>
                <w:noProof/>
                <w:webHidden/>
              </w:rPr>
              <w:fldChar w:fldCharType="end"/>
            </w:r>
          </w:hyperlink>
        </w:p>
        <w:p w14:paraId="4EF67F91" w14:textId="0059B06E" w:rsidR="00892A0B" w:rsidRDefault="002C550A">
          <w:pPr>
            <w:pStyle w:val="31"/>
            <w:tabs>
              <w:tab w:val="left" w:pos="1260"/>
              <w:tab w:val="right" w:leader="dot" w:pos="9736"/>
            </w:tabs>
            <w:rPr>
              <w:rFonts w:asciiTheme="minorHAnsi" w:eastAsiaTheme="minorEastAsia" w:hAnsiTheme="minorHAnsi" w:cstheme="minorBidi"/>
              <w:noProof/>
              <w:kern w:val="2"/>
              <w:szCs w:val="22"/>
            </w:rPr>
          </w:pPr>
          <w:hyperlink w:anchor="_Toc123904235" w:history="1">
            <w:r w:rsidR="00892A0B" w:rsidRPr="00384244">
              <w:rPr>
                <w:rStyle w:val="aa"/>
                <w:noProof/>
              </w:rPr>
              <w:t>3.5.4.</w:t>
            </w:r>
            <w:r w:rsidR="00892A0B">
              <w:rPr>
                <w:rFonts w:asciiTheme="minorHAnsi" w:eastAsiaTheme="minorEastAsia" w:hAnsiTheme="minorHAnsi" w:cstheme="minorBidi"/>
                <w:noProof/>
                <w:kern w:val="2"/>
                <w:szCs w:val="22"/>
              </w:rPr>
              <w:tab/>
            </w:r>
            <w:r w:rsidR="00892A0B" w:rsidRPr="00384244">
              <w:rPr>
                <w:rStyle w:val="aa"/>
                <w:noProof/>
              </w:rPr>
              <w:t>中間解析</w:t>
            </w:r>
            <w:r w:rsidR="00892A0B">
              <w:rPr>
                <w:noProof/>
                <w:webHidden/>
              </w:rPr>
              <w:tab/>
            </w:r>
            <w:r w:rsidR="00892A0B">
              <w:rPr>
                <w:noProof/>
                <w:webHidden/>
              </w:rPr>
              <w:fldChar w:fldCharType="begin"/>
            </w:r>
            <w:r w:rsidR="00892A0B">
              <w:rPr>
                <w:noProof/>
                <w:webHidden/>
              </w:rPr>
              <w:instrText xml:space="preserve"> PAGEREF _Toc123904235 \h </w:instrText>
            </w:r>
            <w:r w:rsidR="00892A0B">
              <w:rPr>
                <w:noProof/>
                <w:webHidden/>
              </w:rPr>
            </w:r>
            <w:r w:rsidR="00892A0B">
              <w:rPr>
                <w:noProof/>
                <w:webHidden/>
              </w:rPr>
              <w:fldChar w:fldCharType="separate"/>
            </w:r>
            <w:r w:rsidR="008C7108">
              <w:rPr>
                <w:noProof/>
                <w:webHidden/>
              </w:rPr>
              <w:t>10</w:t>
            </w:r>
            <w:r w:rsidR="00892A0B">
              <w:rPr>
                <w:noProof/>
                <w:webHidden/>
              </w:rPr>
              <w:fldChar w:fldCharType="end"/>
            </w:r>
          </w:hyperlink>
        </w:p>
        <w:p w14:paraId="6188B80A" w14:textId="14FED508" w:rsidR="00892A0B" w:rsidRDefault="002C550A">
          <w:pPr>
            <w:pStyle w:val="22"/>
            <w:tabs>
              <w:tab w:val="left" w:pos="840"/>
              <w:tab w:val="right" w:leader="dot" w:pos="9736"/>
            </w:tabs>
            <w:rPr>
              <w:rFonts w:asciiTheme="minorHAnsi" w:eastAsiaTheme="minorEastAsia" w:hAnsiTheme="minorHAnsi" w:cstheme="minorBidi"/>
              <w:noProof/>
              <w:kern w:val="2"/>
              <w:szCs w:val="22"/>
            </w:rPr>
          </w:pPr>
          <w:hyperlink w:anchor="_Toc123904236" w:history="1">
            <w:r w:rsidR="00892A0B" w:rsidRPr="00384244">
              <w:rPr>
                <w:rStyle w:val="aa"/>
                <w:noProof/>
              </w:rPr>
              <w:t>3.6.</w:t>
            </w:r>
            <w:r w:rsidR="00892A0B">
              <w:rPr>
                <w:rFonts w:asciiTheme="minorHAnsi" w:eastAsiaTheme="minorEastAsia" w:hAnsiTheme="minorHAnsi" w:cstheme="minorBidi"/>
                <w:noProof/>
                <w:kern w:val="2"/>
                <w:szCs w:val="22"/>
              </w:rPr>
              <w:tab/>
            </w:r>
            <w:r w:rsidR="00892A0B" w:rsidRPr="00384244">
              <w:rPr>
                <w:rStyle w:val="aa"/>
                <w:noProof/>
              </w:rPr>
              <w:t>観察項目及び方法</w:t>
            </w:r>
            <w:r w:rsidR="00892A0B">
              <w:rPr>
                <w:noProof/>
                <w:webHidden/>
              </w:rPr>
              <w:tab/>
            </w:r>
            <w:r w:rsidR="00892A0B">
              <w:rPr>
                <w:noProof/>
                <w:webHidden/>
              </w:rPr>
              <w:fldChar w:fldCharType="begin"/>
            </w:r>
            <w:r w:rsidR="00892A0B">
              <w:rPr>
                <w:noProof/>
                <w:webHidden/>
              </w:rPr>
              <w:instrText xml:space="preserve"> PAGEREF _Toc123904236 \h </w:instrText>
            </w:r>
            <w:r w:rsidR="00892A0B">
              <w:rPr>
                <w:noProof/>
                <w:webHidden/>
              </w:rPr>
            </w:r>
            <w:r w:rsidR="00892A0B">
              <w:rPr>
                <w:noProof/>
                <w:webHidden/>
              </w:rPr>
              <w:fldChar w:fldCharType="separate"/>
            </w:r>
            <w:r w:rsidR="008C7108">
              <w:rPr>
                <w:noProof/>
                <w:webHidden/>
              </w:rPr>
              <w:t>11</w:t>
            </w:r>
            <w:r w:rsidR="00892A0B">
              <w:rPr>
                <w:noProof/>
                <w:webHidden/>
              </w:rPr>
              <w:fldChar w:fldCharType="end"/>
            </w:r>
          </w:hyperlink>
        </w:p>
        <w:p w14:paraId="550933B8" w14:textId="09C18EE1" w:rsidR="00892A0B" w:rsidRDefault="002C550A">
          <w:pPr>
            <w:pStyle w:val="31"/>
            <w:tabs>
              <w:tab w:val="left" w:pos="1260"/>
              <w:tab w:val="right" w:leader="dot" w:pos="9736"/>
            </w:tabs>
            <w:rPr>
              <w:rFonts w:asciiTheme="minorHAnsi" w:eastAsiaTheme="minorEastAsia" w:hAnsiTheme="minorHAnsi" w:cstheme="minorBidi"/>
              <w:noProof/>
              <w:kern w:val="2"/>
              <w:szCs w:val="22"/>
            </w:rPr>
          </w:pPr>
          <w:hyperlink w:anchor="_Toc123904237" w:history="1">
            <w:r w:rsidR="00892A0B" w:rsidRPr="00384244">
              <w:rPr>
                <w:rStyle w:val="aa"/>
                <w:noProof/>
              </w:rPr>
              <w:t>3.6.1.</w:t>
            </w:r>
            <w:r w:rsidR="00892A0B">
              <w:rPr>
                <w:rFonts w:asciiTheme="minorHAnsi" w:eastAsiaTheme="minorEastAsia" w:hAnsiTheme="minorHAnsi" w:cstheme="minorBidi"/>
                <w:noProof/>
                <w:kern w:val="2"/>
                <w:szCs w:val="22"/>
              </w:rPr>
              <w:tab/>
            </w:r>
            <w:r w:rsidR="00892A0B" w:rsidRPr="00384244">
              <w:rPr>
                <w:rStyle w:val="aa"/>
                <w:noProof/>
              </w:rPr>
              <w:t>観察項目と収集する情報および試料</w:t>
            </w:r>
            <w:r w:rsidR="00892A0B">
              <w:rPr>
                <w:noProof/>
                <w:webHidden/>
              </w:rPr>
              <w:tab/>
            </w:r>
            <w:r w:rsidR="00892A0B">
              <w:rPr>
                <w:noProof/>
                <w:webHidden/>
              </w:rPr>
              <w:fldChar w:fldCharType="begin"/>
            </w:r>
            <w:r w:rsidR="00892A0B">
              <w:rPr>
                <w:noProof/>
                <w:webHidden/>
              </w:rPr>
              <w:instrText xml:space="preserve"> PAGEREF _Toc123904237 \h </w:instrText>
            </w:r>
            <w:r w:rsidR="00892A0B">
              <w:rPr>
                <w:noProof/>
                <w:webHidden/>
              </w:rPr>
            </w:r>
            <w:r w:rsidR="00892A0B">
              <w:rPr>
                <w:noProof/>
                <w:webHidden/>
              </w:rPr>
              <w:fldChar w:fldCharType="separate"/>
            </w:r>
            <w:r w:rsidR="008C7108">
              <w:rPr>
                <w:noProof/>
                <w:webHidden/>
              </w:rPr>
              <w:t>11</w:t>
            </w:r>
            <w:r w:rsidR="00892A0B">
              <w:rPr>
                <w:noProof/>
                <w:webHidden/>
              </w:rPr>
              <w:fldChar w:fldCharType="end"/>
            </w:r>
          </w:hyperlink>
        </w:p>
        <w:p w14:paraId="5D11FCBF" w14:textId="619AE5F4" w:rsidR="00892A0B" w:rsidRDefault="002C550A">
          <w:pPr>
            <w:pStyle w:val="31"/>
            <w:tabs>
              <w:tab w:val="left" w:pos="1260"/>
              <w:tab w:val="right" w:leader="dot" w:pos="9736"/>
            </w:tabs>
            <w:rPr>
              <w:rFonts w:asciiTheme="minorHAnsi" w:eastAsiaTheme="minorEastAsia" w:hAnsiTheme="minorHAnsi" w:cstheme="minorBidi"/>
              <w:noProof/>
              <w:kern w:val="2"/>
              <w:szCs w:val="22"/>
            </w:rPr>
          </w:pPr>
          <w:hyperlink w:anchor="_Toc123904238" w:history="1">
            <w:r w:rsidR="00892A0B" w:rsidRPr="00384244">
              <w:rPr>
                <w:rStyle w:val="aa"/>
                <w:noProof/>
              </w:rPr>
              <w:t>3.6.2.</w:t>
            </w:r>
            <w:r w:rsidR="00892A0B">
              <w:rPr>
                <w:rFonts w:asciiTheme="minorHAnsi" w:eastAsiaTheme="minorEastAsia" w:hAnsiTheme="minorHAnsi" w:cstheme="minorBidi"/>
                <w:noProof/>
                <w:kern w:val="2"/>
                <w:szCs w:val="22"/>
              </w:rPr>
              <w:tab/>
            </w:r>
            <w:r w:rsidR="00892A0B" w:rsidRPr="00384244">
              <w:rPr>
                <w:rStyle w:val="aa"/>
                <w:noProof/>
              </w:rPr>
              <w:t>観察・報告スケジュール</w:t>
            </w:r>
            <w:r w:rsidR="00892A0B">
              <w:rPr>
                <w:noProof/>
                <w:webHidden/>
              </w:rPr>
              <w:tab/>
            </w:r>
            <w:r w:rsidR="00892A0B">
              <w:rPr>
                <w:noProof/>
                <w:webHidden/>
              </w:rPr>
              <w:fldChar w:fldCharType="begin"/>
            </w:r>
            <w:r w:rsidR="00892A0B">
              <w:rPr>
                <w:noProof/>
                <w:webHidden/>
              </w:rPr>
              <w:instrText xml:space="preserve"> PAGEREF _Toc123904238 \h </w:instrText>
            </w:r>
            <w:r w:rsidR="00892A0B">
              <w:rPr>
                <w:noProof/>
                <w:webHidden/>
              </w:rPr>
            </w:r>
            <w:r w:rsidR="00892A0B">
              <w:rPr>
                <w:noProof/>
                <w:webHidden/>
              </w:rPr>
              <w:fldChar w:fldCharType="separate"/>
            </w:r>
            <w:r w:rsidR="008C7108">
              <w:rPr>
                <w:noProof/>
                <w:webHidden/>
              </w:rPr>
              <w:t>12</w:t>
            </w:r>
            <w:r w:rsidR="00892A0B">
              <w:rPr>
                <w:noProof/>
                <w:webHidden/>
              </w:rPr>
              <w:fldChar w:fldCharType="end"/>
            </w:r>
          </w:hyperlink>
        </w:p>
        <w:p w14:paraId="161A229A" w14:textId="2E23C553" w:rsidR="00892A0B" w:rsidRDefault="002C550A">
          <w:pPr>
            <w:pStyle w:val="31"/>
            <w:tabs>
              <w:tab w:val="left" w:pos="1260"/>
              <w:tab w:val="right" w:leader="dot" w:pos="9736"/>
            </w:tabs>
            <w:rPr>
              <w:rFonts w:asciiTheme="minorHAnsi" w:eastAsiaTheme="minorEastAsia" w:hAnsiTheme="minorHAnsi" w:cstheme="minorBidi"/>
              <w:noProof/>
              <w:kern w:val="2"/>
              <w:szCs w:val="22"/>
            </w:rPr>
          </w:pPr>
          <w:hyperlink w:anchor="_Toc123904239" w:history="1">
            <w:r w:rsidR="00892A0B" w:rsidRPr="00384244">
              <w:rPr>
                <w:rStyle w:val="aa"/>
                <w:noProof/>
              </w:rPr>
              <w:t>3.6.3.</w:t>
            </w:r>
            <w:r w:rsidR="00892A0B">
              <w:rPr>
                <w:rFonts w:asciiTheme="minorHAnsi" w:eastAsiaTheme="minorEastAsia" w:hAnsiTheme="minorHAnsi" w:cstheme="minorBidi"/>
                <w:noProof/>
                <w:kern w:val="2"/>
                <w:szCs w:val="22"/>
              </w:rPr>
              <w:tab/>
            </w:r>
            <w:r w:rsidR="00892A0B" w:rsidRPr="00384244">
              <w:rPr>
                <w:rStyle w:val="aa"/>
                <w:noProof/>
              </w:rPr>
              <w:t>有害事象情報の収集と評価について</w:t>
            </w:r>
            <w:r w:rsidR="00892A0B">
              <w:rPr>
                <w:noProof/>
                <w:webHidden/>
              </w:rPr>
              <w:tab/>
            </w:r>
            <w:r w:rsidR="00892A0B">
              <w:rPr>
                <w:noProof/>
                <w:webHidden/>
              </w:rPr>
              <w:fldChar w:fldCharType="begin"/>
            </w:r>
            <w:r w:rsidR="00892A0B">
              <w:rPr>
                <w:noProof/>
                <w:webHidden/>
              </w:rPr>
              <w:instrText xml:space="preserve"> PAGEREF _Toc123904239 \h </w:instrText>
            </w:r>
            <w:r w:rsidR="00892A0B">
              <w:rPr>
                <w:noProof/>
                <w:webHidden/>
              </w:rPr>
            </w:r>
            <w:r w:rsidR="00892A0B">
              <w:rPr>
                <w:noProof/>
                <w:webHidden/>
              </w:rPr>
              <w:fldChar w:fldCharType="separate"/>
            </w:r>
            <w:r w:rsidR="008C7108">
              <w:rPr>
                <w:noProof/>
                <w:webHidden/>
              </w:rPr>
              <w:t>12</w:t>
            </w:r>
            <w:r w:rsidR="00892A0B">
              <w:rPr>
                <w:noProof/>
                <w:webHidden/>
              </w:rPr>
              <w:fldChar w:fldCharType="end"/>
            </w:r>
          </w:hyperlink>
        </w:p>
        <w:p w14:paraId="03AE210D" w14:textId="522F2EE7" w:rsidR="00892A0B" w:rsidRDefault="002C550A">
          <w:pPr>
            <w:pStyle w:val="22"/>
            <w:tabs>
              <w:tab w:val="left" w:pos="840"/>
              <w:tab w:val="right" w:leader="dot" w:pos="9736"/>
            </w:tabs>
            <w:rPr>
              <w:rFonts w:asciiTheme="minorHAnsi" w:eastAsiaTheme="minorEastAsia" w:hAnsiTheme="minorHAnsi" w:cstheme="minorBidi"/>
              <w:noProof/>
              <w:kern w:val="2"/>
              <w:szCs w:val="22"/>
            </w:rPr>
          </w:pPr>
          <w:hyperlink w:anchor="_Toc123904240" w:history="1">
            <w:r w:rsidR="00892A0B" w:rsidRPr="00384244">
              <w:rPr>
                <w:rStyle w:val="aa"/>
                <w:noProof/>
              </w:rPr>
              <w:t>3.7.</w:t>
            </w:r>
            <w:r w:rsidR="00892A0B">
              <w:rPr>
                <w:rFonts w:asciiTheme="minorHAnsi" w:eastAsiaTheme="minorEastAsia" w:hAnsiTheme="minorHAnsi" w:cstheme="minorBidi"/>
                <w:noProof/>
                <w:kern w:val="2"/>
                <w:szCs w:val="22"/>
              </w:rPr>
              <w:tab/>
            </w:r>
            <w:r w:rsidR="00892A0B" w:rsidRPr="00384244">
              <w:rPr>
                <w:rStyle w:val="aa"/>
                <w:noProof/>
              </w:rPr>
              <w:t>研究の中止と終了</w:t>
            </w:r>
            <w:r w:rsidR="00892A0B">
              <w:rPr>
                <w:noProof/>
                <w:webHidden/>
              </w:rPr>
              <w:tab/>
            </w:r>
            <w:r w:rsidR="00892A0B">
              <w:rPr>
                <w:noProof/>
                <w:webHidden/>
              </w:rPr>
              <w:fldChar w:fldCharType="begin"/>
            </w:r>
            <w:r w:rsidR="00892A0B">
              <w:rPr>
                <w:noProof/>
                <w:webHidden/>
              </w:rPr>
              <w:instrText xml:space="preserve"> PAGEREF _Toc123904240 \h </w:instrText>
            </w:r>
            <w:r w:rsidR="00892A0B">
              <w:rPr>
                <w:noProof/>
                <w:webHidden/>
              </w:rPr>
            </w:r>
            <w:r w:rsidR="00892A0B">
              <w:rPr>
                <w:noProof/>
                <w:webHidden/>
              </w:rPr>
              <w:fldChar w:fldCharType="separate"/>
            </w:r>
            <w:r w:rsidR="008C7108">
              <w:rPr>
                <w:noProof/>
                <w:webHidden/>
              </w:rPr>
              <w:t>13</w:t>
            </w:r>
            <w:r w:rsidR="00892A0B">
              <w:rPr>
                <w:noProof/>
                <w:webHidden/>
              </w:rPr>
              <w:fldChar w:fldCharType="end"/>
            </w:r>
          </w:hyperlink>
        </w:p>
        <w:p w14:paraId="4A369E8D" w14:textId="33EB2A78" w:rsidR="00892A0B" w:rsidRDefault="002C550A">
          <w:pPr>
            <w:pStyle w:val="31"/>
            <w:tabs>
              <w:tab w:val="left" w:pos="1260"/>
              <w:tab w:val="right" w:leader="dot" w:pos="9736"/>
            </w:tabs>
            <w:rPr>
              <w:rFonts w:asciiTheme="minorHAnsi" w:eastAsiaTheme="minorEastAsia" w:hAnsiTheme="minorHAnsi" w:cstheme="minorBidi"/>
              <w:noProof/>
              <w:kern w:val="2"/>
              <w:szCs w:val="22"/>
            </w:rPr>
          </w:pPr>
          <w:hyperlink w:anchor="_Toc123904241" w:history="1">
            <w:r w:rsidR="00892A0B" w:rsidRPr="00384244">
              <w:rPr>
                <w:rStyle w:val="aa"/>
                <w:noProof/>
              </w:rPr>
              <w:t>3.7.1.</w:t>
            </w:r>
            <w:r w:rsidR="00892A0B">
              <w:rPr>
                <w:rFonts w:asciiTheme="minorHAnsi" w:eastAsiaTheme="minorEastAsia" w:hAnsiTheme="minorHAnsi" w:cstheme="minorBidi"/>
                <w:noProof/>
                <w:kern w:val="2"/>
                <w:szCs w:val="22"/>
              </w:rPr>
              <w:tab/>
            </w:r>
            <w:r w:rsidR="00892A0B" w:rsidRPr="00384244">
              <w:rPr>
                <w:rStyle w:val="aa"/>
                <w:noProof/>
              </w:rPr>
              <w:t>研究対象者の中止</w:t>
            </w:r>
            <w:r w:rsidR="00892A0B">
              <w:rPr>
                <w:noProof/>
                <w:webHidden/>
              </w:rPr>
              <w:tab/>
            </w:r>
            <w:r w:rsidR="00892A0B">
              <w:rPr>
                <w:noProof/>
                <w:webHidden/>
              </w:rPr>
              <w:fldChar w:fldCharType="begin"/>
            </w:r>
            <w:r w:rsidR="00892A0B">
              <w:rPr>
                <w:noProof/>
                <w:webHidden/>
              </w:rPr>
              <w:instrText xml:space="preserve"> PAGEREF _Toc123904241 \h </w:instrText>
            </w:r>
            <w:r w:rsidR="00892A0B">
              <w:rPr>
                <w:noProof/>
                <w:webHidden/>
              </w:rPr>
            </w:r>
            <w:r w:rsidR="00892A0B">
              <w:rPr>
                <w:noProof/>
                <w:webHidden/>
              </w:rPr>
              <w:fldChar w:fldCharType="separate"/>
            </w:r>
            <w:r w:rsidR="008C7108">
              <w:rPr>
                <w:noProof/>
                <w:webHidden/>
              </w:rPr>
              <w:t>13</w:t>
            </w:r>
            <w:r w:rsidR="00892A0B">
              <w:rPr>
                <w:noProof/>
                <w:webHidden/>
              </w:rPr>
              <w:fldChar w:fldCharType="end"/>
            </w:r>
          </w:hyperlink>
        </w:p>
        <w:p w14:paraId="2C6D7538" w14:textId="40E54B60" w:rsidR="00892A0B" w:rsidRDefault="002C550A">
          <w:pPr>
            <w:pStyle w:val="31"/>
            <w:tabs>
              <w:tab w:val="left" w:pos="1260"/>
              <w:tab w:val="right" w:leader="dot" w:pos="9736"/>
            </w:tabs>
            <w:rPr>
              <w:rFonts w:asciiTheme="minorHAnsi" w:eastAsiaTheme="minorEastAsia" w:hAnsiTheme="minorHAnsi" w:cstheme="minorBidi"/>
              <w:noProof/>
              <w:kern w:val="2"/>
              <w:szCs w:val="22"/>
            </w:rPr>
          </w:pPr>
          <w:hyperlink w:anchor="_Toc123904242" w:history="1">
            <w:r w:rsidR="00892A0B" w:rsidRPr="00384244">
              <w:rPr>
                <w:rStyle w:val="aa"/>
                <w:noProof/>
              </w:rPr>
              <w:t>3.7.2.</w:t>
            </w:r>
            <w:r w:rsidR="00892A0B">
              <w:rPr>
                <w:rFonts w:asciiTheme="minorHAnsi" w:eastAsiaTheme="minorEastAsia" w:hAnsiTheme="minorHAnsi" w:cstheme="minorBidi"/>
                <w:noProof/>
                <w:kern w:val="2"/>
                <w:szCs w:val="22"/>
              </w:rPr>
              <w:tab/>
            </w:r>
            <w:r w:rsidR="00892A0B" w:rsidRPr="00384244">
              <w:rPr>
                <w:rStyle w:val="aa"/>
                <w:noProof/>
              </w:rPr>
              <w:t>研究全体の中止</w:t>
            </w:r>
            <w:r w:rsidR="00892A0B">
              <w:rPr>
                <w:noProof/>
                <w:webHidden/>
              </w:rPr>
              <w:tab/>
            </w:r>
            <w:r w:rsidR="00892A0B">
              <w:rPr>
                <w:noProof/>
                <w:webHidden/>
              </w:rPr>
              <w:fldChar w:fldCharType="begin"/>
            </w:r>
            <w:r w:rsidR="00892A0B">
              <w:rPr>
                <w:noProof/>
                <w:webHidden/>
              </w:rPr>
              <w:instrText xml:space="preserve"> PAGEREF _Toc123904242 \h </w:instrText>
            </w:r>
            <w:r w:rsidR="00892A0B">
              <w:rPr>
                <w:noProof/>
                <w:webHidden/>
              </w:rPr>
            </w:r>
            <w:r w:rsidR="00892A0B">
              <w:rPr>
                <w:noProof/>
                <w:webHidden/>
              </w:rPr>
              <w:fldChar w:fldCharType="separate"/>
            </w:r>
            <w:r w:rsidR="008C7108">
              <w:rPr>
                <w:noProof/>
                <w:webHidden/>
              </w:rPr>
              <w:t>13</w:t>
            </w:r>
            <w:r w:rsidR="00892A0B">
              <w:rPr>
                <w:noProof/>
                <w:webHidden/>
              </w:rPr>
              <w:fldChar w:fldCharType="end"/>
            </w:r>
          </w:hyperlink>
        </w:p>
        <w:p w14:paraId="7E36B1B1" w14:textId="303F2E72" w:rsidR="00892A0B" w:rsidRDefault="002C550A">
          <w:pPr>
            <w:pStyle w:val="31"/>
            <w:tabs>
              <w:tab w:val="left" w:pos="1260"/>
              <w:tab w:val="right" w:leader="dot" w:pos="9736"/>
            </w:tabs>
            <w:rPr>
              <w:rFonts w:asciiTheme="minorHAnsi" w:eastAsiaTheme="minorEastAsia" w:hAnsiTheme="minorHAnsi" w:cstheme="minorBidi"/>
              <w:noProof/>
              <w:kern w:val="2"/>
              <w:szCs w:val="22"/>
            </w:rPr>
          </w:pPr>
          <w:hyperlink w:anchor="_Toc123904243" w:history="1">
            <w:r w:rsidR="00892A0B" w:rsidRPr="00384244">
              <w:rPr>
                <w:rStyle w:val="aa"/>
                <w:noProof/>
              </w:rPr>
              <w:t>3.7.3.</w:t>
            </w:r>
            <w:r w:rsidR="00892A0B">
              <w:rPr>
                <w:rFonts w:asciiTheme="minorHAnsi" w:eastAsiaTheme="minorEastAsia" w:hAnsiTheme="minorHAnsi" w:cstheme="minorBidi"/>
                <w:noProof/>
                <w:kern w:val="2"/>
                <w:szCs w:val="22"/>
              </w:rPr>
              <w:tab/>
            </w:r>
            <w:r w:rsidR="00892A0B" w:rsidRPr="00384244">
              <w:rPr>
                <w:rStyle w:val="aa"/>
                <w:noProof/>
              </w:rPr>
              <w:t>研究の終了</w:t>
            </w:r>
            <w:r w:rsidR="00892A0B">
              <w:rPr>
                <w:noProof/>
                <w:webHidden/>
              </w:rPr>
              <w:tab/>
            </w:r>
            <w:r w:rsidR="00892A0B">
              <w:rPr>
                <w:noProof/>
                <w:webHidden/>
              </w:rPr>
              <w:fldChar w:fldCharType="begin"/>
            </w:r>
            <w:r w:rsidR="00892A0B">
              <w:rPr>
                <w:noProof/>
                <w:webHidden/>
              </w:rPr>
              <w:instrText xml:space="preserve"> PAGEREF _Toc123904243 \h </w:instrText>
            </w:r>
            <w:r w:rsidR="00892A0B">
              <w:rPr>
                <w:noProof/>
                <w:webHidden/>
              </w:rPr>
            </w:r>
            <w:r w:rsidR="00892A0B">
              <w:rPr>
                <w:noProof/>
                <w:webHidden/>
              </w:rPr>
              <w:fldChar w:fldCharType="separate"/>
            </w:r>
            <w:r w:rsidR="008C7108">
              <w:rPr>
                <w:noProof/>
                <w:webHidden/>
              </w:rPr>
              <w:t>14</w:t>
            </w:r>
            <w:r w:rsidR="00892A0B">
              <w:rPr>
                <w:noProof/>
                <w:webHidden/>
              </w:rPr>
              <w:fldChar w:fldCharType="end"/>
            </w:r>
          </w:hyperlink>
        </w:p>
        <w:p w14:paraId="134BD707" w14:textId="3F5D7C26" w:rsidR="00892A0B" w:rsidRDefault="002C550A">
          <w:pPr>
            <w:pStyle w:val="11"/>
            <w:tabs>
              <w:tab w:val="left" w:pos="420"/>
              <w:tab w:val="right" w:leader="dot" w:pos="9736"/>
            </w:tabs>
            <w:rPr>
              <w:rFonts w:asciiTheme="minorHAnsi" w:eastAsiaTheme="minorEastAsia" w:hAnsiTheme="minorHAnsi" w:cstheme="minorBidi"/>
              <w:noProof/>
              <w:kern w:val="2"/>
              <w:szCs w:val="22"/>
            </w:rPr>
          </w:pPr>
          <w:hyperlink w:anchor="_Toc123904244" w:history="1">
            <w:r w:rsidR="00892A0B" w:rsidRPr="00384244">
              <w:rPr>
                <w:rStyle w:val="aa"/>
                <w:noProof/>
              </w:rPr>
              <w:t>4.</w:t>
            </w:r>
            <w:r w:rsidR="00892A0B">
              <w:rPr>
                <w:rFonts w:asciiTheme="minorHAnsi" w:eastAsiaTheme="minorEastAsia" w:hAnsiTheme="minorHAnsi" w:cstheme="minorBidi"/>
                <w:noProof/>
                <w:kern w:val="2"/>
                <w:szCs w:val="22"/>
              </w:rPr>
              <w:tab/>
            </w:r>
            <w:r w:rsidR="00892A0B" w:rsidRPr="00384244">
              <w:rPr>
                <w:rStyle w:val="aa"/>
                <w:noProof/>
              </w:rPr>
              <w:t>研究対象者の選定方針</w:t>
            </w:r>
            <w:r w:rsidR="00892A0B">
              <w:rPr>
                <w:noProof/>
                <w:webHidden/>
              </w:rPr>
              <w:tab/>
            </w:r>
            <w:r w:rsidR="00892A0B">
              <w:rPr>
                <w:noProof/>
                <w:webHidden/>
              </w:rPr>
              <w:fldChar w:fldCharType="begin"/>
            </w:r>
            <w:r w:rsidR="00892A0B">
              <w:rPr>
                <w:noProof/>
                <w:webHidden/>
              </w:rPr>
              <w:instrText xml:space="preserve"> PAGEREF _Toc123904244 \h </w:instrText>
            </w:r>
            <w:r w:rsidR="00892A0B">
              <w:rPr>
                <w:noProof/>
                <w:webHidden/>
              </w:rPr>
            </w:r>
            <w:r w:rsidR="00892A0B">
              <w:rPr>
                <w:noProof/>
                <w:webHidden/>
              </w:rPr>
              <w:fldChar w:fldCharType="separate"/>
            </w:r>
            <w:r w:rsidR="008C7108">
              <w:rPr>
                <w:noProof/>
                <w:webHidden/>
              </w:rPr>
              <w:t>14</w:t>
            </w:r>
            <w:r w:rsidR="00892A0B">
              <w:rPr>
                <w:noProof/>
                <w:webHidden/>
              </w:rPr>
              <w:fldChar w:fldCharType="end"/>
            </w:r>
          </w:hyperlink>
        </w:p>
        <w:p w14:paraId="5F84E79B" w14:textId="77E15B5C" w:rsidR="00892A0B" w:rsidRDefault="002C550A">
          <w:pPr>
            <w:pStyle w:val="22"/>
            <w:tabs>
              <w:tab w:val="left" w:pos="840"/>
              <w:tab w:val="right" w:leader="dot" w:pos="9736"/>
            </w:tabs>
            <w:rPr>
              <w:rFonts w:asciiTheme="minorHAnsi" w:eastAsiaTheme="minorEastAsia" w:hAnsiTheme="minorHAnsi" w:cstheme="minorBidi"/>
              <w:noProof/>
              <w:kern w:val="2"/>
              <w:szCs w:val="22"/>
            </w:rPr>
          </w:pPr>
          <w:hyperlink w:anchor="_Toc123904245" w:history="1">
            <w:r w:rsidR="00892A0B" w:rsidRPr="00384244">
              <w:rPr>
                <w:rStyle w:val="aa"/>
                <w:noProof/>
              </w:rPr>
              <w:t>4.1.</w:t>
            </w:r>
            <w:r w:rsidR="00892A0B">
              <w:rPr>
                <w:rFonts w:asciiTheme="minorHAnsi" w:eastAsiaTheme="minorEastAsia" w:hAnsiTheme="minorHAnsi" w:cstheme="minorBidi"/>
                <w:noProof/>
                <w:kern w:val="2"/>
                <w:szCs w:val="22"/>
              </w:rPr>
              <w:tab/>
            </w:r>
            <w:r w:rsidR="00892A0B" w:rsidRPr="00384244">
              <w:rPr>
                <w:rStyle w:val="aa"/>
                <w:noProof/>
              </w:rPr>
              <w:t>適格基準</w:t>
            </w:r>
            <w:r w:rsidR="00892A0B">
              <w:rPr>
                <w:noProof/>
                <w:webHidden/>
              </w:rPr>
              <w:tab/>
            </w:r>
            <w:r w:rsidR="00892A0B">
              <w:rPr>
                <w:noProof/>
                <w:webHidden/>
              </w:rPr>
              <w:fldChar w:fldCharType="begin"/>
            </w:r>
            <w:r w:rsidR="00892A0B">
              <w:rPr>
                <w:noProof/>
                <w:webHidden/>
              </w:rPr>
              <w:instrText xml:space="preserve"> PAGEREF _Toc123904245 \h </w:instrText>
            </w:r>
            <w:r w:rsidR="00892A0B">
              <w:rPr>
                <w:noProof/>
                <w:webHidden/>
              </w:rPr>
            </w:r>
            <w:r w:rsidR="00892A0B">
              <w:rPr>
                <w:noProof/>
                <w:webHidden/>
              </w:rPr>
              <w:fldChar w:fldCharType="separate"/>
            </w:r>
            <w:r w:rsidR="008C7108">
              <w:rPr>
                <w:noProof/>
                <w:webHidden/>
              </w:rPr>
              <w:t>14</w:t>
            </w:r>
            <w:r w:rsidR="00892A0B">
              <w:rPr>
                <w:noProof/>
                <w:webHidden/>
              </w:rPr>
              <w:fldChar w:fldCharType="end"/>
            </w:r>
          </w:hyperlink>
        </w:p>
        <w:p w14:paraId="08B60AC4" w14:textId="4FB91329" w:rsidR="00892A0B" w:rsidRDefault="002C550A">
          <w:pPr>
            <w:pStyle w:val="31"/>
            <w:tabs>
              <w:tab w:val="left" w:pos="1260"/>
              <w:tab w:val="right" w:leader="dot" w:pos="9736"/>
            </w:tabs>
            <w:rPr>
              <w:rFonts w:asciiTheme="minorHAnsi" w:eastAsiaTheme="minorEastAsia" w:hAnsiTheme="minorHAnsi" w:cstheme="minorBidi"/>
              <w:noProof/>
              <w:kern w:val="2"/>
              <w:szCs w:val="22"/>
            </w:rPr>
          </w:pPr>
          <w:hyperlink w:anchor="_Toc123904246" w:history="1">
            <w:r w:rsidR="00892A0B" w:rsidRPr="00384244">
              <w:rPr>
                <w:rStyle w:val="aa"/>
                <w:noProof/>
              </w:rPr>
              <w:t>4.1.1.</w:t>
            </w:r>
            <w:r w:rsidR="00892A0B">
              <w:rPr>
                <w:rFonts w:asciiTheme="minorHAnsi" w:eastAsiaTheme="minorEastAsia" w:hAnsiTheme="minorHAnsi" w:cstheme="minorBidi"/>
                <w:noProof/>
                <w:kern w:val="2"/>
                <w:szCs w:val="22"/>
              </w:rPr>
              <w:tab/>
            </w:r>
            <w:r w:rsidR="00892A0B" w:rsidRPr="00384244">
              <w:rPr>
                <w:rStyle w:val="aa"/>
                <w:noProof/>
              </w:rPr>
              <w:t>選択基準</w:t>
            </w:r>
            <w:r w:rsidR="00892A0B">
              <w:rPr>
                <w:noProof/>
                <w:webHidden/>
              </w:rPr>
              <w:tab/>
            </w:r>
            <w:r w:rsidR="00892A0B">
              <w:rPr>
                <w:noProof/>
                <w:webHidden/>
              </w:rPr>
              <w:fldChar w:fldCharType="begin"/>
            </w:r>
            <w:r w:rsidR="00892A0B">
              <w:rPr>
                <w:noProof/>
                <w:webHidden/>
              </w:rPr>
              <w:instrText xml:space="preserve"> PAGEREF _Toc123904246 \h </w:instrText>
            </w:r>
            <w:r w:rsidR="00892A0B">
              <w:rPr>
                <w:noProof/>
                <w:webHidden/>
              </w:rPr>
            </w:r>
            <w:r w:rsidR="00892A0B">
              <w:rPr>
                <w:noProof/>
                <w:webHidden/>
              </w:rPr>
              <w:fldChar w:fldCharType="separate"/>
            </w:r>
            <w:r w:rsidR="008C7108">
              <w:rPr>
                <w:noProof/>
                <w:webHidden/>
              </w:rPr>
              <w:t>14</w:t>
            </w:r>
            <w:r w:rsidR="00892A0B">
              <w:rPr>
                <w:noProof/>
                <w:webHidden/>
              </w:rPr>
              <w:fldChar w:fldCharType="end"/>
            </w:r>
          </w:hyperlink>
        </w:p>
        <w:p w14:paraId="4AC7B26E" w14:textId="297961B9" w:rsidR="00892A0B" w:rsidRDefault="002C550A">
          <w:pPr>
            <w:pStyle w:val="31"/>
            <w:tabs>
              <w:tab w:val="left" w:pos="1260"/>
              <w:tab w:val="right" w:leader="dot" w:pos="9736"/>
            </w:tabs>
            <w:rPr>
              <w:rFonts w:asciiTheme="minorHAnsi" w:eastAsiaTheme="minorEastAsia" w:hAnsiTheme="minorHAnsi" w:cstheme="minorBidi"/>
              <w:noProof/>
              <w:kern w:val="2"/>
              <w:szCs w:val="22"/>
            </w:rPr>
          </w:pPr>
          <w:hyperlink w:anchor="_Toc123904247" w:history="1">
            <w:r w:rsidR="00892A0B" w:rsidRPr="00384244">
              <w:rPr>
                <w:rStyle w:val="aa"/>
                <w:noProof/>
              </w:rPr>
              <w:t>4.1.2.</w:t>
            </w:r>
            <w:r w:rsidR="00892A0B">
              <w:rPr>
                <w:rFonts w:asciiTheme="minorHAnsi" w:eastAsiaTheme="minorEastAsia" w:hAnsiTheme="minorHAnsi" w:cstheme="minorBidi"/>
                <w:noProof/>
                <w:kern w:val="2"/>
                <w:szCs w:val="22"/>
              </w:rPr>
              <w:tab/>
            </w:r>
            <w:r w:rsidR="00892A0B" w:rsidRPr="00384244">
              <w:rPr>
                <w:rStyle w:val="aa"/>
                <w:noProof/>
              </w:rPr>
              <w:t>除外基準</w:t>
            </w:r>
            <w:r w:rsidR="00892A0B">
              <w:rPr>
                <w:noProof/>
                <w:webHidden/>
              </w:rPr>
              <w:tab/>
            </w:r>
            <w:r w:rsidR="00892A0B">
              <w:rPr>
                <w:noProof/>
                <w:webHidden/>
              </w:rPr>
              <w:fldChar w:fldCharType="begin"/>
            </w:r>
            <w:r w:rsidR="00892A0B">
              <w:rPr>
                <w:noProof/>
                <w:webHidden/>
              </w:rPr>
              <w:instrText xml:space="preserve"> PAGEREF _Toc123904247 \h </w:instrText>
            </w:r>
            <w:r w:rsidR="00892A0B">
              <w:rPr>
                <w:noProof/>
                <w:webHidden/>
              </w:rPr>
            </w:r>
            <w:r w:rsidR="00892A0B">
              <w:rPr>
                <w:noProof/>
                <w:webHidden/>
              </w:rPr>
              <w:fldChar w:fldCharType="separate"/>
            </w:r>
            <w:r w:rsidR="008C7108">
              <w:rPr>
                <w:noProof/>
                <w:webHidden/>
              </w:rPr>
              <w:t>15</w:t>
            </w:r>
            <w:r w:rsidR="00892A0B">
              <w:rPr>
                <w:noProof/>
                <w:webHidden/>
              </w:rPr>
              <w:fldChar w:fldCharType="end"/>
            </w:r>
          </w:hyperlink>
        </w:p>
        <w:p w14:paraId="6A150CC3" w14:textId="08072AE0" w:rsidR="00892A0B" w:rsidRDefault="002C550A">
          <w:pPr>
            <w:pStyle w:val="22"/>
            <w:tabs>
              <w:tab w:val="left" w:pos="840"/>
              <w:tab w:val="right" w:leader="dot" w:pos="9736"/>
            </w:tabs>
            <w:rPr>
              <w:rFonts w:asciiTheme="minorHAnsi" w:eastAsiaTheme="minorEastAsia" w:hAnsiTheme="minorHAnsi" w:cstheme="minorBidi"/>
              <w:noProof/>
              <w:kern w:val="2"/>
              <w:szCs w:val="22"/>
            </w:rPr>
          </w:pPr>
          <w:hyperlink w:anchor="_Toc123904248" w:history="1">
            <w:r w:rsidR="00892A0B" w:rsidRPr="00384244">
              <w:rPr>
                <w:rStyle w:val="aa"/>
                <w:noProof/>
              </w:rPr>
              <w:t>4.2.</w:t>
            </w:r>
            <w:r w:rsidR="00892A0B">
              <w:rPr>
                <w:rFonts w:asciiTheme="minorHAnsi" w:eastAsiaTheme="minorEastAsia" w:hAnsiTheme="minorHAnsi" w:cstheme="minorBidi"/>
                <w:noProof/>
                <w:kern w:val="2"/>
                <w:szCs w:val="22"/>
              </w:rPr>
              <w:tab/>
            </w:r>
            <w:r w:rsidR="00892A0B" w:rsidRPr="00384244">
              <w:rPr>
                <w:rStyle w:val="aa"/>
                <w:noProof/>
              </w:rPr>
              <w:t>研究対象者のリクルート</w:t>
            </w:r>
            <w:r w:rsidR="00892A0B">
              <w:rPr>
                <w:noProof/>
                <w:webHidden/>
              </w:rPr>
              <w:tab/>
            </w:r>
            <w:r w:rsidR="00892A0B">
              <w:rPr>
                <w:noProof/>
                <w:webHidden/>
              </w:rPr>
              <w:fldChar w:fldCharType="begin"/>
            </w:r>
            <w:r w:rsidR="00892A0B">
              <w:rPr>
                <w:noProof/>
                <w:webHidden/>
              </w:rPr>
              <w:instrText xml:space="preserve"> PAGEREF _Toc123904248 \h </w:instrText>
            </w:r>
            <w:r w:rsidR="00892A0B">
              <w:rPr>
                <w:noProof/>
                <w:webHidden/>
              </w:rPr>
            </w:r>
            <w:r w:rsidR="00892A0B">
              <w:rPr>
                <w:noProof/>
                <w:webHidden/>
              </w:rPr>
              <w:fldChar w:fldCharType="separate"/>
            </w:r>
            <w:r w:rsidR="008C7108">
              <w:rPr>
                <w:noProof/>
                <w:webHidden/>
              </w:rPr>
              <w:t>15</w:t>
            </w:r>
            <w:r w:rsidR="00892A0B">
              <w:rPr>
                <w:noProof/>
                <w:webHidden/>
              </w:rPr>
              <w:fldChar w:fldCharType="end"/>
            </w:r>
          </w:hyperlink>
        </w:p>
        <w:p w14:paraId="449776C5" w14:textId="4662CE9E" w:rsidR="00892A0B" w:rsidRDefault="002C550A">
          <w:pPr>
            <w:pStyle w:val="22"/>
            <w:tabs>
              <w:tab w:val="left" w:pos="840"/>
              <w:tab w:val="right" w:leader="dot" w:pos="9736"/>
            </w:tabs>
            <w:rPr>
              <w:rFonts w:asciiTheme="minorHAnsi" w:eastAsiaTheme="minorEastAsia" w:hAnsiTheme="minorHAnsi" w:cstheme="minorBidi"/>
              <w:noProof/>
              <w:kern w:val="2"/>
              <w:szCs w:val="22"/>
            </w:rPr>
          </w:pPr>
          <w:hyperlink w:anchor="_Toc123904249" w:history="1">
            <w:r w:rsidR="00892A0B" w:rsidRPr="00384244">
              <w:rPr>
                <w:rStyle w:val="aa"/>
                <w:noProof/>
              </w:rPr>
              <w:t>4.3.</w:t>
            </w:r>
            <w:r w:rsidR="00892A0B">
              <w:rPr>
                <w:rFonts w:asciiTheme="minorHAnsi" w:eastAsiaTheme="minorEastAsia" w:hAnsiTheme="minorHAnsi" w:cstheme="minorBidi"/>
                <w:noProof/>
                <w:kern w:val="2"/>
                <w:szCs w:val="22"/>
              </w:rPr>
              <w:tab/>
            </w:r>
            <w:r w:rsidR="00892A0B" w:rsidRPr="00384244">
              <w:rPr>
                <w:rStyle w:val="aa"/>
                <w:noProof/>
              </w:rPr>
              <w:t>研究対象者の登録</w:t>
            </w:r>
            <w:r w:rsidR="00892A0B">
              <w:rPr>
                <w:noProof/>
                <w:webHidden/>
              </w:rPr>
              <w:tab/>
            </w:r>
            <w:r w:rsidR="00892A0B">
              <w:rPr>
                <w:noProof/>
                <w:webHidden/>
              </w:rPr>
              <w:fldChar w:fldCharType="begin"/>
            </w:r>
            <w:r w:rsidR="00892A0B">
              <w:rPr>
                <w:noProof/>
                <w:webHidden/>
              </w:rPr>
              <w:instrText xml:space="preserve"> PAGEREF _Toc123904249 \h </w:instrText>
            </w:r>
            <w:r w:rsidR="00892A0B">
              <w:rPr>
                <w:noProof/>
                <w:webHidden/>
              </w:rPr>
            </w:r>
            <w:r w:rsidR="00892A0B">
              <w:rPr>
                <w:noProof/>
                <w:webHidden/>
              </w:rPr>
              <w:fldChar w:fldCharType="separate"/>
            </w:r>
            <w:r w:rsidR="008C7108">
              <w:rPr>
                <w:noProof/>
                <w:webHidden/>
              </w:rPr>
              <w:t>15</w:t>
            </w:r>
            <w:r w:rsidR="00892A0B">
              <w:rPr>
                <w:noProof/>
                <w:webHidden/>
              </w:rPr>
              <w:fldChar w:fldCharType="end"/>
            </w:r>
          </w:hyperlink>
        </w:p>
        <w:p w14:paraId="01B44CEB" w14:textId="4BA717FA" w:rsidR="00892A0B" w:rsidRDefault="002C550A">
          <w:pPr>
            <w:pStyle w:val="11"/>
            <w:tabs>
              <w:tab w:val="left" w:pos="420"/>
              <w:tab w:val="right" w:leader="dot" w:pos="9736"/>
            </w:tabs>
            <w:rPr>
              <w:rFonts w:asciiTheme="minorHAnsi" w:eastAsiaTheme="minorEastAsia" w:hAnsiTheme="minorHAnsi" w:cstheme="minorBidi"/>
              <w:noProof/>
              <w:kern w:val="2"/>
              <w:szCs w:val="22"/>
            </w:rPr>
          </w:pPr>
          <w:hyperlink w:anchor="_Toc123904250" w:history="1">
            <w:r w:rsidR="00892A0B" w:rsidRPr="00384244">
              <w:rPr>
                <w:rStyle w:val="aa"/>
                <w:noProof/>
              </w:rPr>
              <w:t>5.</w:t>
            </w:r>
            <w:r w:rsidR="00892A0B">
              <w:rPr>
                <w:rFonts w:asciiTheme="minorHAnsi" w:eastAsiaTheme="minorEastAsia" w:hAnsiTheme="minorHAnsi" w:cstheme="minorBidi"/>
                <w:noProof/>
                <w:kern w:val="2"/>
                <w:szCs w:val="22"/>
              </w:rPr>
              <w:tab/>
            </w:r>
            <w:r w:rsidR="00892A0B" w:rsidRPr="00384244">
              <w:rPr>
                <w:rStyle w:val="aa"/>
                <w:noProof/>
              </w:rPr>
              <w:t>研究の科学的合理性の根拠</w:t>
            </w:r>
            <w:r w:rsidR="00892A0B">
              <w:rPr>
                <w:noProof/>
                <w:webHidden/>
              </w:rPr>
              <w:tab/>
            </w:r>
            <w:r w:rsidR="00892A0B">
              <w:rPr>
                <w:noProof/>
                <w:webHidden/>
              </w:rPr>
              <w:fldChar w:fldCharType="begin"/>
            </w:r>
            <w:r w:rsidR="00892A0B">
              <w:rPr>
                <w:noProof/>
                <w:webHidden/>
              </w:rPr>
              <w:instrText xml:space="preserve"> PAGEREF _Toc123904250 \h </w:instrText>
            </w:r>
            <w:r w:rsidR="00892A0B">
              <w:rPr>
                <w:noProof/>
                <w:webHidden/>
              </w:rPr>
            </w:r>
            <w:r w:rsidR="00892A0B">
              <w:rPr>
                <w:noProof/>
                <w:webHidden/>
              </w:rPr>
              <w:fldChar w:fldCharType="separate"/>
            </w:r>
            <w:r w:rsidR="008C7108">
              <w:rPr>
                <w:noProof/>
                <w:webHidden/>
              </w:rPr>
              <w:t>16</w:t>
            </w:r>
            <w:r w:rsidR="00892A0B">
              <w:rPr>
                <w:noProof/>
                <w:webHidden/>
              </w:rPr>
              <w:fldChar w:fldCharType="end"/>
            </w:r>
          </w:hyperlink>
        </w:p>
        <w:p w14:paraId="7CF795AE" w14:textId="612B5089" w:rsidR="00892A0B" w:rsidRDefault="002C550A">
          <w:pPr>
            <w:pStyle w:val="11"/>
            <w:tabs>
              <w:tab w:val="left" w:pos="420"/>
              <w:tab w:val="right" w:leader="dot" w:pos="9736"/>
            </w:tabs>
            <w:rPr>
              <w:rFonts w:asciiTheme="minorHAnsi" w:eastAsiaTheme="minorEastAsia" w:hAnsiTheme="minorHAnsi" w:cstheme="minorBidi"/>
              <w:noProof/>
              <w:kern w:val="2"/>
              <w:szCs w:val="22"/>
            </w:rPr>
          </w:pPr>
          <w:hyperlink w:anchor="_Toc123904251" w:history="1">
            <w:r w:rsidR="00892A0B" w:rsidRPr="00384244">
              <w:rPr>
                <w:rStyle w:val="aa"/>
                <w:noProof/>
              </w:rPr>
              <w:t>6.</w:t>
            </w:r>
            <w:r w:rsidR="00892A0B">
              <w:rPr>
                <w:rFonts w:asciiTheme="minorHAnsi" w:eastAsiaTheme="minorEastAsia" w:hAnsiTheme="minorHAnsi" w:cstheme="minorBidi"/>
                <w:noProof/>
                <w:kern w:val="2"/>
                <w:szCs w:val="22"/>
              </w:rPr>
              <w:tab/>
            </w:r>
            <w:r w:rsidR="00892A0B" w:rsidRPr="00384244">
              <w:rPr>
                <w:rStyle w:val="aa"/>
                <w:noProof/>
              </w:rPr>
              <w:t>インフォームド・コンセントを受ける手続き等</w:t>
            </w:r>
            <w:r w:rsidR="00892A0B">
              <w:rPr>
                <w:noProof/>
                <w:webHidden/>
              </w:rPr>
              <w:tab/>
            </w:r>
            <w:r w:rsidR="00892A0B">
              <w:rPr>
                <w:noProof/>
                <w:webHidden/>
              </w:rPr>
              <w:fldChar w:fldCharType="begin"/>
            </w:r>
            <w:r w:rsidR="00892A0B">
              <w:rPr>
                <w:noProof/>
                <w:webHidden/>
              </w:rPr>
              <w:instrText xml:space="preserve"> PAGEREF _Toc123904251 \h </w:instrText>
            </w:r>
            <w:r w:rsidR="00892A0B">
              <w:rPr>
                <w:noProof/>
                <w:webHidden/>
              </w:rPr>
            </w:r>
            <w:r w:rsidR="00892A0B">
              <w:rPr>
                <w:noProof/>
                <w:webHidden/>
              </w:rPr>
              <w:fldChar w:fldCharType="separate"/>
            </w:r>
            <w:r w:rsidR="008C7108">
              <w:rPr>
                <w:noProof/>
                <w:webHidden/>
              </w:rPr>
              <w:t>16</w:t>
            </w:r>
            <w:r w:rsidR="00892A0B">
              <w:rPr>
                <w:noProof/>
                <w:webHidden/>
              </w:rPr>
              <w:fldChar w:fldCharType="end"/>
            </w:r>
          </w:hyperlink>
        </w:p>
        <w:p w14:paraId="41362AE6" w14:textId="3895B2B3" w:rsidR="00892A0B" w:rsidRDefault="002C550A">
          <w:pPr>
            <w:pStyle w:val="11"/>
            <w:tabs>
              <w:tab w:val="left" w:pos="420"/>
              <w:tab w:val="right" w:leader="dot" w:pos="9736"/>
            </w:tabs>
            <w:rPr>
              <w:rFonts w:asciiTheme="minorHAnsi" w:eastAsiaTheme="minorEastAsia" w:hAnsiTheme="minorHAnsi" w:cstheme="minorBidi"/>
              <w:noProof/>
              <w:kern w:val="2"/>
              <w:szCs w:val="22"/>
            </w:rPr>
          </w:pPr>
          <w:hyperlink w:anchor="_Toc123904252" w:history="1">
            <w:r w:rsidR="00892A0B" w:rsidRPr="00384244">
              <w:rPr>
                <w:rStyle w:val="aa"/>
                <w:noProof/>
              </w:rPr>
              <w:t>7.</w:t>
            </w:r>
            <w:r w:rsidR="00892A0B">
              <w:rPr>
                <w:rFonts w:asciiTheme="minorHAnsi" w:eastAsiaTheme="minorEastAsia" w:hAnsiTheme="minorHAnsi" w:cstheme="minorBidi"/>
                <w:noProof/>
                <w:kern w:val="2"/>
                <w:szCs w:val="22"/>
              </w:rPr>
              <w:tab/>
            </w:r>
            <w:r w:rsidR="00892A0B" w:rsidRPr="00384244">
              <w:rPr>
                <w:rStyle w:val="aa"/>
                <w:noProof/>
              </w:rPr>
              <w:t>個人情報の取扱い</w:t>
            </w:r>
            <w:r w:rsidR="00892A0B">
              <w:rPr>
                <w:noProof/>
                <w:webHidden/>
              </w:rPr>
              <w:tab/>
            </w:r>
            <w:r w:rsidR="00892A0B">
              <w:rPr>
                <w:noProof/>
                <w:webHidden/>
              </w:rPr>
              <w:fldChar w:fldCharType="begin"/>
            </w:r>
            <w:r w:rsidR="00892A0B">
              <w:rPr>
                <w:noProof/>
                <w:webHidden/>
              </w:rPr>
              <w:instrText xml:space="preserve"> PAGEREF _Toc123904252 \h </w:instrText>
            </w:r>
            <w:r w:rsidR="00892A0B">
              <w:rPr>
                <w:noProof/>
                <w:webHidden/>
              </w:rPr>
            </w:r>
            <w:r w:rsidR="00892A0B">
              <w:rPr>
                <w:noProof/>
                <w:webHidden/>
              </w:rPr>
              <w:fldChar w:fldCharType="separate"/>
            </w:r>
            <w:r w:rsidR="008C7108">
              <w:rPr>
                <w:noProof/>
                <w:webHidden/>
              </w:rPr>
              <w:t>19</w:t>
            </w:r>
            <w:r w:rsidR="00892A0B">
              <w:rPr>
                <w:noProof/>
                <w:webHidden/>
              </w:rPr>
              <w:fldChar w:fldCharType="end"/>
            </w:r>
          </w:hyperlink>
        </w:p>
        <w:p w14:paraId="56189FAE" w14:textId="075D7357" w:rsidR="00892A0B" w:rsidRDefault="002C550A">
          <w:pPr>
            <w:pStyle w:val="11"/>
            <w:tabs>
              <w:tab w:val="left" w:pos="420"/>
              <w:tab w:val="right" w:leader="dot" w:pos="9736"/>
            </w:tabs>
            <w:rPr>
              <w:rFonts w:asciiTheme="minorHAnsi" w:eastAsiaTheme="minorEastAsia" w:hAnsiTheme="minorHAnsi" w:cstheme="minorBidi"/>
              <w:noProof/>
              <w:kern w:val="2"/>
              <w:szCs w:val="22"/>
            </w:rPr>
          </w:pPr>
          <w:hyperlink w:anchor="_Toc123904253" w:history="1">
            <w:r w:rsidR="00892A0B" w:rsidRPr="00384244">
              <w:rPr>
                <w:rStyle w:val="aa"/>
                <w:noProof/>
              </w:rPr>
              <w:t>8.</w:t>
            </w:r>
            <w:r w:rsidR="00892A0B">
              <w:rPr>
                <w:rFonts w:asciiTheme="minorHAnsi" w:eastAsiaTheme="minorEastAsia" w:hAnsiTheme="minorHAnsi" w:cstheme="minorBidi"/>
                <w:noProof/>
                <w:kern w:val="2"/>
                <w:szCs w:val="22"/>
              </w:rPr>
              <w:tab/>
            </w:r>
            <w:r w:rsidR="00892A0B" w:rsidRPr="00384244">
              <w:rPr>
                <w:rStyle w:val="aa"/>
                <w:noProof/>
              </w:rPr>
              <w:t>研究対象者に生じる負担並びに予測されるリスク及び利益</w:t>
            </w:r>
            <w:r w:rsidR="00892A0B">
              <w:rPr>
                <w:noProof/>
                <w:webHidden/>
              </w:rPr>
              <w:tab/>
            </w:r>
            <w:r w:rsidR="00892A0B">
              <w:rPr>
                <w:noProof/>
                <w:webHidden/>
              </w:rPr>
              <w:fldChar w:fldCharType="begin"/>
            </w:r>
            <w:r w:rsidR="00892A0B">
              <w:rPr>
                <w:noProof/>
                <w:webHidden/>
              </w:rPr>
              <w:instrText xml:space="preserve"> PAGEREF _Toc123904253 \h </w:instrText>
            </w:r>
            <w:r w:rsidR="00892A0B">
              <w:rPr>
                <w:noProof/>
                <w:webHidden/>
              </w:rPr>
            </w:r>
            <w:r w:rsidR="00892A0B">
              <w:rPr>
                <w:noProof/>
                <w:webHidden/>
              </w:rPr>
              <w:fldChar w:fldCharType="separate"/>
            </w:r>
            <w:r w:rsidR="008C7108">
              <w:rPr>
                <w:noProof/>
                <w:webHidden/>
              </w:rPr>
              <w:t>19</w:t>
            </w:r>
            <w:r w:rsidR="00892A0B">
              <w:rPr>
                <w:noProof/>
                <w:webHidden/>
              </w:rPr>
              <w:fldChar w:fldCharType="end"/>
            </w:r>
          </w:hyperlink>
        </w:p>
        <w:p w14:paraId="09B2C628" w14:textId="563168A8" w:rsidR="00892A0B" w:rsidRDefault="002C550A">
          <w:pPr>
            <w:pStyle w:val="22"/>
            <w:tabs>
              <w:tab w:val="left" w:pos="840"/>
              <w:tab w:val="right" w:leader="dot" w:pos="9736"/>
            </w:tabs>
            <w:rPr>
              <w:rFonts w:asciiTheme="minorHAnsi" w:eastAsiaTheme="minorEastAsia" w:hAnsiTheme="minorHAnsi" w:cstheme="minorBidi"/>
              <w:noProof/>
              <w:kern w:val="2"/>
              <w:szCs w:val="22"/>
            </w:rPr>
          </w:pPr>
          <w:hyperlink w:anchor="_Toc123904254" w:history="1">
            <w:r w:rsidR="00892A0B" w:rsidRPr="00384244">
              <w:rPr>
                <w:rStyle w:val="aa"/>
                <w:noProof/>
              </w:rPr>
              <w:t>8.1.</w:t>
            </w:r>
            <w:r w:rsidR="00892A0B">
              <w:rPr>
                <w:rFonts w:asciiTheme="minorHAnsi" w:eastAsiaTheme="minorEastAsia" w:hAnsiTheme="minorHAnsi" w:cstheme="minorBidi"/>
                <w:noProof/>
                <w:kern w:val="2"/>
                <w:szCs w:val="22"/>
              </w:rPr>
              <w:tab/>
            </w:r>
            <w:r w:rsidR="00892A0B" w:rsidRPr="00384244">
              <w:rPr>
                <w:rStyle w:val="aa"/>
                <w:noProof/>
              </w:rPr>
              <w:t>研究対象者に生じる負担並びに予測されるリスク</w:t>
            </w:r>
            <w:r w:rsidR="00892A0B">
              <w:rPr>
                <w:noProof/>
                <w:webHidden/>
              </w:rPr>
              <w:tab/>
            </w:r>
            <w:r w:rsidR="00892A0B">
              <w:rPr>
                <w:noProof/>
                <w:webHidden/>
              </w:rPr>
              <w:fldChar w:fldCharType="begin"/>
            </w:r>
            <w:r w:rsidR="00892A0B">
              <w:rPr>
                <w:noProof/>
                <w:webHidden/>
              </w:rPr>
              <w:instrText xml:space="preserve"> PAGEREF _Toc123904254 \h </w:instrText>
            </w:r>
            <w:r w:rsidR="00892A0B">
              <w:rPr>
                <w:noProof/>
                <w:webHidden/>
              </w:rPr>
            </w:r>
            <w:r w:rsidR="00892A0B">
              <w:rPr>
                <w:noProof/>
                <w:webHidden/>
              </w:rPr>
              <w:fldChar w:fldCharType="separate"/>
            </w:r>
            <w:r w:rsidR="008C7108">
              <w:rPr>
                <w:noProof/>
                <w:webHidden/>
              </w:rPr>
              <w:t>19</w:t>
            </w:r>
            <w:r w:rsidR="00892A0B">
              <w:rPr>
                <w:noProof/>
                <w:webHidden/>
              </w:rPr>
              <w:fldChar w:fldCharType="end"/>
            </w:r>
          </w:hyperlink>
        </w:p>
        <w:p w14:paraId="2A68AE3F" w14:textId="5D9A19FB" w:rsidR="00892A0B" w:rsidRDefault="002C550A">
          <w:pPr>
            <w:pStyle w:val="22"/>
            <w:tabs>
              <w:tab w:val="left" w:pos="840"/>
              <w:tab w:val="right" w:leader="dot" w:pos="9736"/>
            </w:tabs>
            <w:rPr>
              <w:rFonts w:asciiTheme="minorHAnsi" w:eastAsiaTheme="minorEastAsia" w:hAnsiTheme="minorHAnsi" w:cstheme="minorBidi"/>
              <w:noProof/>
              <w:kern w:val="2"/>
              <w:szCs w:val="22"/>
            </w:rPr>
          </w:pPr>
          <w:hyperlink w:anchor="_Toc123904255" w:history="1">
            <w:r w:rsidR="00892A0B" w:rsidRPr="00384244">
              <w:rPr>
                <w:rStyle w:val="aa"/>
                <w:noProof/>
              </w:rPr>
              <w:t>8.2.</w:t>
            </w:r>
            <w:r w:rsidR="00892A0B">
              <w:rPr>
                <w:rFonts w:asciiTheme="minorHAnsi" w:eastAsiaTheme="minorEastAsia" w:hAnsiTheme="minorHAnsi" w:cstheme="minorBidi"/>
                <w:noProof/>
                <w:kern w:val="2"/>
                <w:szCs w:val="22"/>
              </w:rPr>
              <w:tab/>
            </w:r>
            <w:r w:rsidR="00892A0B" w:rsidRPr="00384244">
              <w:rPr>
                <w:rStyle w:val="aa"/>
                <w:noProof/>
              </w:rPr>
              <w:t>研究対象者に予想される利益</w:t>
            </w:r>
            <w:r w:rsidR="00892A0B">
              <w:rPr>
                <w:noProof/>
                <w:webHidden/>
              </w:rPr>
              <w:tab/>
            </w:r>
            <w:r w:rsidR="00892A0B">
              <w:rPr>
                <w:noProof/>
                <w:webHidden/>
              </w:rPr>
              <w:fldChar w:fldCharType="begin"/>
            </w:r>
            <w:r w:rsidR="00892A0B">
              <w:rPr>
                <w:noProof/>
                <w:webHidden/>
              </w:rPr>
              <w:instrText xml:space="preserve"> PAGEREF _Toc123904255 \h </w:instrText>
            </w:r>
            <w:r w:rsidR="00892A0B">
              <w:rPr>
                <w:noProof/>
                <w:webHidden/>
              </w:rPr>
            </w:r>
            <w:r w:rsidR="00892A0B">
              <w:rPr>
                <w:noProof/>
                <w:webHidden/>
              </w:rPr>
              <w:fldChar w:fldCharType="separate"/>
            </w:r>
            <w:r w:rsidR="008C7108">
              <w:rPr>
                <w:noProof/>
                <w:webHidden/>
              </w:rPr>
              <w:t>19</w:t>
            </w:r>
            <w:r w:rsidR="00892A0B">
              <w:rPr>
                <w:noProof/>
                <w:webHidden/>
              </w:rPr>
              <w:fldChar w:fldCharType="end"/>
            </w:r>
          </w:hyperlink>
        </w:p>
        <w:p w14:paraId="0CF165D4" w14:textId="61F551FF" w:rsidR="00892A0B" w:rsidRDefault="002C550A">
          <w:pPr>
            <w:pStyle w:val="22"/>
            <w:tabs>
              <w:tab w:val="left" w:pos="840"/>
              <w:tab w:val="right" w:leader="dot" w:pos="9736"/>
            </w:tabs>
            <w:rPr>
              <w:rFonts w:asciiTheme="minorHAnsi" w:eastAsiaTheme="minorEastAsia" w:hAnsiTheme="minorHAnsi" w:cstheme="minorBidi"/>
              <w:noProof/>
              <w:kern w:val="2"/>
              <w:szCs w:val="22"/>
            </w:rPr>
          </w:pPr>
          <w:hyperlink w:anchor="_Toc123904256" w:history="1">
            <w:r w:rsidR="00892A0B" w:rsidRPr="00384244">
              <w:rPr>
                <w:rStyle w:val="aa"/>
                <w:noProof/>
              </w:rPr>
              <w:t>8.3.</w:t>
            </w:r>
            <w:r w:rsidR="00892A0B">
              <w:rPr>
                <w:rFonts w:asciiTheme="minorHAnsi" w:eastAsiaTheme="minorEastAsia" w:hAnsiTheme="minorHAnsi" w:cstheme="minorBidi"/>
                <w:noProof/>
                <w:kern w:val="2"/>
                <w:szCs w:val="22"/>
              </w:rPr>
              <w:tab/>
            </w:r>
            <w:r w:rsidR="00892A0B" w:rsidRPr="00384244">
              <w:rPr>
                <w:rStyle w:val="aa"/>
                <w:noProof/>
              </w:rPr>
              <w:t>これらの総合評価並びに負担及びリスクを最小化する対策</w:t>
            </w:r>
            <w:r w:rsidR="00892A0B">
              <w:rPr>
                <w:noProof/>
                <w:webHidden/>
              </w:rPr>
              <w:tab/>
            </w:r>
            <w:r w:rsidR="00892A0B">
              <w:rPr>
                <w:noProof/>
                <w:webHidden/>
              </w:rPr>
              <w:fldChar w:fldCharType="begin"/>
            </w:r>
            <w:r w:rsidR="00892A0B">
              <w:rPr>
                <w:noProof/>
                <w:webHidden/>
              </w:rPr>
              <w:instrText xml:space="preserve"> PAGEREF _Toc123904256 \h </w:instrText>
            </w:r>
            <w:r w:rsidR="00892A0B">
              <w:rPr>
                <w:noProof/>
                <w:webHidden/>
              </w:rPr>
            </w:r>
            <w:r w:rsidR="00892A0B">
              <w:rPr>
                <w:noProof/>
                <w:webHidden/>
              </w:rPr>
              <w:fldChar w:fldCharType="separate"/>
            </w:r>
            <w:r w:rsidR="008C7108">
              <w:rPr>
                <w:noProof/>
                <w:webHidden/>
              </w:rPr>
              <w:t>20</w:t>
            </w:r>
            <w:r w:rsidR="00892A0B">
              <w:rPr>
                <w:noProof/>
                <w:webHidden/>
              </w:rPr>
              <w:fldChar w:fldCharType="end"/>
            </w:r>
          </w:hyperlink>
        </w:p>
        <w:p w14:paraId="23DC3FAC" w14:textId="52D00874" w:rsidR="00892A0B" w:rsidRDefault="002C550A">
          <w:pPr>
            <w:pStyle w:val="11"/>
            <w:tabs>
              <w:tab w:val="left" w:pos="420"/>
              <w:tab w:val="right" w:leader="dot" w:pos="9736"/>
            </w:tabs>
            <w:rPr>
              <w:rFonts w:asciiTheme="minorHAnsi" w:eastAsiaTheme="minorEastAsia" w:hAnsiTheme="minorHAnsi" w:cstheme="minorBidi"/>
              <w:noProof/>
              <w:kern w:val="2"/>
              <w:szCs w:val="22"/>
            </w:rPr>
          </w:pPr>
          <w:hyperlink w:anchor="_Toc123904257" w:history="1">
            <w:r w:rsidR="00892A0B" w:rsidRPr="00384244">
              <w:rPr>
                <w:rStyle w:val="aa"/>
                <w:noProof/>
              </w:rPr>
              <w:t>9.</w:t>
            </w:r>
            <w:r w:rsidR="00892A0B">
              <w:rPr>
                <w:rFonts w:asciiTheme="minorHAnsi" w:eastAsiaTheme="minorEastAsia" w:hAnsiTheme="minorHAnsi" w:cstheme="minorBidi"/>
                <w:noProof/>
                <w:kern w:val="2"/>
                <w:szCs w:val="22"/>
              </w:rPr>
              <w:tab/>
            </w:r>
            <w:r w:rsidR="00892A0B" w:rsidRPr="00384244">
              <w:rPr>
                <w:rStyle w:val="aa"/>
                <w:noProof/>
              </w:rPr>
              <w:t>試料・情報の保管及び破棄の方法</w:t>
            </w:r>
            <w:r w:rsidR="00892A0B">
              <w:rPr>
                <w:noProof/>
                <w:webHidden/>
              </w:rPr>
              <w:tab/>
            </w:r>
            <w:r w:rsidR="00892A0B">
              <w:rPr>
                <w:noProof/>
                <w:webHidden/>
              </w:rPr>
              <w:fldChar w:fldCharType="begin"/>
            </w:r>
            <w:r w:rsidR="00892A0B">
              <w:rPr>
                <w:noProof/>
                <w:webHidden/>
              </w:rPr>
              <w:instrText xml:space="preserve"> PAGEREF _Toc123904257 \h </w:instrText>
            </w:r>
            <w:r w:rsidR="00892A0B">
              <w:rPr>
                <w:noProof/>
                <w:webHidden/>
              </w:rPr>
            </w:r>
            <w:r w:rsidR="00892A0B">
              <w:rPr>
                <w:noProof/>
                <w:webHidden/>
              </w:rPr>
              <w:fldChar w:fldCharType="separate"/>
            </w:r>
            <w:r w:rsidR="008C7108">
              <w:rPr>
                <w:noProof/>
                <w:webHidden/>
              </w:rPr>
              <w:t>20</w:t>
            </w:r>
            <w:r w:rsidR="00892A0B">
              <w:rPr>
                <w:noProof/>
                <w:webHidden/>
              </w:rPr>
              <w:fldChar w:fldCharType="end"/>
            </w:r>
          </w:hyperlink>
        </w:p>
        <w:p w14:paraId="5383722A" w14:textId="077E56AF" w:rsidR="00892A0B" w:rsidRDefault="002C550A">
          <w:pPr>
            <w:pStyle w:val="11"/>
            <w:tabs>
              <w:tab w:val="left" w:pos="630"/>
              <w:tab w:val="right" w:leader="dot" w:pos="9736"/>
            </w:tabs>
            <w:rPr>
              <w:rFonts w:asciiTheme="minorHAnsi" w:eastAsiaTheme="minorEastAsia" w:hAnsiTheme="minorHAnsi" w:cstheme="minorBidi"/>
              <w:noProof/>
              <w:kern w:val="2"/>
              <w:szCs w:val="22"/>
            </w:rPr>
          </w:pPr>
          <w:hyperlink w:anchor="_Toc123904258" w:history="1">
            <w:r w:rsidR="00892A0B" w:rsidRPr="00384244">
              <w:rPr>
                <w:rStyle w:val="aa"/>
                <w:noProof/>
              </w:rPr>
              <w:t>10.</w:t>
            </w:r>
            <w:r w:rsidR="00892A0B">
              <w:rPr>
                <w:rFonts w:asciiTheme="minorHAnsi" w:eastAsiaTheme="minorEastAsia" w:hAnsiTheme="minorHAnsi" w:cstheme="minorBidi"/>
                <w:noProof/>
                <w:kern w:val="2"/>
                <w:szCs w:val="22"/>
              </w:rPr>
              <w:tab/>
            </w:r>
            <w:r w:rsidR="00892A0B" w:rsidRPr="00384244">
              <w:rPr>
                <w:rStyle w:val="aa"/>
                <w:noProof/>
              </w:rPr>
              <w:t>研究機関の長への報告内容及び方法</w:t>
            </w:r>
            <w:r w:rsidR="00892A0B">
              <w:rPr>
                <w:noProof/>
                <w:webHidden/>
              </w:rPr>
              <w:tab/>
            </w:r>
            <w:r w:rsidR="00892A0B">
              <w:rPr>
                <w:noProof/>
                <w:webHidden/>
              </w:rPr>
              <w:fldChar w:fldCharType="begin"/>
            </w:r>
            <w:r w:rsidR="00892A0B">
              <w:rPr>
                <w:noProof/>
                <w:webHidden/>
              </w:rPr>
              <w:instrText xml:space="preserve"> PAGEREF _Toc123904258 \h </w:instrText>
            </w:r>
            <w:r w:rsidR="00892A0B">
              <w:rPr>
                <w:noProof/>
                <w:webHidden/>
              </w:rPr>
            </w:r>
            <w:r w:rsidR="00892A0B">
              <w:rPr>
                <w:noProof/>
                <w:webHidden/>
              </w:rPr>
              <w:fldChar w:fldCharType="separate"/>
            </w:r>
            <w:r w:rsidR="008C7108">
              <w:rPr>
                <w:noProof/>
                <w:webHidden/>
              </w:rPr>
              <w:t>21</w:t>
            </w:r>
            <w:r w:rsidR="00892A0B">
              <w:rPr>
                <w:noProof/>
                <w:webHidden/>
              </w:rPr>
              <w:fldChar w:fldCharType="end"/>
            </w:r>
          </w:hyperlink>
        </w:p>
        <w:p w14:paraId="74BF9670" w14:textId="0F0DDA8C" w:rsidR="00892A0B" w:rsidRDefault="002C550A">
          <w:pPr>
            <w:pStyle w:val="22"/>
            <w:tabs>
              <w:tab w:val="left" w:pos="1050"/>
              <w:tab w:val="right" w:leader="dot" w:pos="9736"/>
            </w:tabs>
            <w:rPr>
              <w:rFonts w:asciiTheme="minorHAnsi" w:eastAsiaTheme="minorEastAsia" w:hAnsiTheme="minorHAnsi" w:cstheme="minorBidi"/>
              <w:noProof/>
              <w:kern w:val="2"/>
              <w:szCs w:val="22"/>
            </w:rPr>
          </w:pPr>
          <w:hyperlink w:anchor="_Toc123904259" w:history="1">
            <w:r w:rsidR="00892A0B" w:rsidRPr="00384244">
              <w:rPr>
                <w:rStyle w:val="aa"/>
                <w:noProof/>
              </w:rPr>
              <w:t>10.1.</w:t>
            </w:r>
            <w:r w:rsidR="00892A0B">
              <w:rPr>
                <w:rFonts w:asciiTheme="minorHAnsi" w:eastAsiaTheme="minorEastAsia" w:hAnsiTheme="minorHAnsi" w:cstheme="minorBidi"/>
                <w:noProof/>
                <w:kern w:val="2"/>
                <w:szCs w:val="22"/>
              </w:rPr>
              <w:tab/>
            </w:r>
            <w:r w:rsidR="00892A0B" w:rsidRPr="00384244">
              <w:rPr>
                <w:rStyle w:val="aa"/>
                <w:noProof/>
              </w:rPr>
              <w:t>研究者等からの報告</w:t>
            </w:r>
            <w:r w:rsidR="00892A0B">
              <w:rPr>
                <w:noProof/>
                <w:webHidden/>
              </w:rPr>
              <w:tab/>
            </w:r>
            <w:r w:rsidR="00892A0B">
              <w:rPr>
                <w:noProof/>
                <w:webHidden/>
              </w:rPr>
              <w:fldChar w:fldCharType="begin"/>
            </w:r>
            <w:r w:rsidR="00892A0B">
              <w:rPr>
                <w:noProof/>
                <w:webHidden/>
              </w:rPr>
              <w:instrText xml:space="preserve"> PAGEREF _Toc123904259 \h </w:instrText>
            </w:r>
            <w:r w:rsidR="00892A0B">
              <w:rPr>
                <w:noProof/>
                <w:webHidden/>
              </w:rPr>
            </w:r>
            <w:r w:rsidR="00892A0B">
              <w:rPr>
                <w:noProof/>
                <w:webHidden/>
              </w:rPr>
              <w:fldChar w:fldCharType="separate"/>
            </w:r>
            <w:r w:rsidR="008C7108">
              <w:rPr>
                <w:noProof/>
                <w:webHidden/>
              </w:rPr>
              <w:t>21</w:t>
            </w:r>
            <w:r w:rsidR="00892A0B">
              <w:rPr>
                <w:noProof/>
                <w:webHidden/>
              </w:rPr>
              <w:fldChar w:fldCharType="end"/>
            </w:r>
          </w:hyperlink>
        </w:p>
        <w:p w14:paraId="74FB3714" w14:textId="1B577CBB" w:rsidR="00892A0B" w:rsidRDefault="002C550A">
          <w:pPr>
            <w:pStyle w:val="22"/>
            <w:tabs>
              <w:tab w:val="left" w:pos="1050"/>
              <w:tab w:val="right" w:leader="dot" w:pos="9736"/>
            </w:tabs>
            <w:rPr>
              <w:rFonts w:asciiTheme="minorHAnsi" w:eastAsiaTheme="minorEastAsia" w:hAnsiTheme="minorHAnsi" w:cstheme="minorBidi"/>
              <w:noProof/>
              <w:kern w:val="2"/>
              <w:szCs w:val="22"/>
            </w:rPr>
          </w:pPr>
          <w:hyperlink w:anchor="_Toc123904260" w:history="1">
            <w:r w:rsidR="00892A0B" w:rsidRPr="00384244">
              <w:rPr>
                <w:rStyle w:val="aa"/>
                <w:noProof/>
              </w:rPr>
              <w:t>10.2.</w:t>
            </w:r>
            <w:r w:rsidR="00892A0B">
              <w:rPr>
                <w:rFonts w:asciiTheme="minorHAnsi" w:eastAsiaTheme="minorEastAsia" w:hAnsiTheme="minorHAnsi" w:cstheme="minorBidi"/>
                <w:noProof/>
                <w:kern w:val="2"/>
                <w:szCs w:val="22"/>
              </w:rPr>
              <w:tab/>
            </w:r>
            <w:r w:rsidR="00892A0B" w:rsidRPr="00384244">
              <w:rPr>
                <w:rStyle w:val="aa"/>
                <w:noProof/>
              </w:rPr>
              <w:t>研究責任者からの報告</w:t>
            </w:r>
            <w:r w:rsidR="00892A0B">
              <w:rPr>
                <w:noProof/>
                <w:webHidden/>
              </w:rPr>
              <w:tab/>
            </w:r>
            <w:r w:rsidR="00892A0B">
              <w:rPr>
                <w:noProof/>
                <w:webHidden/>
              </w:rPr>
              <w:fldChar w:fldCharType="begin"/>
            </w:r>
            <w:r w:rsidR="00892A0B">
              <w:rPr>
                <w:noProof/>
                <w:webHidden/>
              </w:rPr>
              <w:instrText xml:space="preserve"> PAGEREF _Toc123904260 \h </w:instrText>
            </w:r>
            <w:r w:rsidR="00892A0B">
              <w:rPr>
                <w:noProof/>
                <w:webHidden/>
              </w:rPr>
            </w:r>
            <w:r w:rsidR="00892A0B">
              <w:rPr>
                <w:noProof/>
                <w:webHidden/>
              </w:rPr>
              <w:fldChar w:fldCharType="separate"/>
            </w:r>
            <w:r w:rsidR="008C7108">
              <w:rPr>
                <w:noProof/>
                <w:webHidden/>
              </w:rPr>
              <w:t>22</w:t>
            </w:r>
            <w:r w:rsidR="00892A0B">
              <w:rPr>
                <w:noProof/>
                <w:webHidden/>
              </w:rPr>
              <w:fldChar w:fldCharType="end"/>
            </w:r>
          </w:hyperlink>
        </w:p>
        <w:p w14:paraId="647CE5C9" w14:textId="720693C9" w:rsidR="00892A0B" w:rsidRDefault="002C550A">
          <w:pPr>
            <w:pStyle w:val="22"/>
            <w:tabs>
              <w:tab w:val="left" w:pos="1050"/>
              <w:tab w:val="right" w:leader="dot" w:pos="9736"/>
            </w:tabs>
            <w:rPr>
              <w:rFonts w:asciiTheme="minorHAnsi" w:eastAsiaTheme="minorEastAsia" w:hAnsiTheme="minorHAnsi" w:cstheme="minorBidi"/>
              <w:noProof/>
              <w:kern w:val="2"/>
              <w:szCs w:val="22"/>
            </w:rPr>
          </w:pPr>
          <w:hyperlink w:anchor="_Toc123904261" w:history="1">
            <w:r w:rsidR="00892A0B" w:rsidRPr="00384244">
              <w:rPr>
                <w:rStyle w:val="aa"/>
                <w:noProof/>
              </w:rPr>
              <w:t>10.3.</w:t>
            </w:r>
            <w:r w:rsidR="00892A0B">
              <w:rPr>
                <w:rFonts w:asciiTheme="minorHAnsi" w:eastAsiaTheme="minorEastAsia" w:hAnsiTheme="minorHAnsi" w:cstheme="minorBidi"/>
                <w:noProof/>
                <w:kern w:val="2"/>
                <w:szCs w:val="22"/>
              </w:rPr>
              <w:tab/>
            </w:r>
            <w:r w:rsidR="00892A0B" w:rsidRPr="00384244">
              <w:rPr>
                <w:rStyle w:val="aa"/>
                <w:noProof/>
              </w:rPr>
              <w:t>監査担当者からの報告</w:t>
            </w:r>
            <w:r w:rsidR="00892A0B">
              <w:rPr>
                <w:noProof/>
                <w:webHidden/>
              </w:rPr>
              <w:tab/>
            </w:r>
            <w:r w:rsidR="00892A0B">
              <w:rPr>
                <w:noProof/>
                <w:webHidden/>
              </w:rPr>
              <w:fldChar w:fldCharType="begin"/>
            </w:r>
            <w:r w:rsidR="00892A0B">
              <w:rPr>
                <w:noProof/>
                <w:webHidden/>
              </w:rPr>
              <w:instrText xml:space="preserve"> PAGEREF _Toc123904261 \h </w:instrText>
            </w:r>
            <w:r w:rsidR="00892A0B">
              <w:rPr>
                <w:noProof/>
                <w:webHidden/>
              </w:rPr>
            </w:r>
            <w:r w:rsidR="00892A0B">
              <w:rPr>
                <w:noProof/>
                <w:webHidden/>
              </w:rPr>
              <w:fldChar w:fldCharType="separate"/>
            </w:r>
            <w:r w:rsidR="008C7108">
              <w:rPr>
                <w:noProof/>
                <w:webHidden/>
              </w:rPr>
              <w:t>22</w:t>
            </w:r>
            <w:r w:rsidR="00892A0B">
              <w:rPr>
                <w:noProof/>
                <w:webHidden/>
              </w:rPr>
              <w:fldChar w:fldCharType="end"/>
            </w:r>
          </w:hyperlink>
        </w:p>
        <w:p w14:paraId="26884309" w14:textId="6BD6CF62" w:rsidR="00892A0B" w:rsidRDefault="002C550A">
          <w:pPr>
            <w:pStyle w:val="11"/>
            <w:tabs>
              <w:tab w:val="left" w:pos="630"/>
              <w:tab w:val="right" w:leader="dot" w:pos="9736"/>
            </w:tabs>
            <w:rPr>
              <w:rFonts w:asciiTheme="minorHAnsi" w:eastAsiaTheme="minorEastAsia" w:hAnsiTheme="minorHAnsi" w:cstheme="minorBidi"/>
              <w:noProof/>
              <w:kern w:val="2"/>
              <w:szCs w:val="22"/>
            </w:rPr>
          </w:pPr>
          <w:hyperlink w:anchor="_Toc123904262" w:history="1">
            <w:r w:rsidR="00892A0B" w:rsidRPr="00384244">
              <w:rPr>
                <w:rStyle w:val="aa"/>
                <w:noProof/>
              </w:rPr>
              <w:t>11.</w:t>
            </w:r>
            <w:r w:rsidR="00892A0B">
              <w:rPr>
                <w:rFonts w:asciiTheme="minorHAnsi" w:eastAsiaTheme="minorEastAsia" w:hAnsiTheme="minorHAnsi" w:cstheme="minorBidi"/>
                <w:noProof/>
                <w:kern w:val="2"/>
                <w:szCs w:val="22"/>
              </w:rPr>
              <w:tab/>
            </w:r>
            <w:r w:rsidR="00892A0B" w:rsidRPr="00384244">
              <w:rPr>
                <w:rStyle w:val="aa"/>
                <w:noProof/>
              </w:rPr>
              <w:t>研究の資金源等研究に係る利益相反</w:t>
            </w:r>
            <w:r w:rsidR="00892A0B">
              <w:rPr>
                <w:noProof/>
                <w:webHidden/>
              </w:rPr>
              <w:tab/>
            </w:r>
            <w:r w:rsidR="00892A0B">
              <w:rPr>
                <w:noProof/>
                <w:webHidden/>
              </w:rPr>
              <w:fldChar w:fldCharType="begin"/>
            </w:r>
            <w:r w:rsidR="00892A0B">
              <w:rPr>
                <w:noProof/>
                <w:webHidden/>
              </w:rPr>
              <w:instrText xml:space="preserve"> PAGEREF _Toc123904262 \h </w:instrText>
            </w:r>
            <w:r w:rsidR="00892A0B">
              <w:rPr>
                <w:noProof/>
                <w:webHidden/>
              </w:rPr>
            </w:r>
            <w:r w:rsidR="00892A0B">
              <w:rPr>
                <w:noProof/>
                <w:webHidden/>
              </w:rPr>
              <w:fldChar w:fldCharType="separate"/>
            </w:r>
            <w:r w:rsidR="008C7108">
              <w:rPr>
                <w:noProof/>
                <w:webHidden/>
              </w:rPr>
              <w:t>22</w:t>
            </w:r>
            <w:r w:rsidR="00892A0B">
              <w:rPr>
                <w:noProof/>
                <w:webHidden/>
              </w:rPr>
              <w:fldChar w:fldCharType="end"/>
            </w:r>
          </w:hyperlink>
        </w:p>
        <w:p w14:paraId="54808324" w14:textId="0658C44A" w:rsidR="00892A0B" w:rsidRDefault="002C550A">
          <w:pPr>
            <w:pStyle w:val="11"/>
            <w:tabs>
              <w:tab w:val="left" w:pos="630"/>
              <w:tab w:val="right" w:leader="dot" w:pos="9736"/>
            </w:tabs>
            <w:rPr>
              <w:rFonts w:asciiTheme="minorHAnsi" w:eastAsiaTheme="minorEastAsia" w:hAnsiTheme="minorHAnsi" w:cstheme="minorBidi"/>
              <w:noProof/>
              <w:kern w:val="2"/>
              <w:szCs w:val="22"/>
            </w:rPr>
          </w:pPr>
          <w:hyperlink w:anchor="_Toc123904263" w:history="1">
            <w:r w:rsidR="00892A0B" w:rsidRPr="00384244">
              <w:rPr>
                <w:rStyle w:val="aa"/>
                <w:noProof/>
              </w:rPr>
              <w:t>12.</w:t>
            </w:r>
            <w:r w:rsidR="00892A0B">
              <w:rPr>
                <w:rFonts w:asciiTheme="minorHAnsi" w:eastAsiaTheme="minorEastAsia" w:hAnsiTheme="minorHAnsi" w:cstheme="minorBidi"/>
                <w:noProof/>
                <w:kern w:val="2"/>
                <w:szCs w:val="22"/>
              </w:rPr>
              <w:tab/>
            </w:r>
            <w:r w:rsidR="00892A0B" w:rsidRPr="00384244">
              <w:rPr>
                <w:rStyle w:val="aa"/>
                <w:noProof/>
              </w:rPr>
              <w:t>研究に関する情報公開の方法</w:t>
            </w:r>
            <w:r w:rsidR="00892A0B">
              <w:rPr>
                <w:noProof/>
                <w:webHidden/>
              </w:rPr>
              <w:tab/>
            </w:r>
            <w:r w:rsidR="00892A0B">
              <w:rPr>
                <w:noProof/>
                <w:webHidden/>
              </w:rPr>
              <w:fldChar w:fldCharType="begin"/>
            </w:r>
            <w:r w:rsidR="00892A0B">
              <w:rPr>
                <w:noProof/>
                <w:webHidden/>
              </w:rPr>
              <w:instrText xml:space="preserve"> PAGEREF _Toc123904263 \h </w:instrText>
            </w:r>
            <w:r w:rsidR="00892A0B">
              <w:rPr>
                <w:noProof/>
                <w:webHidden/>
              </w:rPr>
            </w:r>
            <w:r w:rsidR="00892A0B">
              <w:rPr>
                <w:noProof/>
                <w:webHidden/>
              </w:rPr>
              <w:fldChar w:fldCharType="separate"/>
            </w:r>
            <w:r w:rsidR="008C7108">
              <w:rPr>
                <w:noProof/>
                <w:webHidden/>
              </w:rPr>
              <w:t>24</w:t>
            </w:r>
            <w:r w:rsidR="00892A0B">
              <w:rPr>
                <w:noProof/>
                <w:webHidden/>
              </w:rPr>
              <w:fldChar w:fldCharType="end"/>
            </w:r>
          </w:hyperlink>
        </w:p>
        <w:p w14:paraId="6133D1DF" w14:textId="166F00C2" w:rsidR="00892A0B" w:rsidRDefault="002C550A">
          <w:pPr>
            <w:pStyle w:val="11"/>
            <w:tabs>
              <w:tab w:val="left" w:pos="630"/>
              <w:tab w:val="right" w:leader="dot" w:pos="9736"/>
            </w:tabs>
            <w:rPr>
              <w:rFonts w:asciiTheme="minorHAnsi" w:eastAsiaTheme="minorEastAsia" w:hAnsiTheme="minorHAnsi" w:cstheme="minorBidi"/>
              <w:noProof/>
              <w:kern w:val="2"/>
              <w:szCs w:val="22"/>
            </w:rPr>
          </w:pPr>
          <w:hyperlink w:anchor="_Toc123904264" w:history="1">
            <w:r w:rsidR="00892A0B" w:rsidRPr="00384244">
              <w:rPr>
                <w:rStyle w:val="aa"/>
                <w:noProof/>
              </w:rPr>
              <w:t>13.</w:t>
            </w:r>
            <w:r w:rsidR="00892A0B">
              <w:rPr>
                <w:rFonts w:asciiTheme="minorHAnsi" w:eastAsiaTheme="minorEastAsia" w:hAnsiTheme="minorHAnsi" w:cstheme="minorBidi"/>
                <w:noProof/>
                <w:kern w:val="2"/>
                <w:szCs w:val="22"/>
              </w:rPr>
              <w:tab/>
            </w:r>
            <w:r w:rsidR="00892A0B" w:rsidRPr="00384244">
              <w:rPr>
                <w:rStyle w:val="aa"/>
                <w:noProof/>
              </w:rPr>
              <w:t>研究対象者等及びその関係者からの相談等への対応</w:t>
            </w:r>
            <w:r w:rsidR="00892A0B">
              <w:rPr>
                <w:noProof/>
                <w:webHidden/>
              </w:rPr>
              <w:tab/>
            </w:r>
            <w:r w:rsidR="00892A0B">
              <w:rPr>
                <w:noProof/>
                <w:webHidden/>
              </w:rPr>
              <w:fldChar w:fldCharType="begin"/>
            </w:r>
            <w:r w:rsidR="00892A0B">
              <w:rPr>
                <w:noProof/>
                <w:webHidden/>
              </w:rPr>
              <w:instrText xml:space="preserve"> PAGEREF _Toc123904264 \h </w:instrText>
            </w:r>
            <w:r w:rsidR="00892A0B">
              <w:rPr>
                <w:noProof/>
                <w:webHidden/>
              </w:rPr>
            </w:r>
            <w:r w:rsidR="00892A0B">
              <w:rPr>
                <w:noProof/>
                <w:webHidden/>
              </w:rPr>
              <w:fldChar w:fldCharType="separate"/>
            </w:r>
            <w:r w:rsidR="008C7108">
              <w:rPr>
                <w:noProof/>
                <w:webHidden/>
              </w:rPr>
              <w:t>25</w:t>
            </w:r>
            <w:r w:rsidR="00892A0B">
              <w:rPr>
                <w:noProof/>
                <w:webHidden/>
              </w:rPr>
              <w:fldChar w:fldCharType="end"/>
            </w:r>
          </w:hyperlink>
        </w:p>
        <w:p w14:paraId="1C073107" w14:textId="3B7CDCF5" w:rsidR="00892A0B" w:rsidRDefault="002C550A">
          <w:pPr>
            <w:pStyle w:val="11"/>
            <w:tabs>
              <w:tab w:val="left" w:pos="630"/>
              <w:tab w:val="right" w:leader="dot" w:pos="9736"/>
            </w:tabs>
            <w:rPr>
              <w:rFonts w:asciiTheme="minorHAnsi" w:eastAsiaTheme="minorEastAsia" w:hAnsiTheme="minorHAnsi" w:cstheme="minorBidi"/>
              <w:noProof/>
              <w:kern w:val="2"/>
              <w:szCs w:val="22"/>
            </w:rPr>
          </w:pPr>
          <w:hyperlink w:anchor="_Toc123904265" w:history="1">
            <w:r w:rsidR="00892A0B" w:rsidRPr="00384244">
              <w:rPr>
                <w:rStyle w:val="aa"/>
                <w:noProof/>
              </w:rPr>
              <w:t>14.</w:t>
            </w:r>
            <w:r w:rsidR="00892A0B">
              <w:rPr>
                <w:rFonts w:asciiTheme="minorHAnsi" w:eastAsiaTheme="minorEastAsia" w:hAnsiTheme="minorHAnsi" w:cstheme="minorBidi"/>
                <w:noProof/>
                <w:kern w:val="2"/>
                <w:szCs w:val="22"/>
              </w:rPr>
              <w:tab/>
            </w:r>
            <w:r w:rsidR="00892A0B" w:rsidRPr="00384244">
              <w:rPr>
                <w:rStyle w:val="aa"/>
                <w:noProof/>
              </w:rPr>
              <w:t>代諾者等からインフォームド・コンセントを受ける場合の手続き</w:t>
            </w:r>
            <w:r w:rsidR="00892A0B">
              <w:rPr>
                <w:noProof/>
                <w:webHidden/>
              </w:rPr>
              <w:tab/>
            </w:r>
            <w:r w:rsidR="00892A0B">
              <w:rPr>
                <w:noProof/>
                <w:webHidden/>
              </w:rPr>
              <w:fldChar w:fldCharType="begin"/>
            </w:r>
            <w:r w:rsidR="00892A0B">
              <w:rPr>
                <w:noProof/>
                <w:webHidden/>
              </w:rPr>
              <w:instrText xml:space="preserve"> PAGEREF _Toc123904265 \h </w:instrText>
            </w:r>
            <w:r w:rsidR="00892A0B">
              <w:rPr>
                <w:noProof/>
                <w:webHidden/>
              </w:rPr>
            </w:r>
            <w:r w:rsidR="00892A0B">
              <w:rPr>
                <w:noProof/>
                <w:webHidden/>
              </w:rPr>
              <w:fldChar w:fldCharType="separate"/>
            </w:r>
            <w:r w:rsidR="008C7108">
              <w:rPr>
                <w:noProof/>
                <w:webHidden/>
              </w:rPr>
              <w:t>25</w:t>
            </w:r>
            <w:r w:rsidR="00892A0B">
              <w:rPr>
                <w:noProof/>
                <w:webHidden/>
              </w:rPr>
              <w:fldChar w:fldCharType="end"/>
            </w:r>
          </w:hyperlink>
        </w:p>
        <w:p w14:paraId="5AF0AB4A" w14:textId="40356B9C" w:rsidR="00892A0B" w:rsidRDefault="002C550A">
          <w:pPr>
            <w:pStyle w:val="11"/>
            <w:tabs>
              <w:tab w:val="left" w:pos="630"/>
              <w:tab w:val="right" w:leader="dot" w:pos="9736"/>
            </w:tabs>
            <w:rPr>
              <w:rFonts w:asciiTheme="minorHAnsi" w:eastAsiaTheme="minorEastAsia" w:hAnsiTheme="minorHAnsi" w:cstheme="minorBidi"/>
              <w:noProof/>
              <w:kern w:val="2"/>
              <w:szCs w:val="22"/>
            </w:rPr>
          </w:pPr>
          <w:hyperlink w:anchor="_Toc123904266" w:history="1">
            <w:r w:rsidR="00892A0B" w:rsidRPr="00384244">
              <w:rPr>
                <w:rStyle w:val="aa"/>
                <w:noProof/>
              </w:rPr>
              <w:t>15.</w:t>
            </w:r>
            <w:r w:rsidR="00892A0B">
              <w:rPr>
                <w:rFonts w:asciiTheme="minorHAnsi" w:eastAsiaTheme="minorEastAsia" w:hAnsiTheme="minorHAnsi" w:cstheme="minorBidi"/>
                <w:noProof/>
                <w:kern w:val="2"/>
                <w:szCs w:val="22"/>
              </w:rPr>
              <w:tab/>
            </w:r>
            <w:r w:rsidR="00892A0B" w:rsidRPr="00384244">
              <w:rPr>
                <w:rStyle w:val="aa"/>
                <w:noProof/>
              </w:rPr>
              <w:t>インフォームド・アセントを得る場合の手続き</w:t>
            </w:r>
            <w:r w:rsidR="00892A0B">
              <w:rPr>
                <w:noProof/>
                <w:webHidden/>
              </w:rPr>
              <w:tab/>
            </w:r>
            <w:r w:rsidR="00892A0B">
              <w:rPr>
                <w:noProof/>
                <w:webHidden/>
              </w:rPr>
              <w:fldChar w:fldCharType="begin"/>
            </w:r>
            <w:r w:rsidR="00892A0B">
              <w:rPr>
                <w:noProof/>
                <w:webHidden/>
              </w:rPr>
              <w:instrText xml:space="preserve"> PAGEREF _Toc123904266 \h </w:instrText>
            </w:r>
            <w:r w:rsidR="00892A0B">
              <w:rPr>
                <w:noProof/>
                <w:webHidden/>
              </w:rPr>
            </w:r>
            <w:r w:rsidR="00892A0B">
              <w:rPr>
                <w:noProof/>
                <w:webHidden/>
              </w:rPr>
              <w:fldChar w:fldCharType="separate"/>
            </w:r>
            <w:r w:rsidR="008C7108">
              <w:rPr>
                <w:noProof/>
                <w:webHidden/>
              </w:rPr>
              <w:t>26</w:t>
            </w:r>
            <w:r w:rsidR="00892A0B">
              <w:rPr>
                <w:noProof/>
                <w:webHidden/>
              </w:rPr>
              <w:fldChar w:fldCharType="end"/>
            </w:r>
          </w:hyperlink>
        </w:p>
        <w:p w14:paraId="5DE8163D" w14:textId="39A74EF4" w:rsidR="00892A0B" w:rsidRDefault="002C550A">
          <w:pPr>
            <w:pStyle w:val="11"/>
            <w:tabs>
              <w:tab w:val="left" w:pos="630"/>
              <w:tab w:val="right" w:leader="dot" w:pos="9736"/>
            </w:tabs>
            <w:rPr>
              <w:rFonts w:asciiTheme="minorHAnsi" w:eastAsiaTheme="minorEastAsia" w:hAnsiTheme="minorHAnsi" w:cstheme="minorBidi"/>
              <w:noProof/>
              <w:kern w:val="2"/>
              <w:szCs w:val="22"/>
            </w:rPr>
          </w:pPr>
          <w:hyperlink w:anchor="_Toc123904267" w:history="1">
            <w:r w:rsidR="00892A0B" w:rsidRPr="00384244">
              <w:rPr>
                <w:rStyle w:val="aa"/>
                <w:noProof/>
              </w:rPr>
              <w:t>16.</w:t>
            </w:r>
            <w:r w:rsidR="00892A0B">
              <w:rPr>
                <w:rFonts w:asciiTheme="minorHAnsi" w:eastAsiaTheme="minorEastAsia" w:hAnsiTheme="minorHAnsi" w:cstheme="minorBidi"/>
                <w:noProof/>
                <w:kern w:val="2"/>
                <w:szCs w:val="22"/>
              </w:rPr>
              <w:tab/>
            </w:r>
            <w:r w:rsidR="00892A0B" w:rsidRPr="00384244">
              <w:rPr>
                <w:rStyle w:val="aa"/>
                <w:noProof/>
              </w:rPr>
              <w:t>研究対象者等の経済的負担又は謝礼の旨及びその内容</w:t>
            </w:r>
            <w:r w:rsidR="00892A0B">
              <w:rPr>
                <w:noProof/>
                <w:webHidden/>
              </w:rPr>
              <w:tab/>
            </w:r>
            <w:r w:rsidR="00892A0B">
              <w:rPr>
                <w:noProof/>
                <w:webHidden/>
              </w:rPr>
              <w:fldChar w:fldCharType="begin"/>
            </w:r>
            <w:r w:rsidR="00892A0B">
              <w:rPr>
                <w:noProof/>
                <w:webHidden/>
              </w:rPr>
              <w:instrText xml:space="preserve"> PAGEREF _Toc123904267 \h </w:instrText>
            </w:r>
            <w:r w:rsidR="00892A0B">
              <w:rPr>
                <w:noProof/>
                <w:webHidden/>
              </w:rPr>
            </w:r>
            <w:r w:rsidR="00892A0B">
              <w:rPr>
                <w:noProof/>
                <w:webHidden/>
              </w:rPr>
              <w:fldChar w:fldCharType="separate"/>
            </w:r>
            <w:r w:rsidR="008C7108">
              <w:rPr>
                <w:noProof/>
                <w:webHidden/>
              </w:rPr>
              <w:t>26</w:t>
            </w:r>
            <w:r w:rsidR="00892A0B">
              <w:rPr>
                <w:noProof/>
                <w:webHidden/>
              </w:rPr>
              <w:fldChar w:fldCharType="end"/>
            </w:r>
          </w:hyperlink>
        </w:p>
        <w:p w14:paraId="2BAA12A1" w14:textId="5C6E19E2" w:rsidR="00892A0B" w:rsidRDefault="002C550A">
          <w:pPr>
            <w:pStyle w:val="11"/>
            <w:tabs>
              <w:tab w:val="left" w:pos="630"/>
              <w:tab w:val="right" w:leader="dot" w:pos="9736"/>
            </w:tabs>
            <w:rPr>
              <w:rFonts w:asciiTheme="minorHAnsi" w:eastAsiaTheme="minorEastAsia" w:hAnsiTheme="minorHAnsi" w:cstheme="minorBidi"/>
              <w:noProof/>
              <w:kern w:val="2"/>
              <w:szCs w:val="22"/>
            </w:rPr>
          </w:pPr>
          <w:hyperlink w:anchor="_Toc123904268" w:history="1">
            <w:r w:rsidR="00892A0B" w:rsidRPr="00384244">
              <w:rPr>
                <w:rStyle w:val="aa"/>
                <w:noProof/>
              </w:rPr>
              <w:t>17.</w:t>
            </w:r>
            <w:r w:rsidR="00892A0B">
              <w:rPr>
                <w:rFonts w:asciiTheme="minorHAnsi" w:eastAsiaTheme="minorEastAsia" w:hAnsiTheme="minorHAnsi" w:cstheme="minorBidi"/>
                <w:noProof/>
                <w:kern w:val="2"/>
                <w:szCs w:val="22"/>
              </w:rPr>
              <w:tab/>
            </w:r>
            <w:r w:rsidR="00892A0B" w:rsidRPr="00384244">
              <w:rPr>
                <w:rStyle w:val="aa"/>
                <w:noProof/>
              </w:rPr>
              <w:t>重篤な有害事象が発生した際の対応</w:t>
            </w:r>
            <w:r w:rsidR="00892A0B">
              <w:rPr>
                <w:noProof/>
                <w:webHidden/>
              </w:rPr>
              <w:tab/>
            </w:r>
            <w:r w:rsidR="00892A0B">
              <w:rPr>
                <w:noProof/>
                <w:webHidden/>
              </w:rPr>
              <w:fldChar w:fldCharType="begin"/>
            </w:r>
            <w:r w:rsidR="00892A0B">
              <w:rPr>
                <w:noProof/>
                <w:webHidden/>
              </w:rPr>
              <w:instrText xml:space="preserve"> PAGEREF _Toc123904268 \h </w:instrText>
            </w:r>
            <w:r w:rsidR="00892A0B">
              <w:rPr>
                <w:noProof/>
                <w:webHidden/>
              </w:rPr>
            </w:r>
            <w:r w:rsidR="00892A0B">
              <w:rPr>
                <w:noProof/>
                <w:webHidden/>
              </w:rPr>
              <w:fldChar w:fldCharType="separate"/>
            </w:r>
            <w:r w:rsidR="008C7108">
              <w:rPr>
                <w:noProof/>
                <w:webHidden/>
              </w:rPr>
              <w:t>27</w:t>
            </w:r>
            <w:r w:rsidR="00892A0B">
              <w:rPr>
                <w:noProof/>
                <w:webHidden/>
              </w:rPr>
              <w:fldChar w:fldCharType="end"/>
            </w:r>
          </w:hyperlink>
        </w:p>
        <w:p w14:paraId="3699769E" w14:textId="06E3E79E" w:rsidR="00892A0B" w:rsidRDefault="002C550A">
          <w:pPr>
            <w:pStyle w:val="22"/>
            <w:tabs>
              <w:tab w:val="left" w:pos="1050"/>
              <w:tab w:val="right" w:leader="dot" w:pos="9736"/>
            </w:tabs>
            <w:rPr>
              <w:rFonts w:asciiTheme="minorHAnsi" w:eastAsiaTheme="minorEastAsia" w:hAnsiTheme="minorHAnsi" w:cstheme="minorBidi"/>
              <w:noProof/>
              <w:kern w:val="2"/>
              <w:szCs w:val="22"/>
            </w:rPr>
          </w:pPr>
          <w:hyperlink w:anchor="_Toc123904269" w:history="1">
            <w:r w:rsidR="00892A0B" w:rsidRPr="00384244">
              <w:rPr>
                <w:rStyle w:val="aa"/>
                <w:noProof/>
              </w:rPr>
              <w:t>17.1.</w:t>
            </w:r>
            <w:r w:rsidR="00892A0B">
              <w:rPr>
                <w:rFonts w:asciiTheme="minorHAnsi" w:eastAsiaTheme="minorEastAsia" w:hAnsiTheme="minorHAnsi" w:cstheme="minorBidi"/>
                <w:noProof/>
                <w:kern w:val="2"/>
                <w:szCs w:val="22"/>
              </w:rPr>
              <w:tab/>
            </w:r>
            <w:r w:rsidR="00892A0B" w:rsidRPr="00384244">
              <w:rPr>
                <w:rStyle w:val="aa"/>
                <w:noProof/>
              </w:rPr>
              <w:t>重篤な有害事象</w:t>
            </w:r>
            <w:r w:rsidR="00892A0B">
              <w:rPr>
                <w:noProof/>
                <w:webHidden/>
              </w:rPr>
              <w:tab/>
            </w:r>
            <w:r w:rsidR="00892A0B">
              <w:rPr>
                <w:noProof/>
                <w:webHidden/>
              </w:rPr>
              <w:fldChar w:fldCharType="begin"/>
            </w:r>
            <w:r w:rsidR="00892A0B">
              <w:rPr>
                <w:noProof/>
                <w:webHidden/>
              </w:rPr>
              <w:instrText xml:space="preserve"> PAGEREF _Toc123904269 \h </w:instrText>
            </w:r>
            <w:r w:rsidR="00892A0B">
              <w:rPr>
                <w:noProof/>
                <w:webHidden/>
              </w:rPr>
            </w:r>
            <w:r w:rsidR="00892A0B">
              <w:rPr>
                <w:noProof/>
                <w:webHidden/>
              </w:rPr>
              <w:fldChar w:fldCharType="separate"/>
            </w:r>
            <w:r w:rsidR="008C7108">
              <w:rPr>
                <w:noProof/>
                <w:webHidden/>
              </w:rPr>
              <w:t>27</w:t>
            </w:r>
            <w:r w:rsidR="00892A0B">
              <w:rPr>
                <w:noProof/>
                <w:webHidden/>
              </w:rPr>
              <w:fldChar w:fldCharType="end"/>
            </w:r>
          </w:hyperlink>
        </w:p>
        <w:p w14:paraId="386853DB" w14:textId="177E3CA7" w:rsidR="00892A0B" w:rsidRDefault="002C550A">
          <w:pPr>
            <w:pStyle w:val="22"/>
            <w:tabs>
              <w:tab w:val="left" w:pos="1050"/>
              <w:tab w:val="right" w:leader="dot" w:pos="9736"/>
            </w:tabs>
            <w:rPr>
              <w:rFonts w:asciiTheme="minorHAnsi" w:eastAsiaTheme="minorEastAsia" w:hAnsiTheme="minorHAnsi" w:cstheme="minorBidi"/>
              <w:noProof/>
              <w:kern w:val="2"/>
              <w:szCs w:val="22"/>
            </w:rPr>
          </w:pPr>
          <w:hyperlink w:anchor="_Toc123904270" w:history="1">
            <w:r w:rsidR="00892A0B" w:rsidRPr="00384244">
              <w:rPr>
                <w:rStyle w:val="aa"/>
                <w:noProof/>
              </w:rPr>
              <w:t>17.2.</w:t>
            </w:r>
            <w:r w:rsidR="00892A0B">
              <w:rPr>
                <w:rFonts w:asciiTheme="minorHAnsi" w:eastAsiaTheme="minorEastAsia" w:hAnsiTheme="minorHAnsi" w:cstheme="minorBidi"/>
                <w:noProof/>
                <w:kern w:val="2"/>
                <w:szCs w:val="22"/>
              </w:rPr>
              <w:tab/>
            </w:r>
            <w:r w:rsidR="00892A0B" w:rsidRPr="00384244">
              <w:rPr>
                <w:rStyle w:val="aa"/>
                <w:noProof/>
              </w:rPr>
              <w:t>予測できる有害事象</w:t>
            </w:r>
            <w:r w:rsidR="00892A0B">
              <w:rPr>
                <w:noProof/>
                <w:webHidden/>
              </w:rPr>
              <w:tab/>
            </w:r>
            <w:r w:rsidR="00892A0B">
              <w:rPr>
                <w:noProof/>
                <w:webHidden/>
              </w:rPr>
              <w:fldChar w:fldCharType="begin"/>
            </w:r>
            <w:r w:rsidR="00892A0B">
              <w:rPr>
                <w:noProof/>
                <w:webHidden/>
              </w:rPr>
              <w:instrText xml:space="preserve"> PAGEREF _Toc123904270 \h </w:instrText>
            </w:r>
            <w:r w:rsidR="00892A0B">
              <w:rPr>
                <w:noProof/>
                <w:webHidden/>
              </w:rPr>
            </w:r>
            <w:r w:rsidR="00892A0B">
              <w:rPr>
                <w:noProof/>
                <w:webHidden/>
              </w:rPr>
              <w:fldChar w:fldCharType="separate"/>
            </w:r>
            <w:r w:rsidR="008C7108">
              <w:rPr>
                <w:noProof/>
                <w:webHidden/>
              </w:rPr>
              <w:t>27</w:t>
            </w:r>
            <w:r w:rsidR="00892A0B">
              <w:rPr>
                <w:noProof/>
                <w:webHidden/>
              </w:rPr>
              <w:fldChar w:fldCharType="end"/>
            </w:r>
          </w:hyperlink>
        </w:p>
        <w:p w14:paraId="1565C4D7" w14:textId="70395D2E" w:rsidR="00892A0B" w:rsidRDefault="002C550A">
          <w:pPr>
            <w:pStyle w:val="22"/>
            <w:tabs>
              <w:tab w:val="left" w:pos="1050"/>
              <w:tab w:val="right" w:leader="dot" w:pos="9736"/>
            </w:tabs>
            <w:rPr>
              <w:rFonts w:asciiTheme="minorHAnsi" w:eastAsiaTheme="minorEastAsia" w:hAnsiTheme="minorHAnsi" w:cstheme="minorBidi"/>
              <w:noProof/>
              <w:kern w:val="2"/>
              <w:szCs w:val="22"/>
            </w:rPr>
          </w:pPr>
          <w:hyperlink w:anchor="_Toc123904271" w:history="1">
            <w:r w:rsidR="00892A0B" w:rsidRPr="00384244">
              <w:rPr>
                <w:rStyle w:val="aa"/>
                <w:noProof/>
              </w:rPr>
              <w:t>17.3.</w:t>
            </w:r>
            <w:r w:rsidR="00892A0B">
              <w:rPr>
                <w:rFonts w:asciiTheme="minorHAnsi" w:eastAsiaTheme="minorEastAsia" w:hAnsiTheme="minorHAnsi" w:cstheme="minorBidi"/>
                <w:noProof/>
                <w:kern w:val="2"/>
                <w:szCs w:val="22"/>
              </w:rPr>
              <w:tab/>
            </w:r>
            <w:r w:rsidR="00892A0B" w:rsidRPr="00384244">
              <w:rPr>
                <w:rStyle w:val="aa"/>
                <w:noProof/>
              </w:rPr>
              <w:t>緊急報告</w:t>
            </w:r>
            <w:r w:rsidR="00892A0B">
              <w:rPr>
                <w:noProof/>
                <w:webHidden/>
              </w:rPr>
              <w:tab/>
            </w:r>
            <w:r w:rsidR="00892A0B">
              <w:rPr>
                <w:noProof/>
                <w:webHidden/>
              </w:rPr>
              <w:fldChar w:fldCharType="begin"/>
            </w:r>
            <w:r w:rsidR="00892A0B">
              <w:rPr>
                <w:noProof/>
                <w:webHidden/>
              </w:rPr>
              <w:instrText xml:space="preserve"> PAGEREF _Toc123904271 \h </w:instrText>
            </w:r>
            <w:r w:rsidR="00892A0B">
              <w:rPr>
                <w:noProof/>
                <w:webHidden/>
              </w:rPr>
            </w:r>
            <w:r w:rsidR="00892A0B">
              <w:rPr>
                <w:noProof/>
                <w:webHidden/>
              </w:rPr>
              <w:fldChar w:fldCharType="separate"/>
            </w:r>
            <w:r w:rsidR="008C7108">
              <w:rPr>
                <w:noProof/>
                <w:webHidden/>
              </w:rPr>
              <w:t>28</w:t>
            </w:r>
            <w:r w:rsidR="00892A0B">
              <w:rPr>
                <w:noProof/>
                <w:webHidden/>
              </w:rPr>
              <w:fldChar w:fldCharType="end"/>
            </w:r>
          </w:hyperlink>
        </w:p>
        <w:p w14:paraId="7C3D1C22" w14:textId="1F9C84D5" w:rsidR="00892A0B" w:rsidRDefault="002C550A">
          <w:pPr>
            <w:pStyle w:val="11"/>
            <w:tabs>
              <w:tab w:val="left" w:pos="630"/>
              <w:tab w:val="right" w:leader="dot" w:pos="9736"/>
            </w:tabs>
            <w:rPr>
              <w:rFonts w:asciiTheme="minorHAnsi" w:eastAsiaTheme="minorEastAsia" w:hAnsiTheme="minorHAnsi" w:cstheme="minorBidi"/>
              <w:noProof/>
              <w:kern w:val="2"/>
              <w:szCs w:val="22"/>
            </w:rPr>
          </w:pPr>
          <w:hyperlink w:anchor="_Toc123904272" w:history="1">
            <w:r w:rsidR="00892A0B" w:rsidRPr="00384244">
              <w:rPr>
                <w:rStyle w:val="aa"/>
                <w:noProof/>
              </w:rPr>
              <w:t>18.</w:t>
            </w:r>
            <w:r w:rsidR="00892A0B">
              <w:rPr>
                <w:rFonts w:asciiTheme="minorHAnsi" w:eastAsiaTheme="minorEastAsia" w:hAnsiTheme="minorHAnsi" w:cstheme="minorBidi"/>
                <w:noProof/>
                <w:kern w:val="2"/>
                <w:szCs w:val="22"/>
              </w:rPr>
              <w:tab/>
            </w:r>
            <w:r w:rsidR="00892A0B" w:rsidRPr="00384244">
              <w:rPr>
                <w:rStyle w:val="aa"/>
                <w:noProof/>
              </w:rPr>
              <w:t>研究によって生じた健康被害に対する補償の有無</w:t>
            </w:r>
            <w:r w:rsidR="00892A0B">
              <w:rPr>
                <w:noProof/>
                <w:webHidden/>
              </w:rPr>
              <w:tab/>
            </w:r>
            <w:r w:rsidR="00892A0B">
              <w:rPr>
                <w:noProof/>
                <w:webHidden/>
              </w:rPr>
              <w:fldChar w:fldCharType="begin"/>
            </w:r>
            <w:r w:rsidR="00892A0B">
              <w:rPr>
                <w:noProof/>
                <w:webHidden/>
              </w:rPr>
              <w:instrText xml:space="preserve"> PAGEREF _Toc123904272 \h </w:instrText>
            </w:r>
            <w:r w:rsidR="00892A0B">
              <w:rPr>
                <w:noProof/>
                <w:webHidden/>
              </w:rPr>
            </w:r>
            <w:r w:rsidR="00892A0B">
              <w:rPr>
                <w:noProof/>
                <w:webHidden/>
              </w:rPr>
              <w:fldChar w:fldCharType="separate"/>
            </w:r>
            <w:r w:rsidR="008C7108">
              <w:rPr>
                <w:noProof/>
                <w:webHidden/>
              </w:rPr>
              <w:t>28</w:t>
            </w:r>
            <w:r w:rsidR="00892A0B">
              <w:rPr>
                <w:noProof/>
                <w:webHidden/>
              </w:rPr>
              <w:fldChar w:fldCharType="end"/>
            </w:r>
          </w:hyperlink>
        </w:p>
        <w:p w14:paraId="4F6D2EC0" w14:textId="63B8A42C" w:rsidR="00892A0B" w:rsidRDefault="002C550A">
          <w:pPr>
            <w:pStyle w:val="11"/>
            <w:tabs>
              <w:tab w:val="left" w:pos="630"/>
              <w:tab w:val="right" w:leader="dot" w:pos="9736"/>
            </w:tabs>
            <w:rPr>
              <w:rFonts w:asciiTheme="minorHAnsi" w:eastAsiaTheme="minorEastAsia" w:hAnsiTheme="minorHAnsi" w:cstheme="minorBidi"/>
              <w:noProof/>
              <w:kern w:val="2"/>
              <w:szCs w:val="22"/>
            </w:rPr>
          </w:pPr>
          <w:hyperlink w:anchor="_Toc123904273" w:history="1">
            <w:r w:rsidR="00892A0B" w:rsidRPr="00384244">
              <w:rPr>
                <w:rStyle w:val="aa"/>
                <w:noProof/>
              </w:rPr>
              <w:t>19.</w:t>
            </w:r>
            <w:r w:rsidR="00892A0B">
              <w:rPr>
                <w:rFonts w:asciiTheme="minorHAnsi" w:eastAsiaTheme="minorEastAsia" w:hAnsiTheme="minorHAnsi" w:cstheme="minorBidi"/>
                <w:noProof/>
                <w:kern w:val="2"/>
                <w:szCs w:val="22"/>
              </w:rPr>
              <w:tab/>
            </w:r>
            <w:r w:rsidR="00892A0B" w:rsidRPr="00384244">
              <w:rPr>
                <w:rStyle w:val="aa"/>
                <w:noProof/>
              </w:rPr>
              <w:t>研究実施後における医療の提供に関する対応</w:t>
            </w:r>
            <w:r w:rsidR="00892A0B">
              <w:rPr>
                <w:noProof/>
                <w:webHidden/>
              </w:rPr>
              <w:tab/>
            </w:r>
            <w:r w:rsidR="00892A0B">
              <w:rPr>
                <w:noProof/>
                <w:webHidden/>
              </w:rPr>
              <w:fldChar w:fldCharType="begin"/>
            </w:r>
            <w:r w:rsidR="00892A0B">
              <w:rPr>
                <w:noProof/>
                <w:webHidden/>
              </w:rPr>
              <w:instrText xml:space="preserve"> PAGEREF _Toc123904273 \h </w:instrText>
            </w:r>
            <w:r w:rsidR="00892A0B">
              <w:rPr>
                <w:noProof/>
                <w:webHidden/>
              </w:rPr>
            </w:r>
            <w:r w:rsidR="00892A0B">
              <w:rPr>
                <w:noProof/>
                <w:webHidden/>
              </w:rPr>
              <w:fldChar w:fldCharType="separate"/>
            </w:r>
            <w:r w:rsidR="008C7108">
              <w:rPr>
                <w:noProof/>
                <w:webHidden/>
              </w:rPr>
              <w:t>29</w:t>
            </w:r>
            <w:r w:rsidR="00892A0B">
              <w:rPr>
                <w:noProof/>
                <w:webHidden/>
              </w:rPr>
              <w:fldChar w:fldCharType="end"/>
            </w:r>
          </w:hyperlink>
        </w:p>
        <w:p w14:paraId="2AA752E5" w14:textId="685A8C09" w:rsidR="00892A0B" w:rsidRDefault="002C550A">
          <w:pPr>
            <w:pStyle w:val="11"/>
            <w:tabs>
              <w:tab w:val="left" w:pos="630"/>
              <w:tab w:val="right" w:leader="dot" w:pos="9736"/>
            </w:tabs>
            <w:rPr>
              <w:rFonts w:asciiTheme="minorHAnsi" w:eastAsiaTheme="minorEastAsia" w:hAnsiTheme="minorHAnsi" w:cstheme="minorBidi"/>
              <w:noProof/>
              <w:kern w:val="2"/>
              <w:szCs w:val="22"/>
            </w:rPr>
          </w:pPr>
          <w:hyperlink w:anchor="_Toc123904274" w:history="1">
            <w:r w:rsidR="00892A0B" w:rsidRPr="00384244">
              <w:rPr>
                <w:rStyle w:val="aa"/>
                <w:noProof/>
              </w:rPr>
              <w:t>20.</w:t>
            </w:r>
            <w:r w:rsidR="00892A0B">
              <w:rPr>
                <w:rFonts w:asciiTheme="minorHAnsi" w:eastAsiaTheme="minorEastAsia" w:hAnsiTheme="minorHAnsi" w:cstheme="minorBidi"/>
                <w:noProof/>
                <w:kern w:val="2"/>
                <w:szCs w:val="22"/>
              </w:rPr>
              <w:tab/>
            </w:r>
            <w:r w:rsidR="00892A0B" w:rsidRPr="00384244">
              <w:rPr>
                <w:rStyle w:val="aa"/>
                <w:noProof/>
              </w:rPr>
              <w:t>研究対象者に係る研究結果の取扱い</w:t>
            </w:r>
            <w:r w:rsidR="00892A0B">
              <w:rPr>
                <w:noProof/>
                <w:webHidden/>
              </w:rPr>
              <w:tab/>
            </w:r>
            <w:r w:rsidR="00892A0B">
              <w:rPr>
                <w:noProof/>
                <w:webHidden/>
              </w:rPr>
              <w:fldChar w:fldCharType="begin"/>
            </w:r>
            <w:r w:rsidR="00892A0B">
              <w:rPr>
                <w:noProof/>
                <w:webHidden/>
              </w:rPr>
              <w:instrText xml:space="preserve"> PAGEREF _Toc123904274 \h </w:instrText>
            </w:r>
            <w:r w:rsidR="00892A0B">
              <w:rPr>
                <w:noProof/>
                <w:webHidden/>
              </w:rPr>
            </w:r>
            <w:r w:rsidR="00892A0B">
              <w:rPr>
                <w:noProof/>
                <w:webHidden/>
              </w:rPr>
              <w:fldChar w:fldCharType="separate"/>
            </w:r>
            <w:r w:rsidR="008C7108">
              <w:rPr>
                <w:noProof/>
                <w:webHidden/>
              </w:rPr>
              <w:t>29</w:t>
            </w:r>
            <w:r w:rsidR="00892A0B">
              <w:rPr>
                <w:noProof/>
                <w:webHidden/>
              </w:rPr>
              <w:fldChar w:fldCharType="end"/>
            </w:r>
          </w:hyperlink>
        </w:p>
        <w:p w14:paraId="7023D82E" w14:textId="3D7F0C91" w:rsidR="00892A0B" w:rsidRDefault="002C550A">
          <w:pPr>
            <w:pStyle w:val="11"/>
            <w:tabs>
              <w:tab w:val="left" w:pos="630"/>
              <w:tab w:val="right" w:leader="dot" w:pos="9736"/>
            </w:tabs>
            <w:rPr>
              <w:rFonts w:asciiTheme="minorHAnsi" w:eastAsiaTheme="minorEastAsia" w:hAnsiTheme="minorHAnsi" w:cstheme="minorBidi"/>
              <w:noProof/>
              <w:kern w:val="2"/>
              <w:szCs w:val="22"/>
            </w:rPr>
          </w:pPr>
          <w:hyperlink w:anchor="_Toc123904275" w:history="1">
            <w:r w:rsidR="00892A0B" w:rsidRPr="00384244">
              <w:rPr>
                <w:rStyle w:val="aa"/>
                <w:noProof/>
              </w:rPr>
              <w:t>21.</w:t>
            </w:r>
            <w:r w:rsidR="00892A0B">
              <w:rPr>
                <w:rFonts w:asciiTheme="minorHAnsi" w:eastAsiaTheme="minorEastAsia" w:hAnsiTheme="minorHAnsi" w:cstheme="minorBidi"/>
                <w:noProof/>
                <w:kern w:val="2"/>
                <w:szCs w:val="22"/>
              </w:rPr>
              <w:tab/>
            </w:r>
            <w:r w:rsidR="00892A0B" w:rsidRPr="00384244">
              <w:rPr>
                <w:rStyle w:val="aa"/>
                <w:noProof/>
              </w:rPr>
              <w:t>研究に関する業務を委託する場合の内容及び委託先の監督方法</w:t>
            </w:r>
            <w:r w:rsidR="00892A0B">
              <w:rPr>
                <w:noProof/>
                <w:webHidden/>
              </w:rPr>
              <w:tab/>
            </w:r>
            <w:r w:rsidR="00892A0B">
              <w:rPr>
                <w:noProof/>
                <w:webHidden/>
              </w:rPr>
              <w:fldChar w:fldCharType="begin"/>
            </w:r>
            <w:r w:rsidR="00892A0B">
              <w:rPr>
                <w:noProof/>
                <w:webHidden/>
              </w:rPr>
              <w:instrText xml:space="preserve"> PAGEREF _Toc123904275 \h </w:instrText>
            </w:r>
            <w:r w:rsidR="00892A0B">
              <w:rPr>
                <w:noProof/>
                <w:webHidden/>
              </w:rPr>
            </w:r>
            <w:r w:rsidR="00892A0B">
              <w:rPr>
                <w:noProof/>
                <w:webHidden/>
              </w:rPr>
              <w:fldChar w:fldCharType="separate"/>
            </w:r>
            <w:r w:rsidR="008C7108">
              <w:rPr>
                <w:noProof/>
                <w:webHidden/>
              </w:rPr>
              <w:t>30</w:t>
            </w:r>
            <w:r w:rsidR="00892A0B">
              <w:rPr>
                <w:noProof/>
                <w:webHidden/>
              </w:rPr>
              <w:fldChar w:fldCharType="end"/>
            </w:r>
          </w:hyperlink>
        </w:p>
        <w:p w14:paraId="2A29575F" w14:textId="4E11F5AF" w:rsidR="00892A0B" w:rsidRDefault="002C550A">
          <w:pPr>
            <w:pStyle w:val="11"/>
            <w:tabs>
              <w:tab w:val="left" w:pos="630"/>
              <w:tab w:val="right" w:leader="dot" w:pos="9736"/>
            </w:tabs>
            <w:rPr>
              <w:rFonts w:asciiTheme="minorHAnsi" w:eastAsiaTheme="minorEastAsia" w:hAnsiTheme="minorHAnsi" w:cstheme="minorBidi"/>
              <w:noProof/>
              <w:kern w:val="2"/>
              <w:szCs w:val="22"/>
            </w:rPr>
          </w:pPr>
          <w:hyperlink w:anchor="_Toc123904276" w:history="1">
            <w:r w:rsidR="00892A0B" w:rsidRPr="00384244">
              <w:rPr>
                <w:rStyle w:val="aa"/>
                <w:noProof/>
              </w:rPr>
              <w:t>22.</w:t>
            </w:r>
            <w:r w:rsidR="00892A0B">
              <w:rPr>
                <w:rFonts w:asciiTheme="minorHAnsi" w:eastAsiaTheme="minorEastAsia" w:hAnsiTheme="minorHAnsi" w:cstheme="minorBidi"/>
                <w:noProof/>
                <w:kern w:val="2"/>
                <w:szCs w:val="22"/>
              </w:rPr>
              <w:tab/>
            </w:r>
            <w:r w:rsidR="00892A0B" w:rsidRPr="00384244">
              <w:rPr>
                <w:rStyle w:val="aa"/>
                <w:noProof/>
              </w:rPr>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r w:rsidR="00892A0B">
              <w:rPr>
                <w:noProof/>
                <w:webHidden/>
              </w:rPr>
              <w:tab/>
            </w:r>
            <w:r w:rsidR="00892A0B">
              <w:rPr>
                <w:noProof/>
                <w:webHidden/>
              </w:rPr>
              <w:fldChar w:fldCharType="begin"/>
            </w:r>
            <w:r w:rsidR="00892A0B">
              <w:rPr>
                <w:noProof/>
                <w:webHidden/>
              </w:rPr>
              <w:instrText xml:space="preserve"> PAGEREF _Toc123904276 \h </w:instrText>
            </w:r>
            <w:r w:rsidR="00892A0B">
              <w:rPr>
                <w:noProof/>
                <w:webHidden/>
              </w:rPr>
            </w:r>
            <w:r w:rsidR="00892A0B">
              <w:rPr>
                <w:noProof/>
                <w:webHidden/>
              </w:rPr>
              <w:fldChar w:fldCharType="separate"/>
            </w:r>
            <w:r w:rsidR="008C7108">
              <w:rPr>
                <w:noProof/>
                <w:webHidden/>
              </w:rPr>
              <w:t>30</w:t>
            </w:r>
            <w:r w:rsidR="00892A0B">
              <w:rPr>
                <w:noProof/>
                <w:webHidden/>
              </w:rPr>
              <w:fldChar w:fldCharType="end"/>
            </w:r>
          </w:hyperlink>
        </w:p>
        <w:p w14:paraId="0F099854" w14:textId="220B20B4" w:rsidR="00892A0B" w:rsidRDefault="002C550A">
          <w:pPr>
            <w:pStyle w:val="11"/>
            <w:tabs>
              <w:tab w:val="left" w:pos="630"/>
              <w:tab w:val="right" w:leader="dot" w:pos="9736"/>
            </w:tabs>
            <w:rPr>
              <w:rFonts w:asciiTheme="minorHAnsi" w:eastAsiaTheme="minorEastAsia" w:hAnsiTheme="minorHAnsi" w:cstheme="minorBidi"/>
              <w:noProof/>
              <w:kern w:val="2"/>
              <w:szCs w:val="22"/>
            </w:rPr>
          </w:pPr>
          <w:hyperlink w:anchor="_Toc123904277" w:history="1">
            <w:r w:rsidR="00892A0B" w:rsidRPr="00384244">
              <w:rPr>
                <w:rStyle w:val="aa"/>
                <w:noProof/>
              </w:rPr>
              <w:t>23.</w:t>
            </w:r>
            <w:r w:rsidR="00892A0B">
              <w:rPr>
                <w:rFonts w:asciiTheme="minorHAnsi" w:eastAsiaTheme="minorEastAsia" w:hAnsiTheme="minorHAnsi" w:cstheme="minorBidi"/>
                <w:noProof/>
                <w:kern w:val="2"/>
                <w:szCs w:val="22"/>
              </w:rPr>
              <w:tab/>
            </w:r>
            <w:r w:rsidR="00892A0B" w:rsidRPr="00384244">
              <w:rPr>
                <w:rStyle w:val="aa"/>
                <w:noProof/>
              </w:rPr>
              <w:t>モニタリング及び監査を実施する場合には、その実施体制及び実施手順</w:t>
            </w:r>
            <w:r w:rsidR="00892A0B">
              <w:rPr>
                <w:noProof/>
                <w:webHidden/>
              </w:rPr>
              <w:tab/>
            </w:r>
            <w:r w:rsidR="00892A0B">
              <w:rPr>
                <w:noProof/>
                <w:webHidden/>
              </w:rPr>
              <w:fldChar w:fldCharType="begin"/>
            </w:r>
            <w:r w:rsidR="00892A0B">
              <w:rPr>
                <w:noProof/>
                <w:webHidden/>
              </w:rPr>
              <w:instrText xml:space="preserve"> PAGEREF _Toc123904277 \h </w:instrText>
            </w:r>
            <w:r w:rsidR="00892A0B">
              <w:rPr>
                <w:noProof/>
                <w:webHidden/>
              </w:rPr>
            </w:r>
            <w:r w:rsidR="00892A0B">
              <w:rPr>
                <w:noProof/>
                <w:webHidden/>
              </w:rPr>
              <w:fldChar w:fldCharType="separate"/>
            </w:r>
            <w:r w:rsidR="008C7108">
              <w:rPr>
                <w:noProof/>
                <w:webHidden/>
              </w:rPr>
              <w:t>31</w:t>
            </w:r>
            <w:r w:rsidR="00892A0B">
              <w:rPr>
                <w:noProof/>
                <w:webHidden/>
              </w:rPr>
              <w:fldChar w:fldCharType="end"/>
            </w:r>
          </w:hyperlink>
        </w:p>
        <w:p w14:paraId="7E25868F" w14:textId="1FF262F9" w:rsidR="00892A0B" w:rsidRDefault="002C550A">
          <w:pPr>
            <w:pStyle w:val="22"/>
            <w:tabs>
              <w:tab w:val="left" w:pos="1050"/>
              <w:tab w:val="right" w:leader="dot" w:pos="9736"/>
            </w:tabs>
            <w:rPr>
              <w:rFonts w:asciiTheme="minorHAnsi" w:eastAsiaTheme="minorEastAsia" w:hAnsiTheme="minorHAnsi" w:cstheme="minorBidi"/>
              <w:noProof/>
              <w:kern w:val="2"/>
              <w:szCs w:val="22"/>
            </w:rPr>
          </w:pPr>
          <w:hyperlink w:anchor="_Toc123904278" w:history="1">
            <w:r w:rsidR="00892A0B" w:rsidRPr="00384244">
              <w:rPr>
                <w:rStyle w:val="aa"/>
                <w:noProof/>
              </w:rPr>
              <w:t>23.1.</w:t>
            </w:r>
            <w:r w:rsidR="00892A0B">
              <w:rPr>
                <w:rFonts w:asciiTheme="minorHAnsi" w:eastAsiaTheme="minorEastAsia" w:hAnsiTheme="minorHAnsi" w:cstheme="minorBidi"/>
                <w:noProof/>
                <w:kern w:val="2"/>
                <w:szCs w:val="22"/>
              </w:rPr>
              <w:tab/>
            </w:r>
            <w:r w:rsidR="00892A0B" w:rsidRPr="00384244">
              <w:rPr>
                <w:rStyle w:val="aa"/>
                <w:noProof/>
              </w:rPr>
              <w:t>モニタリング</w:t>
            </w:r>
            <w:r w:rsidR="00892A0B">
              <w:rPr>
                <w:noProof/>
                <w:webHidden/>
              </w:rPr>
              <w:tab/>
            </w:r>
            <w:r w:rsidR="00892A0B">
              <w:rPr>
                <w:noProof/>
                <w:webHidden/>
              </w:rPr>
              <w:fldChar w:fldCharType="begin"/>
            </w:r>
            <w:r w:rsidR="00892A0B">
              <w:rPr>
                <w:noProof/>
                <w:webHidden/>
              </w:rPr>
              <w:instrText xml:space="preserve"> PAGEREF _Toc123904278 \h </w:instrText>
            </w:r>
            <w:r w:rsidR="00892A0B">
              <w:rPr>
                <w:noProof/>
                <w:webHidden/>
              </w:rPr>
            </w:r>
            <w:r w:rsidR="00892A0B">
              <w:rPr>
                <w:noProof/>
                <w:webHidden/>
              </w:rPr>
              <w:fldChar w:fldCharType="separate"/>
            </w:r>
            <w:r w:rsidR="008C7108">
              <w:rPr>
                <w:noProof/>
                <w:webHidden/>
              </w:rPr>
              <w:t>31</w:t>
            </w:r>
            <w:r w:rsidR="00892A0B">
              <w:rPr>
                <w:noProof/>
                <w:webHidden/>
              </w:rPr>
              <w:fldChar w:fldCharType="end"/>
            </w:r>
          </w:hyperlink>
        </w:p>
        <w:p w14:paraId="00A81710" w14:textId="2F54F472" w:rsidR="00892A0B" w:rsidRDefault="002C550A">
          <w:pPr>
            <w:pStyle w:val="22"/>
            <w:tabs>
              <w:tab w:val="left" w:pos="1050"/>
              <w:tab w:val="right" w:leader="dot" w:pos="9736"/>
            </w:tabs>
            <w:rPr>
              <w:rFonts w:asciiTheme="minorHAnsi" w:eastAsiaTheme="minorEastAsia" w:hAnsiTheme="minorHAnsi" w:cstheme="minorBidi"/>
              <w:noProof/>
              <w:kern w:val="2"/>
              <w:szCs w:val="22"/>
            </w:rPr>
          </w:pPr>
          <w:hyperlink w:anchor="_Toc123904279" w:history="1">
            <w:r w:rsidR="00892A0B" w:rsidRPr="00384244">
              <w:rPr>
                <w:rStyle w:val="aa"/>
                <w:noProof/>
              </w:rPr>
              <w:t>23.2.</w:t>
            </w:r>
            <w:r w:rsidR="00892A0B">
              <w:rPr>
                <w:rFonts w:asciiTheme="minorHAnsi" w:eastAsiaTheme="minorEastAsia" w:hAnsiTheme="minorHAnsi" w:cstheme="minorBidi"/>
                <w:noProof/>
                <w:kern w:val="2"/>
                <w:szCs w:val="22"/>
              </w:rPr>
              <w:tab/>
            </w:r>
            <w:r w:rsidR="00892A0B" w:rsidRPr="00384244">
              <w:rPr>
                <w:rStyle w:val="aa"/>
                <w:noProof/>
              </w:rPr>
              <w:t>監査</w:t>
            </w:r>
            <w:r w:rsidR="00892A0B">
              <w:rPr>
                <w:noProof/>
                <w:webHidden/>
              </w:rPr>
              <w:tab/>
            </w:r>
            <w:r w:rsidR="00892A0B">
              <w:rPr>
                <w:noProof/>
                <w:webHidden/>
              </w:rPr>
              <w:fldChar w:fldCharType="begin"/>
            </w:r>
            <w:r w:rsidR="00892A0B">
              <w:rPr>
                <w:noProof/>
                <w:webHidden/>
              </w:rPr>
              <w:instrText xml:space="preserve"> PAGEREF _Toc123904279 \h </w:instrText>
            </w:r>
            <w:r w:rsidR="00892A0B">
              <w:rPr>
                <w:noProof/>
                <w:webHidden/>
              </w:rPr>
            </w:r>
            <w:r w:rsidR="00892A0B">
              <w:rPr>
                <w:noProof/>
                <w:webHidden/>
              </w:rPr>
              <w:fldChar w:fldCharType="separate"/>
            </w:r>
            <w:r w:rsidR="008C7108">
              <w:rPr>
                <w:noProof/>
                <w:webHidden/>
              </w:rPr>
              <w:t>31</w:t>
            </w:r>
            <w:r w:rsidR="00892A0B">
              <w:rPr>
                <w:noProof/>
                <w:webHidden/>
              </w:rPr>
              <w:fldChar w:fldCharType="end"/>
            </w:r>
          </w:hyperlink>
        </w:p>
        <w:p w14:paraId="4B895EB5" w14:textId="30CBAC2C" w:rsidR="00892A0B" w:rsidRDefault="002C550A">
          <w:pPr>
            <w:pStyle w:val="11"/>
            <w:tabs>
              <w:tab w:val="left" w:pos="630"/>
              <w:tab w:val="right" w:leader="dot" w:pos="9736"/>
            </w:tabs>
            <w:rPr>
              <w:rFonts w:asciiTheme="minorHAnsi" w:eastAsiaTheme="minorEastAsia" w:hAnsiTheme="minorHAnsi" w:cstheme="minorBidi"/>
              <w:noProof/>
              <w:kern w:val="2"/>
              <w:szCs w:val="22"/>
            </w:rPr>
          </w:pPr>
          <w:hyperlink w:anchor="_Toc123904280" w:history="1">
            <w:r w:rsidR="00892A0B" w:rsidRPr="00384244">
              <w:rPr>
                <w:rStyle w:val="aa"/>
                <w:noProof/>
              </w:rPr>
              <w:t>24.</w:t>
            </w:r>
            <w:r w:rsidR="00892A0B">
              <w:rPr>
                <w:rFonts w:asciiTheme="minorHAnsi" w:eastAsiaTheme="minorEastAsia" w:hAnsiTheme="minorHAnsi" w:cstheme="minorBidi"/>
                <w:noProof/>
                <w:kern w:val="2"/>
                <w:szCs w:val="22"/>
              </w:rPr>
              <w:tab/>
            </w:r>
            <w:r w:rsidR="00892A0B" w:rsidRPr="00384244">
              <w:rPr>
                <w:rStyle w:val="aa"/>
                <w:noProof/>
              </w:rPr>
              <w:t>その他</w:t>
            </w:r>
            <w:r w:rsidR="00892A0B">
              <w:rPr>
                <w:noProof/>
                <w:webHidden/>
              </w:rPr>
              <w:tab/>
            </w:r>
            <w:r w:rsidR="00892A0B">
              <w:rPr>
                <w:noProof/>
                <w:webHidden/>
              </w:rPr>
              <w:fldChar w:fldCharType="begin"/>
            </w:r>
            <w:r w:rsidR="00892A0B">
              <w:rPr>
                <w:noProof/>
                <w:webHidden/>
              </w:rPr>
              <w:instrText xml:space="preserve"> PAGEREF _Toc123904280 \h </w:instrText>
            </w:r>
            <w:r w:rsidR="00892A0B">
              <w:rPr>
                <w:noProof/>
                <w:webHidden/>
              </w:rPr>
            </w:r>
            <w:r w:rsidR="00892A0B">
              <w:rPr>
                <w:noProof/>
                <w:webHidden/>
              </w:rPr>
              <w:fldChar w:fldCharType="separate"/>
            </w:r>
            <w:r w:rsidR="008C7108">
              <w:rPr>
                <w:noProof/>
                <w:webHidden/>
              </w:rPr>
              <w:t>32</w:t>
            </w:r>
            <w:r w:rsidR="00892A0B">
              <w:rPr>
                <w:noProof/>
                <w:webHidden/>
              </w:rPr>
              <w:fldChar w:fldCharType="end"/>
            </w:r>
          </w:hyperlink>
        </w:p>
        <w:p w14:paraId="700331CD" w14:textId="1098D2ED" w:rsidR="00892A0B" w:rsidRDefault="002C550A">
          <w:pPr>
            <w:pStyle w:val="22"/>
            <w:tabs>
              <w:tab w:val="left" w:pos="1050"/>
              <w:tab w:val="right" w:leader="dot" w:pos="9736"/>
            </w:tabs>
            <w:rPr>
              <w:rFonts w:asciiTheme="minorHAnsi" w:eastAsiaTheme="minorEastAsia" w:hAnsiTheme="minorHAnsi" w:cstheme="minorBidi"/>
              <w:noProof/>
              <w:kern w:val="2"/>
              <w:szCs w:val="22"/>
            </w:rPr>
          </w:pPr>
          <w:hyperlink w:anchor="_Toc123904281" w:history="1">
            <w:r w:rsidR="00892A0B" w:rsidRPr="00384244">
              <w:rPr>
                <w:rStyle w:val="aa"/>
                <w:noProof/>
              </w:rPr>
              <w:t>24.1.</w:t>
            </w:r>
            <w:r w:rsidR="00892A0B">
              <w:rPr>
                <w:rFonts w:asciiTheme="minorHAnsi" w:eastAsiaTheme="minorEastAsia" w:hAnsiTheme="minorHAnsi" w:cstheme="minorBidi"/>
                <w:noProof/>
                <w:kern w:val="2"/>
                <w:szCs w:val="22"/>
              </w:rPr>
              <w:tab/>
            </w:r>
            <w:r w:rsidR="00892A0B" w:rsidRPr="00384244">
              <w:rPr>
                <w:rStyle w:val="aa"/>
                <w:noProof/>
              </w:rPr>
              <w:t>文献</w:t>
            </w:r>
            <w:r w:rsidR="00892A0B">
              <w:rPr>
                <w:noProof/>
                <w:webHidden/>
              </w:rPr>
              <w:tab/>
            </w:r>
            <w:r w:rsidR="00892A0B">
              <w:rPr>
                <w:noProof/>
                <w:webHidden/>
              </w:rPr>
              <w:fldChar w:fldCharType="begin"/>
            </w:r>
            <w:r w:rsidR="00892A0B">
              <w:rPr>
                <w:noProof/>
                <w:webHidden/>
              </w:rPr>
              <w:instrText xml:space="preserve"> PAGEREF _Toc123904281 \h </w:instrText>
            </w:r>
            <w:r w:rsidR="00892A0B">
              <w:rPr>
                <w:noProof/>
                <w:webHidden/>
              </w:rPr>
            </w:r>
            <w:r w:rsidR="00892A0B">
              <w:rPr>
                <w:noProof/>
                <w:webHidden/>
              </w:rPr>
              <w:fldChar w:fldCharType="separate"/>
            </w:r>
            <w:r w:rsidR="008C7108">
              <w:rPr>
                <w:noProof/>
                <w:webHidden/>
              </w:rPr>
              <w:t>32</w:t>
            </w:r>
            <w:r w:rsidR="00892A0B">
              <w:rPr>
                <w:noProof/>
                <w:webHidden/>
              </w:rPr>
              <w:fldChar w:fldCharType="end"/>
            </w:r>
          </w:hyperlink>
        </w:p>
        <w:p w14:paraId="459A67EE" w14:textId="410E7C38" w:rsidR="00892A0B" w:rsidRDefault="002C550A">
          <w:pPr>
            <w:pStyle w:val="22"/>
            <w:tabs>
              <w:tab w:val="left" w:pos="1050"/>
              <w:tab w:val="right" w:leader="dot" w:pos="9736"/>
            </w:tabs>
            <w:rPr>
              <w:rFonts w:asciiTheme="minorHAnsi" w:eastAsiaTheme="minorEastAsia" w:hAnsiTheme="minorHAnsi" w:cstheme="minorBidi"/>
              <w:noProof/>
              <w:kern w:val="2"/>
              <w:szCs w:val="22"/>
            </w:rPr>
          </w:pPr>
          <w:hyperlink w:anchor="_Toc123904282" w:history="1">
            <w:r w:rsidR="00892A0B" w:rsidRPr="00384244">
              <w:rPr>
                <w:rStyle w:val="aa"/>
                <w:noProof/>
              </w:rPr>
              <w:t>24.2.</w:t>
            </w:r>
            <w:r w:rsidR="00892A0B">
              <w:rPr>
                <w:rFonts w:asciiTheme="minorHAnsi" w:eastAsiaTheme="minorEastAsia" w:hAnsiTheme="minorHAnsi" w:cstheme="minorBidi"/>
                <w:noProof/>
                <w:kern w:val="2"/>
                <w:szCs w:val="22"/>
              </w:rPr>
              <w:tab/>
            </w:r>
            <w:r w:rsidR="00892A0B" w:rsidRPr="00384244">
              <w:rPr>
                <w:rStyle w:val="aa"/>
                <w:noProof/>
              </w:rPr>
              <w:t>別添</w:t>
            </w:r>
            <w:r w:rsidR="00892A0B">
              <w:rPr>
                <w:noProof/>
                <w:webHidden/>
              </w:rPr>
              <w:tab/>
            </w:r>
            <w:r w:rsidR="00892A0B">
              <w:rPr>
                <w:noProof/>
                <w:webHidden/>
              </w:rPr>
              <w:fldChar w:fldCharType="begin"/>
            </w:r>
            <w:r w:rsidR="00892A0B">
              <w:rPr>
                <w:noProof/>
                <w:webHidden/>
              </w:rPr>
              <w:instrText xml:space="preserve"> PAGEREF _Toc123904282 \h </w:instrText>
            </w:r>
            <w:r w:rsidR="00892A0B">
              <w:rPr>
                <w:noProof/>
                <w:webHidden/>
              </w:rPr>
            </w:r>
            <w:r w:rsidR="00892A0B">
              <w:rPr>
                <w:noProof/>
                <w:webHidden/>
              </w:rPr>
              <w:fldChar w:fldCharType="separate"/>
            </w:r>
            <w:r w:rsidR="008C7108">
              <w:rPr>
                <w:noProof/>
                <w:webHidden/>
              </w:rPr>
              <w:t>32</w:t>
            </w:r>
            <w:r w:rsidR="00892A0B">
              <w:rPr>
                <w:noProof/>
                <w:webHidden/>
              </w:rPr>
              <w:fldChar w:fldCharType="end"/>
            </w:r>
          </w:hyperlink>
        </w:p>
        <w:p w14:paraId="77D6491A" w14:textId="6C698812" w:rsidR="002377DC" w:rsidRDefault="002377DC">
          <w:r>
            <w:rPr>
              <w:b/>
              <w:bCs/>
              <w:lang w:val="ja-JP"/>
            </w:rPr>
            <w:fldChar w:fldCharType="end"/>
          </w:r>
        </w:p>
      </w:sdtContent>
    </w:sdt>
    <w:p w14:paraId="72BF5930" w14:textId="77777777" w:rsidR="00BB5D35" w:rsidRDefault="00BB5D35" w:rsidP="00BB5D35">
      <w:pPr>
        <w:widowControl w:val="0"/>
        <w:jc w:val="both"/>
        <w:rPr>
          <w:rFonts w:ascii="ＭＳ Ｐゴシック" w:cs="Times New Roman"/>
          <w:color w:val="C00000"/>
          <w:kern w:val="2"/>
          <w:szCs w:val="22"/>
        </w:rPr>
      </w:pPr>
    </w:p>
    <w:p w14:paraId="31CD807F" w14:textId="77777777" w:rsidR="00BB5D35" w:rsidRDefault="00BB5D35" w:rsidP="00BB5D35">
      <w:pPr>
        <w:widowControl w:val="0"/>
        <w:jc w:val="both"/>
        <w:rPr>
          <w:rFonts w:ascii="ＭＳ Ｐゴシック" w:cs="Times New Roman"/>
          <w:color w:val="C00000"/>
          <w:kern w:val="2"/>
          <w:szCs w:val="22"/>
        </w:rPr>
        <w:sectPr w:rsidR="00BB5D35" w:rsidSect="00BB5D35">
          <w:pgSz w:w="11906" w:h="16838"/>
          <w:pgMar w:top="1440" w:right="1080" w:bottom="1440" w:left="1080" w:header="851" w:footer="992" w:gutter="0"/>
          <w:cols w:space="425"/>
          <w:docGrid w:type="lines" w:linePitch="360"/>
        </w:sectPr>
      </w:pPr>
      <w:r w:rsidRPr="00BB5D35">
        <w:rPr>
          <w:rFonts w:ascii="ＭＳ Ｐゴシック" w:cs="Times New Roman"/>
          <w:color w:val="C00000"/>
          <w:kern w:val="2"/>
          <w:szCs w:val="22"/>
        </w:rPr>
        <w:t>注）この目次上で、「右クリック」</w:t>
      </w:r>
      <w:r w:rsidRPr="00BB5D35">
        <w:rPr>
          <w:rFonts w:ascii="ＭＳ Ｐゴシック" w:cs="Times New Roman"/>
          <w:color w:val="C00000"/>
          <w:kern w:val="2"/>
          <w:szCs w:val="22"/>
        </w:rPr>
        <w:t>→</w:t>
      </w:r>
      <w:r w:rsidRPr="00BB5D35">
        <w:rPr>
          <w:rFonts w:ascii="ＭＳ Ｐゴシック" w:cs="Times New Roman"/>
          <w:color w:val="C00000"/>
          <w:kern w:val="2"/>
          <w:szCs w:val="22"/>
        </w:rPr>
        <w:t>「フィールド更新」をすることにより、ページ数等が更新できる。</w:t>
      </w:r>
    </w:p>
    <w:p w14:paraId="33C75DEE" w14:textId="77777777" w:rsidR="00BB5D35" w:rsidRDefault="00BB5D35" w:rsidP="00BB5D35">
      <w:pPr>
        <w:pStyle w:val="1"/>
        <w:numPr>
          <w:ilvl w:val="0"/>
          <w:numId w:val="3"/>
        </w:numPr>
      </w:pPr>
      <w:bookmarkStart w:id="10" w:name="_Toc123904206"/>
      <w:r>
        <w:rPr>
          <w:rFonts w:hint="eastAsia"/>
        </w:rPr>
        <w:lastRenderedPageBreak/>
        <w:t>シェーマ</w:t>
      </w:r>
      <w:bookmarkEnd w:id="10"/>
    </w:p>
    <w:p w14:paraId="026B4C7B" w14:textId="77777777" w:rsidR="008A3DED" w:rsidRPr="008A3DED" w:rsidRDefault="008A3DED" w:rsidP="008A3DED">
      <w:pPr>
        <w:rPr>
          <w:color w:val="C00000"/>
        </w:rPr>
      </w:pPr>
      <w:r w:rsidRPr="008A3DED">
        <w:rPr>
          <w:rFonts w:hint="eastAsia"/>
          <w:color w:val="C00000"/>
        </w:rPr>
        <w:t>研究の全体像が分かる概略図（フロー図など）を</w:t>
      </w:r>
      <w:r w:rsidRPr="008A3DED">
        <w:rPr>
          <w:rFonts w:hint="eastAsia"/>
          <w:color w:val="C00000"/>
        </w:rPr>
        <w:t>1</w:t>
      </w:r>
      <w:r w:rsidRPr="008A3DED">
        <w:rPr>
          <w:rFonts w:hint="eastAsia"/>
          <w:color w:val="C00000"/>
        </w:rPr>
        <w:t>ページ程度で作成する。</w:t>
      </w:r>
    </w:p>
    <w:p w14:paraId="6961B611" w14:textId="77777777" w:rsidR="008A3DED" w:rsidRPr="008A3DED" w:rsidRDefault="008A3DED" w:rsidP="008A3DED">
      <w:pPr>
        <w:rPr>
          <w:color w:val="C00000"/>
        </w:rPr>
      </w:pPr>
      <w:r w:rsidRPr="008A3DED">
        <w:rPr>
          <w:rFonts w:hint="eastAsia"/>
          <w:color w:val="C00000"/>
        </w:rPr>
        <w:t>前向き観察研究の場合、評価ポイントにおける実施内容の概要などを図示すると良い。</w:t>
      </w:r>
    </w:p>
    <w:p w14:paraId="64928A89" w14:textId="77777777" w:rsidR="008A3DED" w:rsidRPr="008A3DED" w:rsidRDefault="008A3DED" w:rsidP="008A3DED">
      <w:pPr>
        <w:rPr>
          <w:color w:val="C00000"/>
        </w:rPr>
      </w:pPr>
      <w:r w:rsidRPr="008A3DED">
        <w:rPr>
          <w:rFonts w:hint="eastAsia"/>
          <w:color w:val="C00000"/>
        </w:rPr>
        <w:t>後ろ向きカルテ調査などの場合、選択基準と除外基準、源泉集団（</w:t>
      </w:r>
      <w:r w:rsidRPr="008A3DED">
        <w:rPr>
          <w:rFonts w:hint="eastAsia"/>
          <w:color w:val="C00000"/>
        </w:rPr>
        <w:t>Source Population</w:t>
      </w:r>
      <w:r w:rsidRPr="008A3DED">
        <w:rPr>
          <w:rFonts w:hint="eastAsia"/>
          <w:color w:val="C00000"/>
        </w:rPr>
        <w:t>）、対象集団（</w:t>
      </w:r>
      <w:r w:rsidRPr="008A3DED">
        <w:rPr>
          <w:rFonts w:hint="eastAsia"/>
          <w:color w:val="C00000"/>
        </w:rPr>
        <w:t>Study Population</w:t>
      </w:r>
      <w:r w:rsidRPr="008A3DED">
        <w:rPr>
          <w:rFonts w:hint="eastAsia"/>
          <w:color w:val="C00000"/>
        </w:rPr>
        <w:t>）などを図示すると良い。</w:t>
      </w:r>
    </w:p>
    <w:p w14:paraId="64D98AE0" w14:textId="77777777" w:rsidR="00BB5D35" w:rsidRPr="0074590E" w:rsidRDefault="008A3DED" w:rsidP="008A3DED">
      <w:pPr>
        <w:rPr>
          <w:color w:val="C00000"/>
        </w:rPr>
      </w:pPr>
      <w:r w:rsidRPr="008A3DED">
        <w:rPr>
          <w:rFonts w:hint="eastAsia"/>
          <w:color w:val="C00000"/>
        </w:rPr>
        <w:t>横断的研究の場合はフロー図の作成がそぐわないものもあると考えられるため、</w:t>
      </w:r>
      <w:r w:rsidR="0074590E" w:rsidRPr="00CC13ED">
        <w:rPr>
          <w:rFonts w:hint="eastAsia"/>
          <w:color w:val="C00000"/>
        </w:rPr>
        <w:t>フロー図で表現しにくい場合は</w:t>
      </w:r>
      <w:r w:rsidR="0074590E" w:rsidRPr="008A3DED">
        <w:rPr>
          <w:rFonts w:hint="eastAsia"/>
          <w:color w:val="C00000"/>
        </w:rPr>
        <w:t>必要に応じて</w:t>
      </w:r>
      <w:r w:rsidR="0074590E" w:rsidRPr="00CC13ED">
        <w:rPr>
          <w:rFonts w:hint="eastAsia"/>
          <w:color w:val="C00000"/>
        </w:rPr>
        <w:t>他の方法で分かりやすく</w:t>
      </w:r>
      <w:r w:rsidR="0074590E" w:rsidRPr="008A3DED">
        <w:rPr>
          <w:rFonts w:hint="eastAsia"/>
          <w:color w:val="C00000"/>
        </w:rPr>
        <w:t>記載する。</w:t>
      </w:r>
    </w:p>
    <w:p w14:paraId="08B19CCE" w14:textId="70D19562" w:rsidR="008A3DED" w:rsidRPr="008A3DED" w:rsidRDefault="008A3DED" w:rsidP="008A3DED">
      <w:pPr>
        <w:pStyle w:val="a7"/>
        <w:numPr>
          <w:ilvl w:val="0"/>
          <w:numId w:val="4"/>
        </w:numPr>
        <w:ind w:leftChars="0"/>
        <w:rPr>
          <w:color w:val="C00000"/>
        </w:rPr>
      </w:pPr>
      <w:r w:rsidRPr="008A3DED">
        <w:rPr>
          <w:rFonts w:hint="eastAsia"/>
          <w:color w:val="C00000"/>
        </w:rPr>
        <w:t>主な選択</w:t>
      </w:r>
      <w:r w:rsidR="00E7729D" w:rsidRPr="008A3DED">
        <w:rPr>
          <w:rFonts w:hint="eastAsia"/>
          <w:color w:val="C00000"/>
        </w:rPr>
        <w:t>基</w:t>
      </w:r>
      <w:r w:rsidRPr="008A3DED">
        <w:rPr>
          <w:rFonts w:hint="eastAsia"/>
          <w:color w:val="C00000"/>
        </w:rPr>
        <w:t>準と除外基準、源泉集団、対象集団など</w:t>
      </w:r>
    </w:p>
    <w:p w14:paraId="20D92DC1" w14:textId="77777777" w:rsidR="008A3DED" w:rsidRPr="008A3DED" w:rsidRDefault="008A3DED" w:rsidP="008A3DED">
      <w:pPr>
        <w:pStyle w:val="a7"/>
        <w:numPr>
          <w:ilvl w:val="0"/>
          <w:numId w:val="4"/>
        </w:numPr>
        <w:ind w:leftChars="0"/>
        <w:rPr>
          <w:color w:val="C00000"/>
        </w:rPr>
      </w:pPr>
      <w:r w:rsidRPr="008A3DED">
        <w:rPr>
          <w:rFonts w:hint="eastAsia"/>
          <w:color w:val="C00000"/>
        </w:rPr>
        <w:t>症例数および登録期間</w:t>
      </w:r>
    </w:p>
    <w:p w14:paraId="46BD1151" w14:textId="77777777" w:rsidR="008A3DED" w:rsidRDefault="008A3DED" w:rsidP="008A3DED">
      <w:pPr>
        <w:pStyle w:val="a7"/>
        <w:numPr>
          <w:ilvl w:val="0"/>
          <w:numId w:val="4"/>
        </w:numPr>
        <w:ind w:leftChars="0"/>
        <w:rPr>
          <w:color w:val="C00000"/>
        </w:rPr>
      </w:pPr>
      <w:r w:rsidRPr="008A3DED">
        <w:rPr>
          <w:rFonts w:hint="eastAsia"/>
          <w:color w:val="C00000"/>
        </w:rPr>
        <w:t>評価内容の概略</w:t>
      </w:r>
    </w:p>
    <w:p w14:paraId="5E4E1FD9" w14:textId="77777777" w:rsidR="008A3DED" w:rsidRDefault="008A3DED" w:rsidP="008A3DED">
      <w:pPr>
        <w:pStyle w:val="a7"/>
        <w:ind w:leftChars="0" w:left="420"/>
        <w:rPr>
          <w:color w:val="C00000"/>
        </w:rPr>
      </w:pPr>
    </w:p>
    <w:p w14:paraId="7628B659" w14:textId="77777777" w:rsidR="004D405F" w:rsidRPr="00B76F99" w:rsidRDefault="004D405F" w:rsidP="004D405F">
      <w:pPr>
        <w:ind w:firstLine="210"/>
        <w:rPr>
          <w:color w:val="3333FF"/>
        </w:rPr>
      </w:pPr>
      <w:r w:rsidRPr="00B76F99">
        <w:rPr>
          <w:noProof/>
          <w:color w:val="3333FF"/>
        </w:rPr>
        <mc:AlternateContent>
          <mc:Choice Requires="wps">
            <w:drawing>
              <wp:anchor distT="0" distB="0" distL="114300" distR="114300" simplePos="0" relativeHeight="251655680" behindDoc="0" locked="0" layoutInCell="1" allowOverlap="1" wp14:anchorId="48B1E904" wp14:editId="6C45076E">
                <wp:simplePos x="0" y="0"/>
                <wp:positionH relativeFrom="column">
                  <wp:posOffset>1518920</wp:posOffset>
                </wp:positionH>
                <wp:positionV relativeFrom="paragraph">
                  <wp:posOffset>10795</wp:posOffset>
                </wp:positionV>
                <wp:extent cx="2286000" cy="555674"/>
                <wp:effectExtent l="0" t="0" r="19050" b="15875"/>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555674"/>
                        </a:xfrm>
                        <a:prstGeom prst="rect">
                          <a:avLst/>
                        </a:prstGeom>
                        <a:solidFill>
                          <a:srgbClr val="FFFFFF"/>
                        </a:solidFill>
                        <a:ln w="9525">
                          <a:solidFill>
                            <a:srgbClr val="0000FF"/>
                          </a:solidFill>
                          <a:miter lim="800000"/>
                          <a:headEnd/>
                          <a:tailEnd/>
                        </a:ln>
                      </wps:spPr>
                      <wps:txbx>
                        <w:txbxContent>
                          <w:p w14:paraId="72F41901" w14:textId="77777777" w:rsidR="00BA51E5" w:rsidRDefault="00BA51E5" w:rsidP="004D405F">
                            <w:pPr>
                              <w:ind w:firstLineChars="47" w:firstLine="105"/>
                              <w:jc w:val="center"/>
                              <w:rPr>
                                <w:color w:val="3333FF"/>
                              </w:rPr>
                            </w:pPr>
                            <w:r w:rsidRPr="00413C95">
                              <w:rPr>
                                <w:rFonts w:hint="eastAsia"/>
                                <w:color w:val="3333FF"/>
                              </w:rPr>
                              <w:t>20XX</w:t>
                            </w:r>
                            <w:r w:rsidRPr="00413C95">
                              <w:rPr>
                                <w:rFonts w:hint="eastAsia"/>
                                <w:color w:val="3333FF"/>
                              </w:rPr>
                              <w:t>年から</w:t>
                            </w:r>
                            <w:r w:rsidRPr="00413C95">
                              <w:rPr>
                                <w:rFonts w:hint="eastAsia"/>
                                <w:color w:val="3333FF"/>
                              </w:rPr>
                              <w:t>20XX</w:t>
                            </w:r>
                            <w:r>
                              <w:rPr>
                                <w:rFonts w:hint="eastAsia"/>
                                <w:color w:val="3333FF"/>
                              </w:rPr>
                              <w:t>年まで</w:t>
                            </w:r>
                            <w:r w:rsidRPr="00413C95">
                              <w:rPr>
                                <w:rFonts w:hint="eastAsia"/>
                                <w:color w:val="3333FF"/>
                              </w:rPr>
                              <w:t>に</w:t>
                            </w:r>
                          </w:p>
                          <w:p w14:paraId="19703460" w14:textId="77777777" w:rsidR="00BA51E5" w:rsidRPr="00374B6C" w:rsidRDefault="00BA51E5" w:rsidP="004D405F">
                            <w:pPr>
                              <w:ind w:firstLineChars="47" w:firstLine="105"/>
                              <w:jc w:val="center"/>
                              <w:rPr>
                                <w:color w:val="3333FF"/>
                              </w:rPr>
                            </w:pPr>
                            <w:r>
                              <w:rPr>
                                <w:rFonts w:hint="eastAsia"/>
                                <w:color w:val="3333FF"/>
                              </w:rPr>
                              <w:t>●●疾患</w:t>
                            </w:r>
                            <w:r>
                              <w:rPr>
                                <w:color w:val="3333FF"/>
                              </w:rPr>
                              <w:t>と診断された</w:t>
                            </w:r>
                            <w:r w:rsidRPr="00413C95">
                              <w:rPr>
                                <w:rFonts w:hint="eastAsia"/>
                                <w:color w:val="3333FF"/>
                              </w:rPr>
                              <w:t>患者</w:t>
                            </w:r>
                          </w:p>
                          <w:p w14:paraId="00961362" w14:textId="77777777" w:rsidR="00BA51E5" w:rsidRPr="00CC054C" w:rsidRDefault="00BA51E5" w:rsidP="004D405F">
                            <w:pPr>
                              <w:ind w:firstLineChars="47" w:firstLine="105"/>
                              <w:jc w:val="center"/>
                              <w:rPr>
                                <w:color w:val="3333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B1E904" id="_x0000_t202" coordsize="21600,21600" o:spt="202" path="m,l,21600r21600,l21600,xe">
                <v:stroke joinstyle="miter"/>
                <v:path gradientshapeok="t" o:connecttype="rect"/>
              </v:shapetype>
              <v:shape id="Text Box 2" o:spid="_x0000_s1027" type="#_x0000_t202" style="position:absolute;left:0;text-align:left;margin-left:119.6pt;margin-top:.85pt;width:180pt;height:43.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" strokecolor="blue">
                <v:textbox inset="5.85pt,.7pt,5.85pt,.7pt">
                  <w:txbxContent>
                    <w:p w14:paraId="72F41901" w14:textId="77777777" w:rsidR="00BA51E5" w:rsidRDefault="00BA51E5" w:rsidP="004D405F">
                      <w:pPr>
                        <w:ind w:firstLineChars="47" w:firstLine="105"/>
                        <w:jc w:val="center"/>
                        <w:rPr>
                          <w:color w:val="3333FF"/>
                        </w:rPr>
                      </w:pPr>
                      <w:r w:rsidRPr="00413C95">
                        <w:rPr>
                          <w:rFonts w:hint="eastAsia"/>
                          <w:color w:val="3333FF"/>
                        </w:rPr>
                        <w:t>20XX</w:t>
                      </w:r>
                      <w:r w:rsidRPr="00413C95">
                        <w:rPr>
                          <w:rFonts w:hint="eastAsia"/>
                          <w:color w:val="3333FF"/>
                        </w:rPr>
                        <w:t>年から</w:t>
                      </w:r>
                      <w:r w:rsidRPr="00413C95">
                        <w:rPr>
                          <w:rFonts w:hint="eastAsia"/>
                          <w:color w:val="3333FF"/>
                        </w:rPr>
                        <w:t>20XX</w:t>
                      </w:r>
                      <w:r>
                        <w:rPr>
                          <w:rFonts w:hint="eastAsia"/>
                          <w:color w:val="3333FF"/>
                        </w:rPr>
                        <w:t>年まで</w:t>
                      </w:r>
                      <w:r w:rsidRPr="00413C95">
                        <w:rPr>
                          <w:rFonts w:hint="eastAsia"/>
                          <w:color w:val="3333FF"/>
                        </w:rPr>
                        <w:t>に</w:t>
                      </w:r>
                    </w:p>
                    <w:p w14:paraId="19703460" w14:textId="77777777" w:rsidR="00BA51E5" w:rsidRPr="00374B6C" w:rsidRDefault="00BA51E5" w:rsidP="004D405F">
                      <w:pPr>
                        <w:ind w:firstLineChars="47" w:firstLine="105"/>
                        <w:jc w:val="center"/>
                        <w:rPr>
                          <w:color w:val="3333FF"/>
                        </w:rPr>
                      </w:pPr>
                      <w:r>
                        <w:rPr>
                          <w:rFonts w:hint="eastAsia"/>
                          <w:color w:val="3333FF"/>
                        </w:rPr>
                        <w:t>●●疾患</w:t>
                      </w:r>
                      <w:r>
                        <w:rPr>
                          <w:color w:val="3333FF"/>
                        </w:rPr>
                        <w:t>と診断された</w:t>
                      </w:r>
                      <w:r w:rsidRPr="00413C95">
                        <w:rPr>
                          <w:rFonts w:hint="eastAsia"/>
                          <w:color w:val="3333FF"/>
                        </w:rPr>
                        <w:t>患者</w:t>
                      </w:r>
                    </w:p>
                    <w:p w14:paraId="00961362" w14:textId="77777777" w:rsidR="00BA51E5" w:rsidRPr="00CC054C" w:rsidRDefault="00BA51E5" w:rsidP="004D405F">
                      <w:pPr>
                        <w:ind w:firstLineChars="47" w:firstLine="105"/>
                        <w:jc w:val="center"/>
                        <w:rPr>
                          <w:color w:val="3333FF"/>
                        </w:rPr>
                      </w:pPr>
                    </w:p>
                  </w:txbxContent>
                </v:textbox>
              </v:shape>
            </w:pict>
          </mc:Fallback>
        </mc:AlternateContent>
      </w:r>
      <w:r w:rsidRPr="00B76F99">
        <w:rPr>
          <w:rFonts w:hint="eastAsia"/>
          <w:color w:val="3333FF"/>
        </w:rPr>
        <w:t>（例）</w:t>
      </w:r>
    </w:p>
    <w:p w14:paraId="12E87177" w14:textId="77777777" w:rsidR="004D405F" w:rsidRPr="00B76F99" w:rsidRDefault="004D405F" w:rsidP="004D405F">
      <w:pPr>
        <w:rPr>
          <w:color w:val="3333FF"/>
        </w:rPr>
      </w:pPr>
    </w:p>
    <w:p w14:paraId="7A55A2E4" w14:textId="77777777" w:rsidR="004D405F" w:rsidRPr="00B76F99" w:rsidRDefault="004D405F" w:rsidP="004D405F">
      <w:pPr>
        <w:ind w:firstLine="210"/>
        <w:rPr>
          <w:color w:val="3333FF"/>
        </w:rPr>
      </w:pPr>
      <w:r w:rsidRPr="00B76F99">
        <w:rPr>
          <w:noProof/>
          <w:color w:val="3333FF"/>
        </w:rPr>
        <mc:AlternateContent>
          <mc:Choice Requires="wps">
            <w:drawing>
              <wp:anchor distT="0" distB="0" distL="114300" distR="114300" simplePos="0" relativeHeight="251658752" behindDoc="0" locked="0" layoutInCell="1" allowOverlap="1" wp14:anchorId="2F3B0405" wp14:editId="0615ED71">
                <wp:simplePos x="0" y="0"/>
                <wp:positionH relativeFrom="column">
                  <wp:posOffset>2675255</wp:posOffset>
                </wp:positionH>
                <wp:positionV relativeFrom="paragraph">
                  <wp:posOffset>110490</wp:posOffset>
                </wp:positionV>
                <wp:extent cx="0" cy="326390"/>
                <wp:effectExtent l="13335" t="13970" r="5715" b="12065"/>
                <wp:wrapNone/>
                <wp:docPr id="17"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6390"/>
                        </a:xfrm>
                        <a:prstGeom prst="straightConnector1">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32591158" id="_x0000_t32" coordsize="21600,21600" o:spt="32" o:oned="t" path="m,l21600,21600e" filled="f">
                <v:path arrowok="t" fillok="f" o:connecttype="none"/>
                <o:lock v:ext="edit" shapetype="t"/>
              </v:shapetype>
              <v:shape id="AutoShape 17" o:spid="_x0000_s1026" type="#_x0000_t32" style="position:absolute;left:0;text-align:left;margin-left:210.65pt;margin-top:8.7pt;width:0;height:2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" strokecolor="blue"/>
            </w:pict>
          </mc:Fallback>
        </mc:AlternateContent>
      </w:r>
    </w:p>
    <w:p w14:paraId="4256FBAA" w14:textId="77777777" w:rsidR="004D405F" w:rsidRPr="00B76F99" w:rsidRDefault="004D405F" w:rsidP="004D405F">
      <w:pPr>
        <w:ind w:firstLine="210"/>
        <w:rPr>
          <w:color w:val="3333FF"/>
        </w:rPr>
      </w:pPr>
      <w:r w:rsidRPr="00B76F99">
        <w:rPr>
          <w:noProof/>
          <w:color w:val="3333FF"/>
        </w:rPr>
        <mc:AlternateContent>
          <mc:Choice Requires="wps">
            <w:drawing>
              <wp:anchor distT="0" distB="0" distL="114300" distR="114300" simplePos="0" relativeHeight="251653632" behindDoc="0" locked="0" layoutInCell="1" allowOverlap="1" wp14:anchorId="1242AF51" wp14:editId="234C70CC">
                <wp:simplePos x="0" y="0"/>
                <wp:positionH relativeFrom="column">
                  <wp:posOffset>1521460</wp:posOffset>
                </wp:positionH>
                <wp:positionV relativeFrom="paragraph">
                  <wp:posOffset>208280</wp:posOffset>
                </wp:positionV>
                <wp:extent cx="635" cy="205105"/>
                <wp:effectExtent l="59690" t="6985" r="53975" b="16510"/>
                <wp:wrapNone/>
                <wp:docPr id="16"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5105"/>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71A8D2C" id="AutoShape 14" o:spid="_x0000_s1026" type="#_x0000_t32" style="position:absolute;left:0;text-align:left;margin-left:119.8pt;margin-top:16.4pt;width:.05pt;height:16.1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" strokecolor="blue">
                <v:stroke endarrow="block"/>
              </v:shape>
            </w:pict>
          </mc:Fallback>
        </mc:AlternateContent>
      </w:r>
      <w:r w:rsidRPr="00B76F99">
        <w:rPr>
          <w:noProof/>
          <w:color w:val="3333FF"/>
        </w:rPr>
        <mc:AlternateContent>
          <mc:Choice Requires="wps">
            <w:drawing>
              <wp:anchor distT="0" distB="0" distL="114300" distR="114300" simplePos="0" relativeHeight="251656704" behindDoc="0" locked="0" layoutInCell="1" allowOverlap="1" wp14:anchorId="469008B1" wp14:editId="1EAA4C30">
                <wp:simplePos x="0" y="0"/>
                <wp:positionH relativeFrom="column">
                  <wp:posOffset>1521460</wp:posOffset>
                </wp:positionH>
                <wp:positionV relativeFrom="paragraph">
                  <wp:posOffset>208280</wp:posOffset>
                </wp:positionV>
                <wp:extent cx="2204720" cy="0"/>
                <wp:effectExtent l="12065" t="6985" r="12065" b="12065"/>
                <wp:wrapNone/>
                <wp:docPr id="14" name="AutoShap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04720" cy="0"/>
                        </a:xfrm>
                        <a:prstGeom prst="straightConnector1">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07D150D" id="AutoShape 16" o:spid="_x0000_s1026" type="#_x0000_t32" style="position:absolute;left:0;text-align:left;margin-left:119.8pt;margin-top:16.4pt;width:173.6pt;height:0;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" strokecolor="blue"/>
            </w:pict>
          </mc:Fallback>
        </mc:AlternateContent>
      </w:r>
      <w:r w:rsidRPr="00B76F99">
        <w:rPr>
          <w:noProof/>
          <w:color w:val="3333FF"/>
        </w:rPr>
        <mc:AlternateContent>
          <mc:Choice Requires="wps">
            <w:drawing>
              <wp:anchor distT="0" distB="0" distL="114300" distR="114300" simplePos="0" relativeHeight="251654656" behindDoc="0" locked="0" layoutInCell="1" allowOverlap="1" wp14:anchorId="063997C5" wp14:editId="6A801B3C">
                <wp:simplePos x="0" y="0"/>
                <wp:positionH relativeFrom="column">
                  <wp:posOffset>3726180</wp:posOffset>
                </wp:positionH>
                <wp:positionV relativeFrom="paragraph">
                  <wp:posOffset>208280</wp:posOffset>
                </wp:positionV>
                <wp:extent cx="635" cy="205105"/>
                <wp:effectExtent l="54610" t="6985" r="59055" b="16510"/>
                <wp:wrapNone/>
                <wp:docPr id="13"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05105"/>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8B978D2" id="AutoShape 15" o:spid="_x0000_s1026" type="#_x0000_t32" style="position:absolute;left:0;text-align:left;margin-left:293.4pt;margin-top:16.4pt;width:.05pt;height:16.1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" strokecolor="blue">
                <v:stroke endarrow="block"/>
              </v:shape>
            </w:pict>
          </mc:Fallback>
        </mc:AlternateContent>
      </w:r>
    </w:p>
    <w:p w14:paraId="1E0185E5" w14:textId="77777777" w:rsidR="004D405F" w:rsidRPr="00B76F99" w:rsidRDefault="004D405F" w:rsidP="004D405F">
      <w:pPr>
        <w:ind w:firstLine="210"/>
        <w:rPr>
          <w:color w:val="3333FF"/>
        </w:rPr>
      </w:pPr>
      <w:r w:rsidRPr="00B76F99">
        <w:rPr>
          <w:noProof/>
          <w:color w:val="3333FF"/>
        </w:rPr>
        <mc:AlternateContent>
          <mc:Choice Requires="wps">
            <w:drawing>
              <wp:anchor distT="0" distB="0" distL="114300" distR="114300" simplePos="0" relativeHeight="251662848" behindDoc="0" locked="0" layoutInCell="1" allowOverlap="1" wp14:anchorId="4FA1AF41" wp14:editId="08CD1E05">
                <wp:simplePos x="0" y="0"/>
                <wp:positionH relativeFrom="column">
                  <wp:posOffset>2833370</wp:posOffset>
                </wp:positionH>
                <wp:positionV relativeFrom="paragraph">
                  <wp:posOffset>182245</wp:posOffset>
                </wp:positionV>
                <wp:extent cx="2028825" cy="285750"/>
                <wp:effectExtent l="0" t="0" r="28575" b="19050"/>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28825" cy="285750"/>
                        </a:xfrm>
                        <a:prstGeom prst="rect">
                          <a:avLst/>
                        </a:prstGeom>
                        <a:solidFill>
                          <a:schemeClr val="bg1"/>
                        </a:solidFill>
                        <a:ln w="9525">
                          <a:solidFill>
                            <a:srgbClr val="0000FF"/>
                          </a:solidFill>
                          <a:miter lim="800000"/>
                          <a:headEnd/>
                          <a:tailEnd/>
                        </a:ln>
                      </wps:spPr>
                      <wps:txbx>
                        <w:txbxContent>
                          <w:p w14:paraId="706EB705" w14:textId="77777777" w:rsidR="00BA51E5" w:rsidRPr="00CC054C" w:rsidRDefault="00BA51E5" w:rsidP="004D405F">
                            <w:pPr>
                              <w:ind w:firstLine="210"/>
                              <w:jc w:val="center"/>
                              <w:rPr>
                                <w:color w:val="3333FF"/>
                              </w:rPr>
                            </w:pPr>
                            <w:r>
                              <w:rPr>
                                <w:rFonts w:hint="eastAsia"/>
                                <w:color w:val="3333FF"/>
                              </w:rPr>
                              <w:t>××</w:t>
                            </w:r>
                            <w:r>
                              <w:rPr>
                                <w:color w:val="3333FF"/>
                              </w:rPr>
                              <w:t>症を</w:t>
                            </w:r>
                            <w:r>
                              <w:rPr>
                                <w:rFonts w:hint="eastAsia"/>
                                <w:color w:val="3333FF"/>
                              </w:rPr>
                              <w:t>併発していない患者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1AF41" id="Text Box 6" o:spid="_x0000_s1028" type="#_x0000_t202" style="position:absolute;left:0;text-align:left;margin-left:223.1pt;margin-top:14.35pt;width:159.75pt;height:2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" fillcolor="white [3212]" strokecolor="blue">
                <v:textbox inset="5.85pt,.7pt,5.85pt,.7pt">
                  <w:txbxContent>
                    <w:p w14:paraId="706EB705" w14:textId="77777777" w:rsidR="00BA51E5" w:rsidRPr="00CC054C" w:rsidRDefault="00BA51E5" w:rsidP="004D405F">
                      <w:pPr>
                        <w:ind w:firstLine="210"/>
                        <w:jc w:val="center"/>
                        <w:rPr>
                          <w:color w:val="3333FF"/>
                        </w:rPr>
                      </w:pPr>
                      <w:r>
                        <w:rPr>
                          <w:rFonts w:hint="eastAsia"/>
                          <w:color w:val="3333FF"/>
                        </w:rPr>
                        <w:t>××</w:t>
                      </w:r>
                      <w:r>
                        <w:rPr>
                          <w:color w:val="3333FF"/>
                        </w:rPr>
                        <w:t>症を</w:t>
                      </w:r>
                      <w:r>
                        <w:rPr>
                          <w:rFonts w:hint="eastAsia"/>
                          <w:color w:val="3333FF"/>
                        </w:rPr>
                        <w:t>併発していない患者</w:t>
                      </w:r>
                    </w:p>
                  </w:txbxContent>
                </v:textbox>
              </v:shape>
            </w:pict>
          </mc:Fallback>
        </mc:AlternateContent>
      </w:r>
      <w:r w:rsidRPr="00B76F99">
        <w:rPr>
          <w:noProof/>
          <w:color w:val="3333FF"/>
        </w:rPr>
        <mc:AlternateContent>
          <mc:Choice Requires="wps">
            <w:drawing>
              <wp:anchor distT="0" distB="0" distL="114300" distR="114300" simplePos="0" relativeHeight="251661824" behindDoc="0" locked="0" layoutInCell="1" allowOverlap="1" wp14:anchorId="40054B48" wp14:editId="2625DC1B">
                <wp:simplePos x="0" y="0"/>
                <wp:positionH relativeFrom="column">
                  <wp:posOffset>642620</wp:posOffset>
                </wp:positionH>
                <wp:positionV relativeFrom="paragraph">
                  <wp:posOffset>182246</wp:posOffset>
                </wp:positionV>
                <wp:extent cx="1847850" cy="285750"/>
                <wp:effectExtent l="0" t="0" r="19050" b="19050"/>
                <wp:wrapNone/>
                <wp:docPr id="1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285750"/>
                        </a:xfrm>
                        <a:prstGeom prst="rect">
                          <a:avLst/>
                        </a:prstGeom>
                        <a:solidFill>
                          <a:schemeClr val="bg1"/>
                        </a:solidFill>
                        <a:ln w="9525">
                          <a:solidFill>
                            <a:srgbClr val="0000FF"/>
                          </a:solidFill>
                          <a:miter lim="800000"/>
                          <a:headEnd/>
                          <a:tailEnd/>
                        </a:ln>
                      </wps:spPr>
                      <wps:txbx>
                        <w:txbxContent>
                          <w:p w14:paraId="0252219C" w14:textId="77777777" w:rsidR="00BA51E5" w:rsidRPr="00374B6C" w:rsidRDefault="00BA51E5" w:rsidP="004D405F">
                            <w:pPr>
                              <w:ind w:firstLineChars="47" w:firstLine="105"/>
                              <w:jc w:val="center"/>
                              <w:rPr>
                                <w:color w:val="3333FF"/>
                              </w:rPr>
                            </w:pPr>
                            <w:r>
                              <w:rPr>
                                <w:rFonts w:hint="eastAsia"/>
                                <w:color w:val="3333FF"/>
                              </w:rPr>
                              <w:t>××症を併発している</w:t>
                            </w:r>
                            <w:r>
                              <w:rPr>
                                <w:color w:val="3333FF"/>
                              </w:rPr>
                              <w:t>患者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054B48" id="Text Box 5" o:spid="_x0000_s1029" type="#_x0000_t202" style="position:absolute;left:0;text-align:left;margin-left:50.6pt;margin-top:14.35pt;width:145.5pt;height:2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" fillcolor="white [3212]" strokecolor="blue">
                <v:textbox inset="5.85pt,.7pt,5.85pt,.7pt">
                  <w:txbxContent>
                    <w:p w14:paraId="0252219C" w14:textId="77777777" w:rsidR="00BA51E5" w:rsidRPr="00374B6C" w:rsidRDefault="00BA51E5" w:rsidP="004D405F">
                      <w:pPr>
                        <w:ind w:firstLineChars="47" w:firstLine="105"/>
                        <w:jc w:val="center"/>
                        <w:rPr>
                          <w:color w:val="3333FF"/>
                        </w:rPr>
                      </w:pPr>
                      <w:r>
                        <w:rPr>
                          <w:rFonts w:hint="eastAsia"/>
                          <w:color w:val="3333FF"/>
                        </w:rPr>
                        <w:t>××症を併発している</w:t>
                      </w:r>
                      <w:r>
                        <w:rPr>
                          <w:color w:val="3333FF"/>
                        </w:rPr>
                        <w:t>患者</w:t>
                      </w:r>
                    </w:p>
                  </w:txbxContent>
                </v:textbox>
              </v:shape>
            </w:pict>
          </mc:Fallback>
        </mc:AlternateContent>
      </w:r>
    </w:p>
    <w:p w14:paraId="3B7A7390" w14:textId="77777777" w:rsidR="004D405F" w:rsidRPr="00B76F99" w:rsidRDefault="004D405F" w:rsidP="004D405F">
      <w:pPr>
        <w:ind w:firstLine="210"/>
        <w:rPr>
          <w:color w:val="3333FF"/>
        </w:rPr>
      </w:pPr>
      <w:r w:rsidRPr="00B76F99">
        <w:rPr>
          <w:noProof/>
          <w:color w:val="3333FF"/>
        </w:rPr>
        <mc:AlternateContent>
          <mc:Choice Requires="wps">
            <w:drawing>
              <wp:anchor distT="0" distB="0" distL="114300" distR="114300" simplePos="0" relativeHeight="251659776" behindDoc="0" locked="0" layoutInCell="1" allowOverlap="1" wp14:anchorId="1579AE36" wp14:editId="781CFC25">
                <wp:simplePos x="0" y="0"/>
                <wp:positionH relativeFrom="column">
                  <wp:posOffset>1518920</wp:posOffset>
                </wp:positionH>
                <wp:positionV relativeFrom="paragraph">
                  <wp:posOffset>111125</wp:posOffset>
                </wp:positionV>
                <wp:extent cx="635" cy="899795"/>
                <wp:effectExtent l="76200" t="0" r="75565" b="52705"/>
                <wp:wrapNone/>
                <wp:docPr id="2"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99795"/>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EDA7758" id="AutoShape 14" o:spid="_x0000_s1026" type="#_x0000_t32" style="position:absolute;left:0;text-align:left;margin-left:119.6pt;margin-top:8.75pt;width:.05pt;height:70.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" strokecolor="blue">
                <v:stroke endarrow="block"/>
              </v:shape>
            </w:pict>
          </mc:Fallback>
        </mc:AlternateContent>
      </w:r>
      <w:r w:rsidRPr="00B76F99">
        <w:rPr>
          <w:noProof/>
          <w:color w:val="3333FF"/>
        </w:rPr>
        <mc:AlternateContent>
          <mc:Choice Requires="wps">
            <w:drawing>
              <wp:anchor distT="0" distB="0" distL="114300" distR="114300" simplePos="0" relativeHeight="251660800" behindDoc="0" locked="0" layoutInCell="1" allowOverlap="1" wp14:anchorId="0B020FEE" wp14:editId="6929D3EE">
                <wp:simplePos x="0" y="0"/>
                <wp:positionH relativeFrom="column">
                  <wp:posOffset>3733165</wp:posOffset>
                </wp:positionH>
                <wp:positionV relativeFrom="paragraph">
                  <wp:posOffset>135255</wp:posOffset>
                </wp:positionV>
                <wp:extent cx="635" cy="900000"/>
                <wp:effectExtent l="76200" t="0" r="75565" b="52705"/>
                <wp:wrapNone/>
                <wp:docPr id="4"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00000"/>
                        </a:xfrm>
                        <a:prstGeom prst="straightConnector1">
                          <a:avLst/>
                        </a:prstGeom>
                        <a:noFill/>
                        <a:ln w="9525">
                          <a:solidFill>
                            <a:srgbClr val="0000FF"/>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1350F28F" id="AutoShape 14" o:spid="_x0000_s1026" type="#_x0000_t32" style="position:absolute;left:0;text-align:left;margin-left:293.95pt;margin-top:10.65pt;width:.05pt;height:70.8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" strokecolor="blue">
                <v:stroke endarrow="block"/>
              </v:shape>
            </w:pict>
          </mc:Fallback>
        </mc:AlternateContent>
      </w:r>
    </w:p>
    <w:p w14:paraId="63B03F31" w14:textId="77777777" w:rsidR="004D405F" w:rsidRPr="00B76F99" w:rsidRDefault="004D405F" w:rsidP="004D405F">
      <w:pPr>
        <w:ind w:firstLine="210"/>
        <w:rPr>
          <w:color w:val="3333FF"/>
        </w:rPr>
      </w:pPr>
      <w:r w:rsidRPr="00B76F99">
        <w:rPr>
          <w:noProof/>
          <w:color w:val="3333FF"/>
        </w:rPr>
        <mc:AlternateContent>
          <mc:Choice Requires="wps">
            <w:drawing>
              <wp:anchor distT="0" distB="0" distL="114300" distR="114300" simplePos="0" relativeHeight="251663872" behindDoc="0" locked="0" layoutInCell="1" allowOverlap="1" wp14:anchorId="04B453B1" wp14:editId="14FB54F1">
                <wp:simplePos x="0" y="0"/>
                <wp:positionH relativeFrom="column">
                  <wp:posOffset>1337945</wp:posOffset>
                </wp:positionH>
                <wp:positionV relativeFrom="paragraph">
                  <wp:posOffset>134620</wp:posOffset>
                </wp:positionV>
                <wp:extent cx="2695575" cy="476250"/>
                <wp:effectExtent l="0" t="0" r="28575" b="19050"/>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476250"/>
                        </a:xfrm>
                        <a:prstGeom prst="rect">
                          <a:avLst/>
                        </a:prstGeom>
                        <a:solidFill>
                          <a:srgbClr val="FFFFFF"/>
                        </a:solidFill>
                        <a:ln w="9525">
                          <a:solidFill>
                            <a:srgbClr val="0000FF"/>
                          </a:solidFill>
                          <a:miter lim="800000"/>
                          <a:headEnd/>
                          <a:tailEnd/>
                        </a:ln>
                      </wps:spPr>
                      <wps:txbx>
                        <w:txbxContent>
                          <w:p w14:paraId="651B9AB2" w14:textId="77777777" w:rsidR="00BA51E5" w:rsidRDefault="00BA51E5" w:rsidP="004D405F">
                            <w:pPr>
                              <w:ind w:firstLine="210"/>
                              <w:jc w:val="center"/>
                              <w:rPr>
                                <w:color w:val="3333FF"/>
                              </w:rPr>
                            </w:pPr>
                            <w:r>
                              <w:rPr>
                                <w:color w:val="3333FF"/>
                              </w:rPr>
                              <w:t>1</w:t>
                            </w:r>
                            <w:r>
                              <w:rPr>
                                <w:color w:val="3333FF"/>
                              </w:rPr>
                              <w:t>年毎の</w:t>
                            </w:r>
                            <w:r>
                              <w:rPr>
                                <w:rFonts w:hint="eastAsia"/>
                                <w:color w:val="3333FF"/>
                              </w:rPr>
                              <w:t>定期検診時</w:t>
                            </w:r>
                            <w:r>
                              <w:rPr>
                                <w:color w:val="3333FF"/>
                              </w:rPr>
                              <w:t>にイベント評価と</w:t>
                            </w:r>
                          </w:p>
                          <w:p w14:paraId="6F0A7B59" w14:textId="77777777" w:rsidR="00BA51E5" w:rsidRPr="00374B6C" w:rsidRDefault="00BA51E5" w:rsidP="004D405F">
                            <w:pPr>
                              <w:ind w:firstLine="210"/>
                              <w:jc w:val="center"/>
                              <w:rPr>
                                <w:color w:val="3333FF"/>
                              </w:rPr>
                            </w:pPr>
                            <w:r>
                              <w:rPr>
                                <w:color w:val="3333FF"/>
                              </w:rPr>
                              <w:t>バイオマーカー</w:t>
                            </w:r>
                            <w:r>
                              <w:rPr>
                                <w:rFonts w:hint="eastAsia"/>
                                <w:color w:val="3333FF"/>
                              </w:rPr>
                              <w:t>測定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4B453B1" id="Text Box 8" o:spid="_x0000_s1030" type="#_x0000_t202" style="position:absolute;left:0;text-align:left;margin-left:105.35pt;margin-top:10.6pt;width:212.25pt;height:3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" strokecolor="blue">
                <v:textbox inset="5.85pt,.7pt,5.85pt,.7pt">
                  <w:txbxContent>
                    <w:p w14:paraId="651B9AB2" w14:textId="77777777" w:rsidR="00BA51E5" w:rsidRDefault="00BA51E5" w:rsidP="004D405F">
                      <w:pPr>
                        <w:ind w:firstLine="210"/>
                        <w:jc w:val="center"/>
                        <w:rPr>
                          <w:color w:val="3333FF"/>
                        </w:rPr>
                      </w:pPr>
                      <w:r>
                        <w:rPr>
                          <w:color w:val="3333FF"/>
                        </w:rPr>
                        <w:t>1</w:t>
                      </w:r>
                      <w:r>
                        <w:rPr>
                          <w:color w:val="3333FF"/>
                        </w:rPr>
                        <w:t>年毎の</w:t>
                      </w:r>
                      <w:r>
                        <w:rPr>
                          <w:rFonts w:hint="eastAsia"/>
                          <w:color w:val="3333FF"/>
                        </w:rPr>
                        <w:t>定期検診時</w:t>
                      </w:r>
                      <w:r>
                        <w:rPr>
                          <w:color w:val="3333FF"/>
                        </w:rPr>
                        <w:t>にイベント評価と</w:t>
                      </w:r>
                    </w:p>
                    <w:p w14:paraId="6F0A7B59" w14:textId="77777777" w:rsidR="00BA51E5" w:rsidRPr="00374B6C" w:rsidRDefault="00BA51E5" w:rsidP="004D405F">
                      <w:pPr>
                        <w:ind w:firstLine="210"/>
                        <w:jc w:val="center"/>
                        <w:rPr>
                          <w:color w:val="3333FF"/>
                        </w:rPr>
                      </w:pPr>
                      <w:r>
                        <w:rPr>
                          <w:color w:val="3333FF"/>
                        </w:rPr>
                        <w:t>バイオマーカー</w:t>
                      </w:r>
                      <w:r>
                        <w:rPr>
                          <w:rFonts w:hint="eastAsia"/>
                          <w:color w:val="3333FF"/>
                        </w:rPr>
                        <w:t>測定</w:t>
                      </w:r>
                    </w:p>
                  </w:txbxContent>
                </v:textbox>
              </v:shape>
            </w:pict>
          </mc:Fallback>
        </mc:AlternateContent>
      </w:r>
    </w:p>
    <w:p w14:paraId="7B751982" w14:textId="77777777" w:rsidR="004D405F" w:rsidRPr="00B76F99" w:rsidRDefault="004D405F" w:rsidP="004D405F">
      <w:pPr>
        <w:ind w:firstLine="210"/>
        <w:rPr>
          <w:color w:val="C00000"/>
        </w:rPr>
      </w:pPr>
    </w:p>
    <w:p w14:paraId="566080D8" w14:textId="77777777" w:rsidR="004D405F" w:rsidRDefault="004D405F" w:rsidP="004D405F">
      <w:pPr>
        <w:rPr>
          <w:color w:val="C00000"/>
        </w:rPr>
      </w:pPr>
    </w:p>
    <w:p w14:paraId="4F3BB89B" w14:textId="77777777" w:rsidR="004D405F" w:rsidRDefault="004D405F" w:rsidP="004D405F">
      <w:pPr>
        <w:ind w:firstLine="210"/>
        <w:rPr>
          <w:color w:val="C00000"/>
        </w:rPr>
      </w:pPr>
      <w:r w:rsidRPr="00B76F99">
        <w:rPr>
          <w:noProof/>
          <w:color w:val="3333FF"/>
        </w:rPr>
        <mc:AlternateContent>
          <mc:Choice Requires="wps">
            <w:drawing>
              <wp:anchor distT="0" distB="0" distL="114300" distR="114300" simplePos="0" relativeHeight="251657728" behindDoc="0" locked="0" layoutInCell="1" allowOverlap="1" wp14:anchorId="08F65867" wp14:editId="6DAA1965">
                <wp:simplePos x="0" y="0"/>
                <wp:positionH relativeFrom="column">
                  <wp:posOffset>1337945</wp:posOffset>
                </wp:positionH>
                <wp:positionV relativeFrom="paragraph">
                  <wp:posOffset>125095</wp:posOffset>
                </wp:positionV>
                <wp:extent cx="2695575" cy="304800"/>
                <wp:effectExtent l="0" t="0" r="28575" b="19050"/>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95575" cy="304800"/>
                        </a:xfrm>
                        <a:prstGeom prst="rect">
                          <a:avLst/>
                        </a:prstGeom>
                        <a:solidFill>
                          <a:srgbClr val="FFFFFF"/>
                        </a:solidFill>
                        <a:ln w="9525">
                          <a:solidFill>
                            <a:srgbClr val="0000FF"/>
                          </a:solidFill>
                          <a:miter lim="800000"/>
                          <a:headEnd/>
                          <a:tailEnd/>
                        </a:ln>
                      </wps:spPr>
                      <wps:txbx>
                        <w:txbxContent>
                          <w:p w14:paraId="0BB71F02" w14:textId="77777777" w:rsidR="00BA51E5" w:rsidRPr="00374B6C" w:rsidRDefault="00BA51E5" w:rsidP="004D405F">
                            <w:pPr>
                              <w:ind w:firstLine="210"/>
                              <w:jc w:val="center"/>
                              <w:rPr>
                                <w:color w:val="3333FF"/>
                              </w:rPr>
                            </w:pPr>
                            <w:r>
                              <w:rPr>
                                <w:rFonts w:hint="eastAsia"/>
                                <w:color w:val="3333FF"/>
                              </w:rPr>
                              <w:t>3</w:t>
                            </w:r>
                            <w:r>
                              <w:rPr>
                                <w:rFonts w:hint="eastAsia"/>
                                <w:color w:val="3333FF"/>
                              </w:rPr>
                              <w:t>年間</w:t>
                            </w:r>
                            <w:r>
                              <w:rPr>
                                <w:color w:val="3333FF"/>
                              </w:rPr>
                              <w:t>の</w:t>
                            </w:r>
                            <w:r>
                              <w:rPr>
                                <w:rFonts w:hint="eastAsia"/>
                                <w:color w:val="3333FF"/>
                              </w:rPr>
                              <w:t>心血管</w:t>
                            </w:r>
                            <w:r>
                              <w:rPr>
                                <w:color w:val="3333FF"/>
                              </w:rPr>
                              <w:t>イベント</w:t>
                            </w:r>
                            <w:r>
                              <w:rPr>
                                <w:rFonts w:hint="eastAsia"/>
                                <w:color w:val="3333FF"/>
                              </w:rPr>
                              <w:t>発生</w:t>
                            </w:r>
                            <w:r>
                              <w:rPr>
                                <w:color w:val="3333FF"/>
                              </w:rPr>
                              <w:t>率</w:t>
                            </w:r>
                            <w:r>
                              <w:rPr>
                                <w:rFonts w:hint="eastAsia"/>
                                <w:color w:val="3333FF"/>
                              </w:rPr>
                              <w:t>の比較</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F65867" id="_x0000_s1031" type="#_x0000_t202" style="position:absolute;left:0;text-align:left;margin-left:105.35pt;margin-top:9.85pt;width:212.25pt;height:2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" strokecolor="blue">
                <v:textbox inset="5.85pt,.7pt,5.85pt,.7pt">
                  <w:txbxContent>
                    <w:p w14:paraId="0BB71F02" w14:textId="77777777" w:rsidR="00BA51E5" w:rsidRPr="00374B6C" w:rsidRDefault="00BA51E5" w:rsidP="004D405F">
                      <w:pPr>
                        <w:ind w:firstLine="210"/>
                        <w:jc w:val="center"/>
                        <w:rPr>
                          <w:color w:val="3333FF"/>
                        </w:rPr>
                      </w:pPr>
                      <w:r>
                        <w:rPr>
                          <w:rFonts w:hint="eastAsia"/>
                          <w:color w:val="3333FF"/>
                        </w:rPr>
                        <w:t>3</w:t>
                      </w:r>
                      <w:r>
                        <w:rPr>
                          <w:rFonts w:hint="eastAsia"/>
                          <w:color w:val="3333FF"/>
                        </w:rPr>
                        <w:t>年間</w:t>
                      </w:r>
                      <w:r>
                        <w:rPr>
                          <w:color w:val="3333FF"/>
                        </w:rPr>
                        <w:t>の</w:t>
                      </w:r>
                      <w:r>
                        <w:rPr>
                          <w:rFonts w:hint="eastAsia"/>
                          <w:color w:val="3333FF"/>
                        </w:rPr>
                        <w:t>心血管</w:t>
                      </w:r>
                      <w:r>
                        <w:rPr>
                          <w:color w:val="3333FF"/>
                        </w:rPr>
                        <w:t>イベント</w:t>
                      </w:r>
                      <w:r>
                        <w:rPr>
                          <w:rFonts w:hint="eastAsia"/>
                          <w:color w:val="3333FF"/>
                        </w:rPr>
                        <w:t>発生</w:t>
                      </w:r>
                      <w:r>
                        <w:rPr>
                          <w:color w:val="3333FF"/>
                        </w:rPr>
                        <w:t>率</w:t>
                      </w:r>
                      <w:r>
                        <w:rPr>
                          <w:rFonts w:hint="eastAsia"/>
                          <w:color w:val="3333FF"/>
                        </w:rPr>
                        <w:t>の比較</w:t>
                      </w:r>
                    </w:p>
                  </w:txbxContent>
                </v:textbox>
              </v:shape>
            </w:pict>
          </mc:Fallback>
        </mc:AlternateContent>
      </w:r>
    </w:p>
    <w:p w14:paraId="4125FFDB" w14:textId="77777777" w:rsidR="008A3DED" w:rsidRDefault="008A3DED" w:rsidP="004D405F">
      <w:pPr>
        <w:pStyle w:val="a7"/>
        <w:ind w:leftChars="0" w:left="420"/>
        <w:rPr>
          <w:color w:val="0000FF"/>
        </w:rPr>
      </w:pPr>
    </w:p>
    <w:p w14:paraId="69D53D76" w14:textId="77777777" w:rsidR="004D405F" w:rsidRDefault="004D405F" w:rsidP="004D405F">
      <w:pPr>
        <w:pStyle w:val="a7"/>
        <w:ind w:leftChars="0" w:left="420"/>
        <w:rPr>
          <w:color w:val="0000FF"/>
        </w:rPr>
      </w:pPr>
    </w:p>
    <w:p w14:paraId="34A3CDF5" w14:textId="77777777" w:rsidR="004D405F" w:rsidRDefault="004D405F" w:rsidP="004D405F">
      <w:pPr>
        <w:pStyle w:val="2"/>
        <w:numPr>
          <w:ilvl w:val="1"/>
          <w:numId w:val="3"/>
        </w:numPr>
      </w:pPr>
      <w:bookmarkStart w:id="11" w:name="_Toc123904207"/>
      <w:r>
        <w:rPr>
          <w:rFonts w:hint="eastAsia"/>
        </w:rPr>
        <w:t>研究デザインの要約</w:t>
      </w:r>
      <w:bookmarkEnd w:id="11"/>
    </w:p>
    <w:p w14:paraId="0B20EDAC" w14:textId="62F5C320" w:rsidR="004D405F" w:rsidRPr="004D405F" w:rsidRDefault="004D405F" w:rsidP="004D405F">
      <w:pPr>
        <w:rPr>
          <w:color w:val="C00000"/>
        </w:rPr>
      </w:pPr>
      <w:r w:rsidRPr="004D405F">
        <w:rPr>
          <w:rFonts w:hint="eastAsia"/>
          <w:color w:val="C00000"/>
        </w:rPr>
        <w:t>この項では、研究仮説（あるいは目的）、研究の種類（前向き、コホート、横断的など）、研究手法（診療記録調査、</w:t>
      </w:r>
      <w:r w:rsidR="00567D6F">
        <w:rPr>
          <w:rFonts w:hint="eastAsia"/>
          <w:color w:val="C00000"/>
        </w:rPr>
        <w:t>既存試料</w:t>
      </w:r>
      <w:r w:rsidRPr="004D405F">
        <w:rPr>
          <w:rFonts w:hint="eastAsia"/>
          <w:color w:val="C00000"/>
        </w:rPr>
        <w:t>利用、アンケート調査、インタビューなど）、対象集団、研究実施</w:t>
      </w:r>
      <w:r w:rsidR="00BA76F2">
        <w:rPr>
          <w:rFonts w:hint="eastAsia"/>
          <w:color w:val="C00000"/>
        </w:rPr>
        <w:t>機関</w:t>
      </w:r>
      <w:r w:rsidRPr="004D405F">
        <w:rPr>
          <w:rFonts w:hint="eastAsia"/>
          <w:color w:val="C00000"/>
        </w:rPr>
        <w:t>（単</w:t>
      </w:r>
      <w:r w:rsidR="00BA76F2">
        <w:rPr>
          <w:rFonts w:hint="eastAsia"/>
          <w:color w:val="C00000"/>
        </w:rPr>
        <w:t>機関</w:t>
      </w:r>
      <w:r w:rsidRPr="004D405F">
        <w:rPr>
          <w:rFonts w:hint="eastAsia"/>
          <w:color w:val="C00000"/>
        </w:rPr>
        <w:t>・多</w:t>
      </w:r>
      <w:r w:rsidR="00BA76F2">
        <w:rPr>
          <w:rFonts w:hint="eastAsia"/>
          <w:color w:val="C00000"/>
        </w:rPr>
        <w:t>機関</w:t>
      </w:r>
      <w:r w:rsidRPr="004D405F">
        <w:rPr>
          <w:rFonts w:hint="eastAsia"/>
          <w:color w:val="C00000"/>
        </w:rPr>
        <w:t>・国際共同）などを、簡潔に記載する。</w:t>
      </w:r>
    </w:p>
    <w:p w14:paraId="49A165F1" w14:textId="0AC7DAA5" w:rsidR="007F5F6D" w:rsidRDefault="004D405F" w:rsidP="004D405F">
      <w:pPr>
        <w:rPr>
          <w:color w:val="0000FF"/>
        </w:rPr>
      </w:pPr>
      <w:r w:rsidRPr="004D405F">
        <w:rPr>
          <w:rFonts w:hint="eastAsia"/>
          <w:color w:val="0000FF"/>
        </w:rPr>
        <w:t>（例）××症を併発した患者と併発していない患者間での</w:t>
      </w:r>
      <w:r w:rsidRPr="004D405F">
        <w:rPr>
          <w:rFonts w:hint="eastAsia"/>
          <w:color w:val="0000FF"/>
        </w:rPr>
        <w:t>3</w:t>
      </w:r>
      <w:r w:rsidRPr="004D405F">
        <w:rPr>
          <w:rFonts w:hint="eastAsia"/>
          <w:color w:val="0000FF"/>
        </w:rPr>
        <w:t>年間の心血管イベント発生率を比較する前向き研究、診療記録調査、多</w:t>
      </w:r>
      <w:r w:rsidR="00BA76F2">
        <w:rPr>
          <w:rFonts w:hint="eastAsia"/>
          <w:color w:val="0000FF"/>
        </w:rPr>
        <w:t>機関</w:t>
      </w:r>
      <w:r w:rsidRPr="004D405F">
        <w:rPr>
          <w:rFonts w:hint="eastAsia"/>
          <w:color w:val="0000FF"/>
        </w:rPr>
        <w:t>共同研究。</w:t>
      </w:r>
    </w:p>
    <w:p w14:paraId="64E08059" w14:textId="77777777" w:rsidR="00C805B8" w:rsidRDefault="00C805B8" w:rsidP="00C805B8">
      <w:pPr>
        <w:ind w:firstLineChars="100" w:firstLine="224"/>
        <w:rPr>
          <w:color w:val="0000FF"/>
        </w:rPr>
      </w:pPr>
      <w:r>
        <w:rPr>
          <w:rFonts w:hint="eastAsia"/>
          <w:color w:val="0000FF"/>
        </w:rPr>
        <w:t>本研究は、『個人情報保護法』、『ヘルシンキ宣言』及び</w:t>
      </w:r>
      <w:r w:rsidRPr="00EC156C">
        <w:rPr>
          <w:rFonts w:hint="eastAsia"/>
          <w:color w:val="0000FF"/>
        </w:rPr>
        <w:t>『人を対象とする生命科学・医学系研究に関する倫理指針』を遵守</w:t>
      </w:r>
      <w:r>
        <w:rPr>
          <w:rFonts w:hint="eastAsia"/>
          <w:color w:val="0000FF"/>
        </w:rPr>
        <w:t>して行う。</w:t>
      </w:r>
    </w:p>
    <w:p w14:paraId="301B9381" w14:textId="77777777" w:rsidR="007F5F6D" w:rsidRPr="00C805B8" w:rsidRDefault="007F5F6D" w:rsidP="004D405F">
      <w:pPr>
        <w:rPr>
          <w:color w:val="0000FF"/>
        </w:rPr>
      </w:pPr>
    </w:p>
    <w:p w14:paraId="2AA4AE84" w14:textId="77777777" w:rsidR="007F5F6D" w:rsidRDefault="007F5F6D" w:rsidP="004D405F">
      <w:r>
        <w:rPr>
          <w:rFonts w:hint="eastAsia"/>
        </w:rPr>
        <w:t>（当院が代表研究機関の多機関共同研究の場合、以下を記載）</w:t>
      </w:r>
    </w:p>
    <w:p w14:paraId="57C5152B" w14:textId="381EA9CC" w:rsidR="00C805B8" w:rsidRDefault="00C805B8" w:rsidP="00C805B8">
      <w:pPr>
        <w:ind w:firstLineChars="100" w:firstLine="224"/>
        <w:rPr>
          <w:color w:val="0000FF"/>
        </w:rPr>
      </w:pPr>
      <w:r>
        <w:rPr>
          <w:rFonts w:hint="eastAsia"/>
          <w:color w:val="0000FF"/>
        </w:rPr>
        <w:t>本研究は、『個人情報保護法』、『ヘルシンキ宣言』及び</w:t>
      </w:r>
      <w:r w:rsidRPr="00EC156C">
        <w:rPr>
          <w:rFonts w:hint="eastAsia"/>
          <w:color w:val="0000FF"/>
        </w:rPr>
        <w:t>『人を対象とする生命科学・医学系研究に関する倫理指針』を遵守</w:t>
      </w:r>
      <w:r>
        <w:rPr>
          <w:rFonts w:hint="eastAsia"/>
          <w:color w:val="0000FF"/>
        </w:rPr>
        <w:t>し、代表研究機関において一括審査を行う。</w:t>
      </w:r>
    </w:p>
    <w:p w14:paraId="0FC63895" w14:textId="77777777" w:rsidR="004D405F" w:rsidRDefault="004D405F" w:rsidP="004D405F">
      <w:pPr>
        <w:rPr>
          <w:color w:val="0000FF"/>
        </w:rPr>
      </w:pPr>
      <w:r>
        <w:rPr>
          <w:color w:val="0000FF"/>
        </w:rPr>
        <w:br w:type="page"/>
      </w:r>
    </w:p>
    <w:p w14:paraId="42756094" w14:textId="77777777" w:rsidR="004D405F" w:rsidRDefault="004D405F" w:rsidP="004D405F">
      <w:pPr>
        <w:pStyle w:val="1"/>
        <w:numPr>
          <w:ilvl w:val="0"/>
          <w:numId w:val="3"/>
        </w:numPr>
      </w:pPr>
      <w:bookmarkStart w:id="12" w:name="_Toc123904208"/>
      <w:r>
        <w:rPr>
          <w:rFonts w:hint="eastAsia"/>
        </w:rPr>
        <w:lastRenderedPageBreak/>
        <w:t>研究の実施体制</w:t>
      </w:r>
      <w:bookmarkEnd w:id="12"/>
    </w:p>
    <w:p w14:paraId="2C06ED4D" w14:textId="2D149EB2" w:rsidR="00F234C9" w:rsidRDefault="0074590E" w:rsidP="00F234C9">
      <w:pPr>
        <w:rPr>
          <w:color w:val="C00000"/>
        </w:rPr>
      </w:pPr>
      <w:r w:rsidRPr="0074590E">
        <w:rPr>
          <w:rFonts w:hint="eastAsia"/>
          <w:color w:val="C00000"/>
        </w:rPr>
        <w:t>研究代表者、研究事務局、研究責任者、研究分担者、また必要により、統計解析責任者、データマネジメント責任者、個人情報管理者、モニタリング責任者、監査責任者等の所属、職名、氏名を記載して下さい。多</w:t>
      </w:r>
      <w:r w:rsidR="00BA76F2">
        <w:rPr>
          <w:rFonts w:hint="eastAsia"/>
          <w:color w:val="C00000"/>
        </w:rPr>
        <w:t>機関</w:t>
      </w:r>
      <w:r w:rsidRPr="0074590E">
        <w:rPr>
          <w:rFonts w:hint="eastAsia"/>
          <w:color w:val="C00000"/>
        </w:rPr>
        <w:t>共同研究の場合は、参加する</w:t>
      </w:r>
      <w:r w:rsidR="00D22068">
        <w:rPr>
          <w:rFonts w:hint="eastAsia"/>
          <w:color w:val="C00000"/>
        </w:rPr>
        <w:t>研究機関</w:t>
      </w:r>
      <w:r w:rsidRPr="0074590E">
        <w:rPr>
          <w:rFonts w:hint="eastAsia"/>
          <w:color w:val="C00000"/>
        </w:rPr>
        <w:t>の責任者の所属、職名、氏名等も記載して下さい。研究組織と協力して、研究を実施する</w:t>
      </w:r>
      <w:r w:rsidR="00BA76F2">
        <w:rPr>
          <w:rFonts w:hint="eastAsia"/>
          <w:color w:val="C00000"/>
        </w:rPr>
        <w:t>機関</w:t>
      </w:r>
      <w:r w:rsidRPr="0074590E">
        <w:rPr>
          <w:rFonts w:hint="eastAsia"/>
          <w:color w:val="C00000"/>
        </w:rPr>
        <w:t>や団体等がある場合は、</w:t>
      </w:r>
      <w:r w:rsidR="00BA76F2">
        <w:rPr>
          <w:rFonts w:hint="eastAsia"/>
          <w:color w:val="C00000"/>
        </w:rPr>
        <w:t>機関</w:t>
      </w:r>
      <w:r w:rsidRPr="0074590E">
        <w:rPr>
          <w:rFonts w:hint="eastAsia"/>
          <w:color w:val="C00000"/>
        </w:rPr>
        <w:t>名や所在地、連絡先等を記載して下さい。効果安全性評価委員会を設置する場合は、各委員の所属と氏名を記載して下さい。</w:t>
      </w:r>
    </w:p>
    <w:p w14:paraId="03DF99CE" w14:textId="77777777" w:rsidR="002D5D7F" w:rsidRPr="0074590E" w:rsidRDefault="002D5D7F" w:rsidP="00F234C9">
      <w:pPr>
        <w:rPr>
          <w:color w:val="C00000"/>
        </w:rPr>
      </w:pPr>
    </w:p>
    <w:p w14:paraId="20CA6D27" w14:textId="77777777" w:rsidR="00F234C9" w:rsidRDefault="00F234C9" w:rsidP="00F234C9">
      <w:pPr>
        <w:pStyle w:val="2"/>
        <w:numPr>
          <w:ilvl w:val="1"/>
          <w:numId w:val="3"/>
        </w:numPr>
      </w:pPr>
      <w:bookmarkStart w:id="13" w:name="_Toc123904209"/>
      <w:r>
        <w:rPr>
          <w:rFonts w:hint="eastAsia"/>
        </w:rPr>
        <w:t>研究代表者</w:t>
      </w:r>
      <w:bookmarkEnd w:id="13"/>
    </w:p>
    <w:p w14:paraId="10CA4444" w14:textId="77777777" w:rsidR="00F234C9" w:rsidRPr="00F234C9" w:rsidRDefault="00F234C9" w:rsidP="00F234C9">
      <w:pPr>
        <w:rPr>
          <w:color w:val="0000FF"/>
        </w:rPr>
      </w:pPr>
      <w:r w:rsidRPr="00F234C9">
        <w:rPr>
          <w:rFonts w:hint="eastAsia"/>
          <w:color w:val="0000FF"/>
        </w:rPr>
        <w:t xml:space="preserve">三重大学医学部附属病院　○○科　</w:t>
      </w:r>
      <w:r w:rsidR="00C3223E">
        <w:rPr>
          <w:rFonts w:hint="eastAsia"/>
          <w:color w:val="0000FF"/>
        </w:rPr>
        <w:t>職名</w:t>
      </w:r>
      <w:r w:rsidRPr="00F234C9">
        <w:rPr>
          <w:rFonts w:hint="eastAsia"/>
          <w:color w:val="0000FF"/>
        </w:rPr>
        <w:t xml:space="preserve">　○○○○</w:t>
      </w:r>
    </w:p>
    <w:p w14:paraId="355A4B69" w14:textId="77777777" w:rsidR="00431F15" w:rsidRDefault="00522D00">
      <w:pPr>
        <w:rPr>
          <w:color w:val="C00000"/>
        </w:rPr>
      </w:pPr>
      <w:r w:rsidRPr="00C3223E">
        <w:rPr>
          <w:rFonts w:hint="eastAsia"/>
          <w:color w:val="C00000"/>
        </w:rPr>
        <w:t>※</w:t>
      </w:r>
      <w:r>
        <w:rPr>
          <w:rFonts w:hint="eastAsia"/>
          <w:color w:val="C00000"/>
        </w:rPr>
        <w:t>多機関共同研究の場合に設定してください。</w:t>
      </w:r>
      <w:r w:rsidR="00B53AB5">
        <w:rPr>
          <w:rFonts w:hint="eastAsia"/>
          <w:color w:val="C00000"/>
        </w:rPr>
        <w:t>不要な場合は「該当なし」と記載してください</w:t>
      </w:r>
    </w:p>
    <w:p w14:paraId="765DA21E" w14:textId="40A5D7F3" w:rsidR="00F234C9" w:rsidRDefault="00E65859">
      <w:pPr>
        <w:rPr>
          <w:color w:val="C00000"/>
        </w:rPr>
      </w:pPr>
      <w:r>
        <w:rPr>
          <w:rFonts w:ascii="ＭＳ 明朝" w:eastAsia="ＭＳ 明朝" w:hAnsi="ＭＳ 明朝" w:hint="eastAsia"/>
          <w:color w:val="C00000"/>
        </w:rPr>
        <w:t>※</w:t>
      </w:r>
      <w:r>
        <w:rPr>
          <w:rFonts w:hint="eastAsia"/>
          <w:color w:val="C00000"/>
        </w:rPr>
        <w:t>研究代表者を設定する場合、研究責任者から選任してください。</w:t>
      </w:r>
    </w:p>
    <w:p w14:paraId="60190343" w14:textId="77777777" w:rsidR="002D5D7F" w:rsidRPr="00E65859" w:rsidRDefault="002D5D7F">
      <w:pPr>
        <w:rPr>
          <w:color w:val="0000FF"/>
        </w:rPr>
      </w:pPr>
    </w:p>
    <w:p w14:paraId="0121585B" w14:textId="77777777" w:rsidR="00331ED6" w:rsidRDefault="00331ED6" w:rsidP="00F234C9">
      <w:pPr>
        <w:pStyle w:val="2"/>
        <w:numPr>
          <w:ilvl w:val="1"/>
          <w:numId w:val="3"/>
        </w:numPr>
      </w:pPr>
      <w:bookmarkStart w:id="14" w:name="_Toc123904210"/>
      <w:r>
        <w:rPr>
          <w:rFonts w:hint="eastAsia"/>
        </w:rPr>
        <w:t>研究事務局</w:t>
      </w:r>
      <w:bookmarkEnd w:id="14"/>
    </w:p>
    <w:p w14:paraId="78D34723" w14:textId="653EC87B" w:rsidR="00CF5243" w:rsidRPr="00CF5243" w:rsidRDefault="00CF5243" w:rsidP="00CF5243">
      <w:pPr>
        <w:rPr>
          <w:color w:val="0000FF"/>
        </w:rPr>
      </w:pPr>
      <w:r w:rsidRPr="00CF5243">
        <w:rPr>
          <w:rFonts w:hint="eastAsia"/>
          <w:color w:val="0000FF"/>
        </w:rPr>
        <w:t xml:space="preserve">三重大学医学部附属病院　○○科　</w:t>
      </w:r>
      <w:r w:rsidR="00127178">
        <w:rPr>
          <w:rFonts w:hint="eastAsia"/>
          <w:color w:val="0000FF"/>
        </w:rPr>
        <w:t>職名</w:t>
      </w:r>
      <w:r w:rsidR="00127178" w:rsidRPr="00F234C9">
        <w:rPr>
          <w:rFonts w:hint="eastAsia"/>
          <w:color w:val="0000FF"/>
        </w:rPr>
        <w:t xml:space="preserve">　○○○○</w:t>
      </w:r>
    </w:p>
    <w:p w14:paraId="5C5D05DF" w14:textId="77777777" w:rsidR="00CF5243" w:rsidRPr="00CF5243" w:rsidRDefault="00CF5243" w:rsidP="00CF5243">
      <w:pPr>
        <w:rPr>
          <w:color w:val="0000FF"/>
        </w:rPr>
      </w:pPr>
      <w:r w:rsidRPr="00CF5243">
        <w:rPr>
          <w:rFonts w:hint="eastAsia"/>
          <w:color w:val="0000FF"/>
        </w:rPr>
        <w:t>（連絡先）</w:t>
      </w:r>
    </w:p>
    <w:p w14:paraId="77B71519" w14:textId="77777777" w:rsidR="00CF5243" w:rsidRPr="00CF5243" w:rsidRDefault="00CF5243" w:rsidP="00CF5243">
      <w:pPr>
        <w:rPr>
          <w:color w:val="0000FF"/>
        </w:rPr>
      </w:pPr>
      <w:r w:rsidRPr="00CF5243">
        <w:rPr>
          <w:rFonts w:hint="eastAsia"/>
          <w:color w:val="0000FF"/>
        </w:rPr>
        <w:t>住所</w:t>
      </w:r>
      <w:r w:rsidRPr="00CF5243">
        <w:rPr>
          <w:color w:val="0000FF"/>
        </w:rPr>
        <w:tab/>
      </w:r>
      <w:r w:rsidRPr="00CF5243">
        <w:rPr>
          <w:rFonts w:hint="eastAsia"/>
          <w:color w:val="0000FF"/>
        </w:rPr>
        <w:t>：</w:t>
      </w:r>
      <w:r w:rsidRPr="00CF5243">
        <w:rPr>
          <w:rFonts w:hint="eastAsia"/>
          <w:color w:val="3333FF"/>
        </w:rPr>
        <w:t>〒</w:t>
      </w:r>
      <w:r w:rsidRPr="00CF5243">
        <w:rPr>
          <w:rFonts w:hint="eastAsia"/>
          <w:color w:val="3333FF"/>
        </w:rPr>
        <w:t>514-8507</w:t>
      </w:r>
      <w:r w:rsidRPr="00CF5243">
        <w:rPr>
          <w:rFonts w:hint="eastAsia"/>
          <w:color w:val="3333FF"/>
        </w:rPr>
        <w:t xml:space="preserve">　津市江戸橋</w:t>
      </w:r>
      <w:r w:rsidRPr="00CF5243">
        <w:rPr>
          <w:rFonts w:hint="eastAsia"/>
          <w:color w:val="3333FF"/>
        </w:rPr>
        <w:t>2-174</w:t>
      </w:r>
    </w:p>
    <w:p w14:paraId="7D17750F" w14:textId="07F2A8E7" w:rsidR="00CF5243" w:rsidRDefault="00CF5243" w:rsidP="00CF5243">
      <w:pPr>
        <w:rPr>
          <w:color w:val="3333FF"/>
        </w:rPr>
      </w:pPr>
      <w:r w:rsidRPr="00CF5243">
        <w:rPr>
          <w:rFonts w:hint="eastAsia"/>
          <w:color w:val="0000FF"/>
        </w:rPr>
        <w:t>電話</w:t>
      </w:r>
      <w:r w:rsidRPr="00CF5243">
        <w:rPr>
          <w:color w:val="0000FF"/>
        </w:rPr>
        <w:tab/>
      </w:r>
      <w:r w:rsidRPr="00CF5243">
        <w:rPr>
          <w:rFonts w:hint="eastAsia"/>
          <w:color w:val="0000FF"/>
        </w:rPr>
        <w:t>：平日（外来）</w:t>
      </w:r>
      <w:r w:rsidRPr="00CF5243">
        <w:rPr>
          <w:rFonts w:hint="eastAsia"/>
          <w:color w:val="0000FF"/>
        </w:rPr>
        <w:tab/>
      </w:r>
      <w:r w:rsidRPr="00CF5243">
        <w:rPr>
          <w:rFonts w:hint="eastAsia"/>
          <w:color w:val="3333FF"/>
        </w:rPr>
        <w:t xml:space="preserve">059-XXX-XXXX </w:t>
      </w:r>
      <w:r w:rsidRPr="00CF5243">
        <w:rPr>
          <w:rFonts w:hint="eastAsia"/>
          <w:color w:val="3333FF"/>
        </w:rPr>
        <w:t>（内線</w:t>
      </w:r>
      <w:r w:rsidRPr="00CF5243">
        <w:rPr>
          <w:rFonts w:hint="eastAsia"/>
          <w:color w:val="3333FF"/>
        </w:rPr>
        <w:t>XXXX</w:t>
      </w:r>
      <w:r w:rsidRPr="00CF5243">
        <w:rPr>
          <w:rFonts w:hint="eastAsia"/>
          <w:color w:val="3333FF"/>
        </w:rPr>
        <w:t>）</w:t>
      </w:r>
    </w:p>
    <w:p w14:paraId="409C8422" w14:textId="522C0061" w:rsidR="00CF5243" w:rsidRPr="00CF5243" w:rsidRDefault="00CF5243" w:rsidP="00CF5243">
      <w:pPr>
        <w:rPr>
          <w:color w:val="3333FF"/>
        </w:rPr>
      </w:pPr>
      <w:r w:rsidRPr="00CF5243">
        <w:rPr>
          <w:rFonts w:hint="eastAsia"/>
          <w:color w:val="0000FF"/>
        </w:rPr>
        <w:t>夜間・休日（南●階病棟）</w:t>
      </w:r>
      <w:r w:rsidRPr="00CF5243">
        <w:rPr>
          <w:rFonts w:hint="eastAsia"/>
          <w:color w:val="0000FF"/>
        </w:rPr>
        <w:tab/>
      </w:r>
      <w:r w:rsidRPr="00CF5243">
        <w:rPr>
          <w:rFonts w:hint="eastAsia"/>
          <w:color w:val="3333FF"/>
        </w:rPr>
        <w:t xml:space="preserve">059-XXX-XXXX </w:t>
      </w:r>
      <w:r w:rsidRPr="00CF5243">
        <w:rPr>
          <w:rFonts w:hint="eastAsia"/>
          <w:color w:val="3333FF"/>
        </w:rPr>
        <w:t>（内線</w:t>
      </w:r>
      <w:r w:rsidRPr="00CF5243">
        <w:rPr>
          <w:rFonts w:hint="eastAsia"/>
          <w:color w:val="3333FF"/>
        </w:rPr>
        <w:t>XXXX</w:t>
      </w:r>
      <w:r w:rsidRPr="00CF5243">
        <w:rPr>
          <w:rFonts w:hint="eastAsia"/>
          <w:color w:val="3333FF"/>
        </w:rPr>
        <w:t>）</w:t>
      </w:r>
    </w:p>
    <w:p w14:paraId="1954778B" w14:textId="77777777" w:rsidR="00331ED6" w:rsidRPr="00CF5243" w:rsidRDefault="00331ED6" w:rsidP="00331ED6">
      <w:pPr>
        <w:rPr>
          <w:color w:val="0000FF"/>
        </w:rPr>
      </w:pPr>
    </w:p>
    <w:p w14:paraId="587ADC5F" w14:textId="77777777" w:rsidR="00F234C9" w:rsidRDefault="00F234C9" w:rsidP="00F234C9">
      <w:pPr>
        <w:pStyle w:val="2"/>
        <w:numPr>
          <w:ilvl w:val="1"/>
          <w:numId w:val="3"/>
        </w:numPr>
      </w:pPr>
      <w:bookmarkStart w:id="15" w:name="_Toc123904211"/>
      <w:r>
        <w:rPr>
          <w:rFonts w:hint="eastAsia"/>
        </w:rPr>
        <w:t>研究責任</w:t>
      </w:r>
      <w:r w:rsidR="005218B5">
        <w:rPr>
          <w:rFonts w:hint="eastAsia"/>
        </w:rPr>
        <w:t>者</w:t>
      </w:r>
      <w:bookmarkEnd w:id="15"/>
    </w:p>
    <w:p w14:paraId="7C651049" w14:textId="77777777" w:rsidR="00F234C9" w:rsidRPr="00F234C9" w:rsidRDefault="00F234C9" w:rsidP="00F234C9">
      <w:pPr>
        <w:rPr>
          <w:color w:val="0000FF"/>
        </w:rPr>
      </w:pPr>
      <w:r w:rsidRPr="00F234C9">
        <w:rPr>
          <w:rFonts w:hint="eastAsia"/>
          <w:color w:val="0000FF"/>
        </w:rPr>
        <w:t xml:space="preserve">三重大学医学部附属病院　○○科　</w:t>
      </w:r>
      <w:r w:rsidR="00C3223E">
        <w:rPr>
          <w:rFonts w:hint="eastAsia"/>
          <w:color w:val="0000FF"/>
        </w:rPr>
        <w:t>職名</w:t>
      </w:r>
      <w:r w:rsidRPr="00F234C9">
        <w:rPr>
          <w:rFonts w:hint="eastAsia"/>
          <w:color w:val="0000FF"/>
        </w:rPr>
        <w:t xml:space="preserve">　○○○○</w:t>
      </w:r>
    </w:p>
    <w:p w14:paraId="38533170" w14:textId="77777777" w:rsidR="00F234C9" w:rsidRPr="00C3223E" w:rsidRDefault="00F234C9" w:rsidP="00F234C9"/>
    <w:p w14:paraId="6A9C693B" w14:textId="77777777" w:rsidR="00F234C9" w:rsidRDefault="00F234C9" w:rsidP="00F234C9">
      <w:pPr>
        <w:pStyle w:val="2"/>
        <w:numPr>
          <w:ilvl w:val="1"/>
          <w:numId w:val="3"/>
        </w:numPr>
      </w:pPr>
      <w:bookmarkStart w:id="16" w:name="_Toc123904212"/>
      <w:r>
        <w:rPr>
          <w:rFonts w:hint="eastAsia"/>
        </w:rPr>
        <w:t>研究分担</w:t>
      </w:r>
      <w:r w:rsidR="005218B5">
        <w:rPr>
          <w:rFonts w:hint="eastAsia"/>
        </w:rPr>
        <w:t>者</w:t>
      </w:r>
      <w:bookmarkEnd w:id="16"/>
    </w:p>
    <w:p w14:paraId="0D7DEA95" w14:textId="77777777" w:rsidR="00F234C9" w:rsidRPr="00F234C9" w:rsidRDefault="00F234C9" w:rsidP="00F234C9">
      <w:pPr>
        <w:rPr>
          <w:color w:val="0000FF"/>
        </w:rPr>
      </w:pPr>
      <w:r w:rsidRPr="00F234C9">
        <w:rPr>
          <w:rFonts w:hint="eastAsia"/>
          <w:color w:val="0000FF"/>
        </w:rPr>
        <w:t xml:space="preserve">三重大学医学部附属病院　○○科　</w:t>
      </w:r>
      <w:r w:rsidR="00C3223E">
        <w:rPr>
          <w:rFonts w:hint="eastAsia"/>
          <w:color w:val="0000FF"/>
        </w:rPr>
        <w:t>職名</w:t>
      </w:r>
      <w:r w:rsidRPr="00F234C9">
        <w:rPr>
          <w:rFonts w:hint="eastAsia"/>
          <w:color w:val="0000FF"/>
        </w:rPr>
        <w:t xml:space="preserve">　○○○○</w:t>
      </w:r>
    </w:p>
    <w:p w14:paraId="70F8F9B0" w14:textId="51DAB387" w:rsidR="00F234C9" w:rsidRPr="00F234C9" w:rsidRDefault="00873830" w:rsidP="00F234C9">
      <w:pPr>
        <w:rPr>
          <w:color w:val="0000FF"/>
        </w:rPr>
      </w:pPr>
      <w:r w:rsidRPr="00C3223E">
        <w:rPr>
          <w:rFonts w:hint="eastAsia"/>
          <w:color w:val="C00000"/>
        </w:rPr>
        <w:t>※</w:t>
      </w:r>
      <w:r>
        <w:rPr>
          <w:rFonts w:hint="eastAsia"/>
          <w:color w:val="C00000"/>
        </w:rPr>
        <w:t>または、「研究分担者リスト」を作成し、別紙参照とすることも可とする。</w:t>
      </w:r>
    </w:p>
    <w:p w14:paraId="1A8FD837" w14:textId="77777777" w:rsidR="00F234C9" w:rsidRDefault="00F234C9" w:rsidP="00F234C9">
      <w:pPr>
        <w:pStyle w:val="2"/>
        <w:numPr>
          <w:ilvl w:val="1"/>
          <w:numId w:val="3"/>
        </w:numPr>
      </w:pPr>
      <w:bookmarkStart w:id="17" w:name="_Toc123904213"/>
      <w:r>
        <w:rPr>
          <w:rFonts w:hint="eastAsia"/>
        </w:rPr>
        <w:t>統計解析責任者</w:t>
      </w:r>
      <w:bookmarkEnd w:id="17"/>
    </w:p>
    <w:p w14:paraId="1B667273" w14:textId="77777777" w:rsidR="00F234C9" w:rsidRPr="0074590E" w:rsidRDefault="0074590E" w:rsidP="00F234C9">
      <w:pPr>
        <w:rPr>
          <w:color w:val="0000FF"/>
        </w:rPr>
      </w:pPr>
      <w:r w:rsidRPr="0074590E">
        <w:rPr>
          <w:rFonts w:hint="eastAsia"/>
          <w:color w:val="0000FF"/>
        </w:rPr>
        <w:t>三重大学医学部附属病院　○○科　職名　○○○○</w:t>
      </w:r>
    </w:p>
    <w:p w14:paraId="54C54B37" w14:textId="77777777" w:rsidR="00C3223E" w:rsidRPr="00F234C9" w:rsidRDefault="00C3223E" w:rsidP="00F234C9">
      <w:pPr>
        <w:spacing w:after="240"/>
        <w:rPr>
          <w:color w:val="0000FF"/>
        </w:rPr>
      </w:pPr>
    </w:p>
    <w:p w14:paraId="2FE36E80" w14:textId="77777777" w:rsidR="00F234C9" w:rsidRDefault="00F234C9" w:rsidP="00F234C9">
      <w:pPr>
        <w:pStyle w:val="2"/>
        <w:numPr>
          <w:ilvl w:val="1"/>
          <w:numId w:val="3"/>
        </w:numPr>
      </w:pPr>
      <w:bookmarkStart w:id="18" w:name="_Toc123904214"/>
      <w:r>
        <w:rPr>
          <w:rFonts w:hint="eastAsia"/>
        </w:rPr>
        <w:t>データマネジメント責任者</w:t>
      </w:r>
      <w:bookmarkEnd w:id="18"/>
    </w:p>
    <w:p w14:paraId="4312DF18" w14:textId="77777777" w:rsidR="00C3223E" w:rsidRPr="00C3223E" w:rsidRDefault="00C3223E" w:rsidP="00C3223E">
      <w:pPr>
        <w:rPr>
          <w:color w:val="0000FF"/>
        </w:rPr>
      </w:pPr>
      <w:r w:rsidRPr="00C3223E">
        <w:rPr>
          <w:rFonts w:hint="eastAsia"/>
          <w:color w:val="0000FF"/>
        </w:rPr>
        <w:t xml:space="preserve">三重大学医学部附属病院　○○科　</w:t>
      </w:r>
      <w:r>
        <w:rPr>
          <w:rFonts w:hint="eastAsia"/>
          <w:color w:val="0000FF"/>
        </w:rPr>
        <w:t>職名</w:t>
      </w:r>
      <w:r w:rsidRPr="00C3223E">
        <w:rPr>
          <w:rFonts w:hint="eastAsia"/>
          <w:color w:val="0000FF"/>
        </w:rPr>
        <w:t xml:space="preserve">　○○○○</w:t>
      </w:r>
    </w:p>
    <w:p w14:paraId="52A686BF" w14:textId="77777777" w:rsidR="0074590E" w:rsidRDefault="0074590E" w:rsidP="00C3223E">
      <w:pPr>
        <w:rPr>
          <w:color w:val="C00000"/>
        </w:rPr>
      </w:pPr>
      <w:r w:rsidRPr="009E6800">
        <w:rPr>
          <w:rFonts w:hint="eastAsia"/>
          <w:color w:val="C00000"/>
        </w:rPr>
        <w:t>※</w:t>
      </w:r>
      <w:r>
        <w:rPr>
          <w:rFonts w:hint="eastAsia"/>
          <w:color w:val="C00000"/>
        </w:rPr>
        <w:t>科内や部内にデータセンターを設置する場合は、当該研究に関与しない者としてください。</w:t>
      </w:r>
    </w:p>
    <w:p w14:paraId="7048538F" w14:textId="73BF8B6D" w:rsidR="00EE3CA6" w:rsidRPr="00E077F6" w:rsidRDefault="00473C68" w:rsidP="00EE3CA6">
      <w:pPr>
        <w:ind w:firstLineChars="100" w:firstLine="224"/>
        <w:rPr>
          <w:color w:val="C00000"/>
        </w:rPr>
      </w:pPr>
      <w:r>
        <w:rPr>
          <w:rFonts w:hint="eastAsia"/>
          <w:color w:val="C00000"/>
        </w:rPr>
        <w:t>新規試料・情報取得</w:t>
      </w:r>
      <w:r w:rsidR="00EE3CA6" w:rsidRPr="00E077F6">
        <w:rPr>
          <w:rFonts w:hint="eastAsia"/>
          <w:color w:val="C00000"/>
        </w:rPr>
        <w:t>研究においては、</w:t>
      </w:r>
      <w:r w:rsidR="00EE3CA6">
        <w:rPr>
          <w:rFonts w:hint="eastAsia"/>
          <w:color w:val="C00000"/>
        </w:rPr>
        <w:t>データマネジメント</w:t>
      </w:r>
      <w:r w:rsidR="00EE3CA6" w:rsidRPr="00E077F6">
        <w:rPr>
          <w:rFonts w:hint="eastAsia"/>
          <w:color w:val="C00000"/>
        </w:rPr>
        <w:t>責任者は、研究責任者</w:t>
      </w:r>
      <w:r w:rsidR="00EE3CA6" w:rsidRPr="00E077F6">
        <w:rPr>
          <w:rFonts w:hint="eastAsia"/>
          <w:color w:val="C00000"/>
        </w:rPr>
        <w:t>/</w:t>
      </w:r>
      <w:r w:rsidR="00EE3CA6" w:rsidRPr="00E077F6">
        <w:rPr>
          <w:rFonts w:hint="eastAsia"/>
          <w:color w:val="C00000"/>
        </w:rPr>
        <w:t>分担者との兼任は原則不可</w:t>
      </w:r>
      <w:r w:rsidR="00EE3CA6">
        <w:rPr>
          <w:rFonts w:hint="eastAsia"/>
          <w:color w:val="C00000"/>
        </w:rPr>
        <w:t>（</w:t>
      </w:r>
      <w:r w:rsidR="00EE3CA6" w:rsidRPr="00E077F6">
        <w:rPr>
          <w:rFonts w:hint="eastAsia"/>
          <w:color w:val="C00000"/>
        </w:rPr>
        <w:t>これは、研究に有利なようにデータを取る（良いデータ</w:t>
      </w:r>
      <w:r w:rsidR="00EE3CA6">
        <w:rPr>
          <w:rFonts w:hint="eastAsia"/>
          <w:color w:val="C00000"/>
        </w:rPr>
        <w:t>を取るため何度もやり直しをするなど）などバイアスがかかるため）</w:t>
      </w:r>
      <w:r w:rsidR="00EE3CA6" w:rsidRPr="00E077F6">
        <w:rPr>
          <w:rFonts w:hint="eastAsia"/>
          <w:color w:val="C00000"/>
        </w:rPr>
        <w:t>。</w:t>
      </w:r>
    </w:p>
    <w:p w14:paraId="21BA8E56" w14:textId="3A4F65F0" w:rsidR="00EE3CA6" w:rsidRPr="009E6800" w:rsidRDefault="00473C68" w:rsidP="00EE3CA6">
      <w:pPr>
        <w:ind w:firstLineChars="100" w:firstLine="224"/>
        <w:rPr>
          <w:color w:val="C00000"/>
        </w:rPr>
      </w:pPr>
      <w:r>
        <w:rPr>
          <w:rFonts w:hint="eastAsia"/>
          <w:color w:val="C00000"/>
        </w:rPr>
        <w:lastRenderedPageBreak/>
        <w:t>既存情報のみを用いた</w:t>
      </w:r>
      <w:r w:rsidR="00EE3CA6" w:rsidRPr="00E077F6">
        <w:rPr>
          <w:rFonts w:hint="eastAsia"/>
          <w:color w:val="C00000"/>
        </w:rPr>
        <w:t>観察研究においては、</w:t>
      </w:r>
      <w:r w:rsidR="00EE3CA6">
        <w:rPr>
          <w:rFonts w:hint="eastAsia"/>
          <w:color w:val="C00000"/>
        </w:rPr>
        <w:t>データマネジメント</w:t>
      </w:r>
      <w:r w:rsidR="00EE3CA6" w:rsidRPr="00E077F6">
        <w:rPr>
          <w:rFonts w:hint="eastAsia"/>
          <w:color w:val="C00000"/>
        </w:rPr>
        <w:t>責任者と研究責任者</w:t>
      </w:r>
      <w:r w:rsidR="00EE3CA6" w:rsidRPr="00E077F6">
        <w:rPr>
          <w:rFonts w:hint="eastAsia"/>
          <w:color w:val="C00000"/>
        </w:rPr>
        <w:t>/</w:t>
      </w:r>
      <w:r w:rsidR="00EE3CA6">
        <w:rPr>
          <w:rFonts w:hint="eastAsia"/>
          <w:color w:val="C00000"/>
        </w:rPr>
        <w:t>分担者は</w:t>
      </w:r>
      <w:r w:rsidR="00EE3CA6" w:rsidRPr="00E077F6">
        <w:rPr>
          <w:rFonts w:hint="eastAsia"/>
          <w:color w:val="C00000"/>
        </w:rPr>
        <w:t>兼任可</w:t>
      </w:r>
      <w:r w:rsidR="00EE3CA6">
        <w:rPr>
          <w:rFonts w:hint="eastAsia"/>
          <w:color w:val="C00000"/>
        </w:rPr>
        <w:t>だが、可能であれば別の人を設定する</w:t>
      </w:r>
      <w:r w:rsidR="00EE3CA6" w:rsidRPr="00E077F6">
        <w:rPr>
          <w:rFonts w:hint="eastAsia"/>
          <w:color w:val="C00000"/>
        </w:rPr>
        <w:t>。</w:t>
      </w:r>
    </w:p>
    <w:p w14:paraId="0CF3369D" w14:textId="77777777" w:rsidR="00EE3CA6" w:rsidRPr="00EE3CA6" w:rsidRDefault="00EE3CA6" w:rsidP="00C3223E">
      <w:pPr>
        <w:rPr>
          <w:color w:val="C00000"/>
        </w:rPr>
      </w:pPr>
    </w:p>
    <w:p w14:paraId="6982CF71" w14:textId="77777777" w:rsidR="00C3223E" w:rsidRPr="00C3223E" w:rsidRDefault="00C3223E" w:rsidP="00C3223E">
      <w:pPr>
        <w:rPr>
          <w:color w:val="0000FF"/>
        </w:rPr>
      </w:pPr>
    </w:p>
    <w:p w14:paraId="5A5D1AE9" w14:textId="77777777" w:rsidR="00331ED6" w:rsidRDefault="00331ED6" w:rsidP="00F234C9">
      <w:pPr>
        <w:pStyle w:val="2"/>
        <w:numPr>
          <w:ilvl w:val="1"/>
          <w:numId w:val="3"/>
        </w:numPr>
      </w:pPr>
      <w:bookmarkStart w:id="19" w:name="_Toc123904215"/>
      <w:r>
        <w:rPr>
          <w:rFonts w:hint="eastAsia"/>
        </w:rPr>
        <w:t>個人情報管理者</w:t>
      </w:r>
      <w:bookmarkEnd w:id="19"/>
    </w:p>
    <w:p w14:paraId="40DE35F6" w14:textId="77777777" w:rsidR="00331ED6" w:rsidRPr="00331ED6" w:rsidRDefault="00331ED6" w:rsidP="00331ED6">
      <w:pPr>
        <w:rPr>
          <w:color w:val="0000FF"/>
        </w:rPr>
      </w:pPr>
      <w:r w:rsidRPr="00331ED6">
        <w:rPr>
          <w:rFonts w:hint="eastAsia"/>
          <w:color w:val="0000FF"/>
        </w:rPr>
        <w:t>三重大学医学部附属病院　○○科　職名　○○○○</w:t>
      </w:r>
    </w:p>
    <w:p w14:paraId="2493A175" w14:textId="77777777" w:rsidR="00D409E5" w:rsidRPr="007C2E73" w:rsidRDefault="00D409E5" w:rsidP="00D409E5">
      <w:pPr>
        <w:rPr>
          <w:color w:val="C00000"/>
        </w:rPr>
      </w:pPr>
      <w:r w:rsidRPr="007C2E73">
        <w:rPr>
          <w:rFonts w:hint="eastAsia"/>
          <w:color w:val="C00000"/>
        </w:rPr>
        <w:t>※</w:t>
      </w:r>
      <w:r>
        <w:rPr>
          <w:rFonts w:hint="eastAsia"/>
          <w:color w:val="C00000"/>
        </w:rPr>
        <w:t>ゲノム研究</w:t>
      </w:r>
      <w:r w:rsidR="00756E75">
        <w:rPr>
          <w:rFonts w:hint="eastAsia"/>
          <w:color w:val="C00000"/>
        </w:rPr>
        <w:t>等</w:t>
      </w:r>
      <w:r>
        <w:rPr>
          <w:rFonts w:hint="eastAsia"/>
          <w:color w:val="C00000"/>
        </w:rPr>
        <w:t>で</w:t>
      </w:r>
      <w:r w:rsidRPr="007C2E73">
        <w:rPr>
          <w:rFonts w:hint="eastAsia"/>
          <w:color w:val="C00000"/>
        </w:rPr>
        <w:t>三重大学医学部</w:t>
      </w:r>
      <w:r w:rsidR="00BA3E15">
        <w:rPr>
          <w:rFonts w:hint="eastAsia"/>
          <w:color w:val="C00000"/>
        </w:rPr>
        <w:t>附属病院</w:t>
      </w:r>
      <w:r w:rsidRPr="007C2E73">
        <w:rPr>
          <w:rFonts w:hint="eastAsia"/>
          <w:color w:val="C00000"/>
        </w:rPr>
        <w:t>バイオバンクセンターに委託する場合は内線</w:t>
      </w:r>
      <w:r w:rsidRPr="007C2E73">
        <w:rPr>
          <w:color w:val="C00000"/>
        </w:rPr>
        <w:t>6363</w:t>
      </w:r>
      <w:r w:rsidRPr="007C2E73">
        <w:rPr>
          <w:rFonts w:hint="eastAsia"/>
          <w:color w:val="C00000"/>
        </w:rPr>
        <w:t>までご連絡ください。</w:t>
      </w:r>
    </w:p>
    <w:p w14:paraId="4EA5D959" w14:textId="77777777" w:rsidR="00331ED6" w:rsidRPr="00756E75" w:rsidRDefault="00331ED6" w:rsidP="00331ED6"/>
    <w:p w14:paraId="4B900EFC" w14:textId="77777777" w:rsidR="00F234C9" w:rsidRDefault="00C3223E" w:rsidP="00F234C9">
      <w:pPr>
        <w:pStyle w:val="2"/>
        <w:numPr>
          <w:ilvl w:val="1"/>
          <w:numId w:val="3"/>
        </w:numPr>
      </w:pPr>
      <w:bookmarkStart w:id="20" w:name="_Toc123904216"/>
      <w:r>
        <w:rPr>
          <w:rFonts w:hint="eastAsia"/>
        </w:rPr>
        <w:t>モニタリング</w:t>
      </w:r>
      <w:r w:rsidR="0074590E">
        <w:rPr>
          <w:rFonts w:hint="eastAsia"/>
        </w:rPr>
        <w:t>責任者</w:t>
      </w:r>
      <w:bookmarkEnd w:id="20"/>
    </w:p>
    <w:p w14:paraId="709BC9B6" w14:textId="77777777" w:rsidR="00C3223E" w:rsidRPr="00C3223E" w:rsidRDefault="00C3223E" w:rsidP="00C3223E">
      <w:pPr>
        <w:rPr>
          <w:color w:val="0000FF"/>
        </w:rPr>
      </w:pPr>
      <w:r w:rsidRPr="00C3223E">
        <w:rPr>
          <w:rFonts w:hint="eastAsia"/>
          <w:color w:val="0000FF"/>
        </w:rPr>
        <w:t>三重大学医学部附属病院　○○科　職名　○○○○</w:t>
      </w:r>
    </w:p>
    <w:p w14:paraId="02CB70F6" w14:textId="0F374973" w:rsidR="00C3223E" w:rsidRPr="00C3223E" w:rsidRDefault="00C3223E" w:rsidP="00C3223E">
      <w:pPr>
        <w:rPr>
          <w:color w:val="C00000"/>
        </w:rPr>
      </w:pPr>
      <w:r w:rsidRPr="00C3223E">
        <w:rPr>
          <w:rFonts w:hint="eastAsia"/>
          <w:color w:val="C00000"/>
        </w:rPr>
        <w:t>※</w:t>
      </w:r>
      <w:r>
        <w:rPr>
          <w:rFonts w:hint="eastAsia"/>
          <w:color w:val="C00000"/>
        </w:rPr>
        <w:t>観察研究の場合で</w:t>
      </w:r>
      <w:r w:rsidR="00B53AB5">
        <w:rPr>
          <w:rFonts w:hint="eastAsia"/>
          <w:color w:val="C00000"/>
        </w:rPr>
        <w:t>不要な場合は「該当なし」と記載してください</w:t>
      </w:r>
    </w:p>
    <w:p w14:paraId="51B94B7B" w14:textId="77777777" w:rsidR="0074590E" w:rsidRPr="0074590E" w:rsidRDefault="0074590E" w:rsidP="0074590E">
      <w:pPr>
        <w:ind w:firstLineChars="100" w:firstLine="224"/>
        <w:rPr>
          <w:color w:val="C00000"/>
        </w:rPr>
      </w:pPr>
      <w:r w:rsidRPr="0074590E">
        <w:rPr>
          <w:rFonts w:hint="eastAsia"/>
          <w:color w:val="C00000"/>
        </w:rPr>
        <w:t>（研究資金提供等の背景から、観察研究であっても、モニタリングを実施する場合もあります）</w:t>
      </w:r>
    </w:p>
    <w:p w14:paraId="4C919DC7" w14:textId="77777777" w:rsidR="00C3223E" w:rsidRPr="0074590E" w:rsidRDefault="00C3223E" w:rsidP="00C3223E"/>
    <w:p w14:paraId="095EC1F3" w14:textId="77777777" w:rsidR="00C3223E" w:rsidRDefault="00C3223E" w:rsidP="00C3223E">
      <w:pPr>
        <w:pStyle w:val="2"/>
        <w:numPr>
          <w:ilvl w:val="1"/>
          <w:numId w:val="3"/>
        </w:numPr>
      </w:pPr>
      <w:bookmarkStart w:id="21" w:name="_Toc123904217"/>
      <w:r>
        <w:rPr>
          <w:rFonts w:hint="eastAsia"/>
        </w:rPr>
        <w:t>監査</w:t>
      </w:r>
      <w:r w:rsidR="0074590E">
        <w:rPr>
          <w:rFonts w:hint="eastAsia"/>
        </w:rPr>
        <w:t>責任者</w:t>
      </w:r>
      <w:bookmarkEnd w:id="21"/>
    </w:p>
    <w:p w14:paraId="134334E9" w14:textId="77777777" w:rsidR="00C3223E" w:rsidRPr="00C3223E" w:rsidRDefault="00C3223E" w:rsidP="00C3223E">
      <w:pPr>
        <w:rPr>
          <w:color w:val="0000FF"/>
        </w:rPr>
      </w:pPr>
      <w:r w:rsidRPr="00C3223E">
        <w:rPr>
          <w:rFonts w:hint="eastAsia"/>
          <w:color w:val="0000FF"/>
        </w:rPr>
        <w:t xml:space="preserve">三重大学医学部附属病院　</w:t>
      </w:r>
      <w:r>
        <w:rPr>
          <w:rFonts w:hint="eastAsia"/>
          <w:color w:val="0000FF"/>
        </w:rPr>
        <w:t>××</w:t>
      </w:r>
      <w:r w:rsidRPr="00C3223E">
        <w:rPr>
          <w:rFonts w:hint="eastAsia"/>
          <w:color w:val="0000FF"/>
        </w:rPr>
        <w:t>科　職名　○○○○</w:t>
      </w:r>
    </w:p>
    <w:p w14:paraId="3436B98E" w14:textId="5709766D" w:rsidR="00C3223E" w:rsidRPr="00C3223E" w:rsidRDefault="00C3223E" w:rsidP="00C3223E">
      <w:pPr>
        <w:rPr>
          <w:color w:val="C00000"/>
        </w:rPr>
      </w:pPr>
      <w:r w:rsidRPr="00C3223E">
        <w:rPr>
          <w:rFonts w:hint="eastAsia"/>
          <w:color w:val="C00000"/>
        </w:rPr>
        <w:t>※</w:t>
      </w:r>
      <w:r>
        <w:rPr>
          <w:rFonts w:hint="eastAsia"/>
          <w:color w:val="C00000"/>
        </w:rPr>
        <w:t>観察研究の場合で</w:t>
      </w:r>
      <w:r w:rsidR="00B53AB5">
        <w:rPr>
          <w:rFonts w:hint="eastAsia"/>
          <w:color w:val="C00000"/>
        </w:rPr>
        <w:t>不要な場合は「該当なし」と記載してください</w:t>
      </w:r>
    </w:p>
    <w:p w14:paraId="32794E7C" w14:textId="77777777" w:rsidR="0074590E" w:rsidRPr="0074590E" w:rsidRDefault="0074590E" w:rsidP="0074590E">
      <w:pPr>
        <w:ind w:firstLineChars="100" w:firstLine="224"/>
        <w:rPr>
          <w:color w:val="C00000"/>
        </w:rPr>
      </w:pPr>
      <w:r w:rsidRPr="0074590E">
        <w:rPr>
          <w:rFonts w:hint="eastAsia"/>
          <w:color w:val="C00000"/>
        </w:rPr>
        <w:t>（研究資金提供等の背景から、観察研究であっても、監査を実施する場合もあります）</w:t>
      </w:r>
    </w:p>
    <w:p w14:paraId="704CBCE0" w14:textId="6F58D24C" w:rsidR="007A027A" w:rsidRDefault="007A027A" w:rsidP="007A027A">
      <w:pPr>
        <w:overflowPunct w:val="0"/>
        <w:topLinePunct/>
        <w:textAlignment w:val="baseline"/>
        <w:rPr>
          <w:rFonts w:ascii="ＭＳ Ｐゴシック" w:hAnsi="ＭＳ Ｐゴシック"/>
          <w:kern w:val="20"/>
        </w:rPr>
      </w:pPr>
    </w:p>
    <w:p w14:paraId="5F64256D" w14:textId="3B6F95EF" w:rsidR="00473C68" w:rsidRPr="00473C68" w:rsidRDefault="00473C68" w:rsidP="00473C68">
      <w:pPr>
        <w:rPr>
          <w:color w:val="C00000"/>
        </w:rPr>
      </w:pPr>
      <w:r w:rsidRPr="00C3223E">
        <w:rPr>
          <w:rFonts w:hint="eastAsia"/>
          <w:color w:val="C00000"/>
        </w:rPr>
        <w:t>※</w:t>
      </w:r>
      <w:r>
        <w:rPr>
          <w:rFonts w:hint="eastAsia"/>
          <w:color w:val="C00000"/>
        </w:rPr>
        <w:t>多機関共同研究の場合、以下の表を作成してください</w:t>
      </w:r>
    </w:p>
    <w:p w14:paraId="4AF6CD18" w14:textId="203478E2" w:rsidR="007A027A" w:rsidRPr="00C3223E" w:rsidRDefault="00473C68" w:rsidP="007A027A">
      <w:pPr>
        <w:overflowPunct w:val="0"/>
        <w:topLinePunct/>
        <w:textAlignment w:val="baseline"/>
        <w:rPr>
          <w:rFonts w:ascii="ＭＳ Ｐゴシック" w:hAnsi="ＭＳ Ｐゴシック"/>
          <w:kern w:val="20"/>
        </w:rPr>
      </w:pPr>
      <w:r>
        <w:rPr>
          <w:rFonts w:ascii="ＭＳ Ｐゴシック" w:hAnsi="ＭＳ Ｐゴシック" w:hint="eastAsia"/>
          <w:color w:val="0000FF"/>
          <w:kern w:val="20"/>
        </w:rPr>
        <w:t>共同研究機関名および研究責任者</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56"/>
        <w:gridCol w:w="1842"/>
        <w:gridCol w:w="2268"/>
        <w:gridCol w:w="1843"/>
      </w:tblGrid>
      <w:tr w:rsidR="007A027A" w:rsidRPr="00C3223E" w14:paraId="6883F2C0" w14:textId="77777777" w:rsidTr="00473C68">
        <w:trPr>
          <w:tblHeader/>
        </w:trPr>
        <w:tc>
          <w:tcPr>
            <w:tcW w:w="3256" w:type="dxa"/>
            <w:tcBorders>
              <w:bottom w:val="double" w:sz="4" w:space="0" w:color="auto"/>
            </w:tcBorders>
            <w:shd w:val="clear" w:color="auto" w:fill="auto"/>
          </w:tcPr>
          <w:p w14:paraId="7926E4F6" w14:textId="77777777" w:rsidR="007A027A" w:rsidRPr="00C3223E" w:rsidRDefault="007A027A" w:rsidP="00980314">
            <w:pPr>
              <w:overflowPunct w:val="0"/>
              <w:topLinePunct/>
              <w:jc w:val="center"/>
              <w:textAlignment w:val="baseline"/>
              <w:rPr>
                <w:rFonts w:ascii="ＭＳ Ｐゴシック" w:hAnsi="ＭＳ Ｐゴシック"/>
                <w:color w:val="0000FF"/>
                <w:kern w:val="20"/>
              </w:rPr>
            </w:pPr>
            <w:r>
              <w:rPr>
                <w:rFonts w:ascii="ＭＳ Ｐゴシック" w:hAnsi="ＭＳ Ｐゴシック" w:hint="eastAsia"/>
                <w:color w:val="0000FF"/>
                <w:kern w:val="20"/>
              </w:rPr>
              <w:t>共同研究機関</w:t>
            </w:r>
            <w:r w:rsidRPr="00C3223E">
              <w:rPr>
                <w:rFonts w:ascii="ＭＳ Ｐゴシック" w:hAnsi="ＭＳ Ｐゴシック" w:hint="eastAsia"/>
                <w:color w:val="0000FF"/>
                <w:kern w:val="20"/>
              </w:rPr>
              <w:t>名</w:t>
            </w:r>
          </w:p>
        </w:tc>
        <w:tc>
          <w:tcPr>
            <w:tcW w:w="1842" w:type="dxa"/>
            <w:tcBorders>
              <w:bottom w:val="double" w:sz="4" w:space="0" w:color="auto"/>
            </w:tcBorders>
            <w:shd w:val="clear" w:color="auto" w:fill="auto"/>
          </w:tcPr>
          <w:p w14:paraId="642AAA00" w14:textId="77777777" w:rsidR="007A027A" w:rsidRPr="00C3223E" w:rsidRDefault="007A027A" w:rsidP="00980314">
            <w:pPr>
              <w:overflowPunct w:val="0"/>
              <w:topLinePunct/>
              <w:jc w:val="center"/>
              <w:textAlignment w:val="baseline"/>
              <w:rPr>
                <w:rFonts w:ascii="ＭＳ Ｐゴシック" w:hAnsi="ＭＳ Ｐゴシック"/>
                <w:color w:val="0000FF"/>
                <w:kern w:val="20"/>
              </w:rPr>
            </w:pPr>
            <w:r w:rsidRPr="00C3223E">
              <w:rPr>
                <w:rFonts w:ascii="ＭＳ Ｐゴシック" w:hAnsi="ＭＳ Ｐゴシック" w:hint="eastAsia"/>
                <w:color w:val="0000FF"/>
                <w:kern w:val="20"/>
              </w:rPr>
              <w:t>所属</w:t>
            </w:r>
          </w:p>
        </w:tc>
        <w:tc>
          <w:tcPr>
            <w:tcW w:w="2268" w:type="dxa"/>
            <w:tcBorders>
              <w:bottom w:val="double" w:sz="4" w:space="0" w:color="auto"/>
            </w:tcBorders>
            <w:shd w:val="clear" w:color="auto" w:fill="auto"/>
          </w:tcPr>
          <w:p w14:paraId="53C8ACEC" w14:textId="77777777" w:rsidR="007A027A" w:rsidRPr="00C3223E" w:rsidRDefault="007A027A" w:rsidP="00980314">
            <w:pPr>
              <w:overflowPunct w:val="0"/>
              <w:topLinePunct/>
              <w:jc w:val="center"/>
              <w:textAlignment w:val="baseline"/>
              <w:rPr>
                <w:rFonts w:ascii="ＭＳ Ｐゴシック" w:hAnsi="ＭＳ Ｐゴシック"/>
                <w:color w:val="0000FF"/>
                <w:kern w:val="20"/>
              </w:rPr>
            </w:pPr>
            <w:r>
              <w:rPr>
                <w:rFonts w:ascii="ＭＳ Ｐゴシック" w:hAnsi="ＭＳ Ｐゴシック" w:hint="eastAsia"/>
                <w:color w:val="0000FF"/>
                <w:kern w:val="20"/>
              </w:rPr>
              <w:t>研究</w:t>
            </w:r>
            <w:r w:rsidRPr="00C3223E">
              <w:rPr>
                <w:rFonts w:ascii="ＭＳ Ｐゴシック" w:hAnsi="ＭＳ Ｐゴシック" w:hint="eastAsia"/>
                <w:color w:val="0000FF"/>
                <w:kern w:val="20"/>
              </w:rPr>
              <w:t>責任</w:t>
            </w:r>
            <w:r>
              <w:rPr>
                <w:rFonts w:ascii="ＭＳ Ｐゴシック" w:hAnsi="ＭＳ Ｐゴシック" w:hint="eastAsia"/>
                <w:color w:val="0000FF"/>
                <w:kern w:val="20"/>
              </w:rPr>
              <w:t>者</w:t>
            </w:r>
          </w:p>
        </w:tc>
        <w:tc>
          <w:tcPr>
            <w:tcW w:w="1843" w:type="dxa"/>
            <w:tcBorders>
              <w:bottom w:val="double" w:sz="4" w:space="0" w:color="auto"/>
            </w:tcBorders>
            <w:shd w:val="clear" w:color="auto" w:fill="auto"/>
          </w:tcPr>
          <w:p w14:paraId="549EBB4A" w14:textId="77777777" w:rsidR="007A027A" w:rsidRPr="00C3223E" w:rsidRDefault="007A027A" w:rsidP="00980314">
            <w:pPr>
              <w:overflowPunct w:val="0"/>
              <w:topLinePunct/>
              <w:jc w:val="center"/>
              <w:textAlignment w:val="baseline"/>
              <w:rPr>
                <w:rFonts w:ascii="ＭＳ Ｐゴシック" w:hAnsi="ＭＳ Ｐゴシック"/>
                <w:color w:val="0000FF"/>
                <w:kern w:val="20"/>
              </w:rPr>
            </w:pPr>
            <w:r>
              <w:rPr>
                <w:rFonts w:ascii="ＭＳ Ｐゴシック" w:hAnsi="ＭＳ Ｐゴシック" w:hint="eastAsia"/>
                <w:color w:val="0000FF"/>
                <w:kern w:val="20"/>
              </w:rPr>
              <w:t>役割</w:t>
            </w:r>
          </w:p>
        </w:tc>
      </w:tr>
      <w:tr w:rsidR="007A027A" w:rsidRPr="00C3223E" w14:paraId="55F25182" w14:textId="77777777" w:rsidTr="00473C68">
        <w:tc>
          <w:tcPr>
            <w:tcW w:w="3256" w:type="dxa"/>
            <w:tcBorders>
              <w:top w:val="double" w:sz="4" w:space="0" w:color="auto"/>
            </w:tcBorders>
            <w:shd w:val="clear" w:color="auto" w:fill="auto"/>
            <w:vAlign w:val="center"/>
          </w:tcPr>
          <w:p w14:paraId="2904AD08" w14:textId="77777777" w:rsidR="007A027A" w:rsidRPr="00C3223E" w:rsidRDefault="007A027A" w:rsidP="00980314">
            <w:pPr>
              <w:overflowPunct w:val="0"/>
              <w:topLinePunct/>
              <w:textAlignment w:val="baseline"/>
              <w:rPr>
                <w:rFonts w:ascii="ＭＳ Ｐゴシック" w:hAnsi="ＭＳ Ｐゴシック"/>
                <w:color w:val="0000FF"/>
                <w:kern w:val="20"/>
              </w:rPr>
            </w:pPr>
            <w:r w:rsidRPr="00C3223E">
              <w:rPr>
                <w:rFonts w:ascii="ＭＳ Ｐゴシック" w:hAnsi="ＭＳ Ｐゴシック" w:hint="eastAsia"/>
                <w:color w:val="0000FF"/>
                <w:kern w:val="20"/>
              </w:rPr>
              <w:t>△△病院</w:t>
            </w:r>
          </w:p>
        </w:tc>
        <w:tc>
          <w:tcPr>
            <w:tcW w:w="1842" w:type="dxa"/>
            <w:tcBorders>
              <w:top w:val="double" w:sz="4" w:space="0" w:color="auto"/>
            </w:tcBorders>
            <w:shd w:val="clear" w:color="auto" w:fill="auto"/>
            <w:vAlign w:val="center"/>
          </w:tcPr>
          <w:p w14:paraId="336EDA5B" w14:textId="77777777" w:rsidR="007A027A" w:rsidRPr="00C3223E" w:rsidRDefault="007A027A" w:rsidP="00980314">
            <w:pPr>
              <w:overflowPunct w:val="0"/>
              <w:topLinePunct/>
              <w:jc w:val="center"/>
              <w:textAlignment w:val="baseline"/>
              <w:rPr>
                <w:rFonts w:ascii="ＭＳ Ｐゴシック" w:hAnsi="ＭＳ Ｐゴシック"/>
                <w:color w:val="0000FF"/>
                <w:kern w:val="20"/>
              </w:rPr>
            </w:pPr>
            <w:r w:rsidRPr="00C3223E">
              <w:rPr>
                <w:rFonts w:ascii="ＭＳ Ｐゴシック" w:hAnsi="ＭＳ Ｐゴシック" w:hint="eastAsia"/>
                <w:color w:val="0000FF"/>
                <w:kern w:val="20"/>
              </w:rPr>
              <w:t>□□□</w:t>
            </w:r>
          </w:p>
        </w:tc>
        <w:tc>
          <w:tcPr>
            <w:tcW w:w="2268" w:type="dxa"/>
            <w:tcBorders>
              <w:top w:val="double" w:sz="4" w:space="0" w:color="auto"/>
            </w:tcBorders>
            <w:shd w:val="clear" w:color="auto" w:fill="auto"/>
            <w:vAlign w:val="center"/>
          </w:tcPr>
          <w:p w14:paraId="3EBBB5B7" w14:textId="77777777" w:rsidR="007A027A" w:rsidRPr="00C3223E" w:rsidRDefault="007A027A" w:rsidP="00980314">
            <w:pPr>
              <w:overflowPunct w:val="0"/>
              <w:topLinePunct/>
              <w:jc w:val="center"/>
              <w:textAlignment w:val="baseline"/>
              <w:rPr>
                <w:rFonts w:ascii="ＭＳ Ｐゴシック" w:hAnsi="ＭＳ Ｐゴシック"/>
                <w:color w:val="0000FF"/>
                <w:kern w:val="20"/>
              </w:rPr>
            </w:pPr>
            <w:r w:rsidRPr="00C3223E">
              <w:rPr>
                <w:rFonts w:ascii="ＭＳ Ｐゴシック" w:hAnsi="ＭＳ Ｐゴシック"/>
                <w:color w:val="0000FF"/>
                <w:kern w:val="20"/>
              </w:rPr>
              <w:t>○○○○</w:t>
            </w:r>
          </w:p>
        </w:tc>
        <w:tc>
          <w:tcPr>
            <w:tcW w:w="1843" w:type="dxa"/>
            <w:tcBorders>
              <w:top w:val="double" w:sz="4" w:space="0" w:color="auto"/>
            </w:tcBorders>
            <w:shd w:val="clear" w:color="auto" w:fill="auto"/>
            <w:vAlign w:val="center"/>
          </w:tcPr>
          <w:p w14:paraId="42371375" w14:textId="77777777" w:rsidR="007A027A" w:rsidRPr="00C3223E" w:rsidRDefault="007A027A" w:rsidP="00980314">
            <w:pPr>
              <w:overflowPunct w:val="0"/>
              <w:topLinePunct/>
              <w:jc w:val="center"/>
              <w:textAlignment w:val="baseline"/>
              <w:rPr>
                <w:rFonts w:ascii="ＭＳ Ｐゴシック" w:hAnsi="ＭＳ Ｐゴシック"/>
                <w:color w:val="0000FF"/>
                <w:kern w:val="20"/>
              </w:rPr>
            </w:pPr>
            <w:r w:rsidRPr="00C3223E">
              <w:rPr>
                <w:rFonts w:ascii="ＭＳ Ｐゴシック" w:hAnsi="ＭＳ Ｐゴシック"/>
                <w:color w:val="0000FF"/>
                <w:kern w:val="20"/>
              </w:rPr>
              <w:t>△△</w:t>
            </w:r>
          </w:p>
        </w:tc>
      </w:tr>
      <w:tr w:rsidR="007A027A" w:rsidRPr="00C3223E" w14:paraId="61E0F846" w14:textId="77777777" w:rsidTr="00473C68">
        <w:tc>
          <w:tcPr>
            <w:tcW w:w="3256" w:type="dxa"/>
            <w:shd w:val="clear" w:color="auto" w:fill="auto"/>
            <w:vAlign w:val="center"/>
          </w:tcPr>
          <w:p w14:paraId="4C2DD88B" w14:textId="77777777" w:rsidR="007A027A" w:rsidRPr="00C3223E" w:rsidRDefault="007A027A" w:rsidP="00980314">
            <w:pPr>
              <w:overflowPunct w:val="0"/>
              <w:topLinePunct/>
              <w:textAlignment w:val="baseline"/>
              <w:rPr>
                <w:rFonts w:ascii="ＭＳ Ｐゴシック" w:hAnsi="ＭＳ Ｐゴシック"/>
                <w:color w:val="0000FF"/>
                <w:kern w:val="20"/>
              </w:rPr>
            </w:pPr>
          </w:p>
        </w:tc>
        <w:tc>
          <w:tcPr>
            <w:tcW w:w="1842" w:type="dxa"/>
            <w:shd w:val="clear" w:color="auto" w:fill="auto"/>
            <w:vAlign w:val="center"/>
          </w:tcPr>
          <w:p w14:paraId="15D9310E" w14:textId="77777777" w:rsidR="007A027A" w:rsidRPr="00C3223E" w:rsidRDefault="007A027A" w:rsidP="00980314">
            <w:pPr>
              <w:overflowPunct w:val="0"/>
              <w:topLinePunct/>
              <w:jc w:val="center"/>
              <w:textAlignment w:val="baseline"/>
              <w:rPr>
                <w:rFonts w:ascii="ＭＳ Ｐゴシック" w:hAnsi="ＭＳ Ｐゴシック"/>
                <w:color w:val="0000FF"/>
                <w:kern w:val="20"/>
              </w:rPr>
            </w:pPr>
          </w:p>
        </w:tc>
        <w:tc>
          <w:tcPr>
            <w:tcW w:w="2268" w:type="dxa"/>
            <w:shd w:val="clear" w:color="auto" w:fill="auto"/>
            <w:vAlign w:val="center"/>
          </w:tcPr>
          <w:p w14:paraId="483B906C" w14:textId="77777777" w:rsidR="007A027A" w:rsidRPr="00C3223E" w:rsidRDefault="007A027A" w:rsidP="00980314">
            <w:pPr>
              <w:overflowPunct w:val="0"/>
              <w:topLinePunct/>
              <w:jc w:val="center"/>
              <w:textAlignment w:val="baseline"/>
              <w:rPr>
                <w:rFonts w:ascii="ＭＳ Ｐゴシック" w:hAnsi="ＭＳ Ｐゴシック"/>
                <w:color w:val="0000FF"/>
                <w:kern w:val="20"/>
              </w:rPr>
            </w:pPr>
          </w:p>
        </w:tc>
        <w:tc>
          <w:tcPr>
            <w:tcW w:w="1843" w:type="dxa"/>
            <w:shd w:val="clear" w:color="auto" w:fill="auto"/>
            <w:vAlign w:val="center"/>
          </w:tcPr>
          <w:p w14:paraId="30204AC3" w14:textId="77777777" w:rsidR="007A027A" w:rsidRPr="00C3223E" w:rsidRDefault="007A027A" w:rsidP="00980314">
            <w:pPr>
              <w:overflowPunct w:val="0"/>
              <w:topLinePunct/>
              <w:jc w:val="center"/>
              <w:textAlignment w:val="baseline"/>
              <w:rPr>
                <w:rFonts w:ascii="ＭＳ Ｐゴシック" w:hAnsi="ＭＳ Ｐゴシック"/>
                <w:color w:val="0000FF"/>
                <w:kern w:val="20"/>
              </w:rPr>
            </w:pPr>
          </w:p>
        </w:tc>
      </w:tr>
      <w:tr w:rsidR="007A027A" w:rsidRPr="00C3223E" w14:paraId="3DBECDAD" w14:textId="77777777" w:rsidTr="00473C68">
        <w:tc>
          <w:tcPr>
            <w:tcW w:w="3256" w:type="dxa"/>
            <w:shd w:val="clear" w:color="auto" w:fill="auto"/>
            <w:vAlign w:val="center"/>
          </w:tcPr>
          <w:p w14:paraId="0EA182AE" w14:textId="77777777" w:rsidR="007A027A" w:rsidRPr="00C3223E" w:rsidRDefault="007A027A" w:rsidP="00980314">
            <w:pPr>
              <w:overflowPunct w:val="0"/>
              <w:topLinePunct/>
              <w:textAlignment w:val="baseline"/>
              <w:rPr>
                <w:rFonts w:ascii="ＭＳ Ｐゴシック" w:hAnsi="ＭＳ Ｐゴシック"/>
                <w:color w:val="0000FF"/>
                <w:kern w:val="20"/>
              </w:rPr>
            </w:pPr>
          </w:p>
        </w:tc>
        <w:tc>
          <w:tcPr>
            <w:tcW w:w="1842" w:type="dxa"/>
            <w:shd w:val="clear" w:color="auto" w:fill="auto"/>
            <w:vAlign w:val="center"/>
          </w:tcPr>
          <w:p w14:paraId="651EFA3E" w14:textId="77777777" w:rsidR="007A027A" w:rsidRPr="00C3223E" w:rsidRDefault="007A027A" w:rsidP="00980314">
            <w:pPr>
              <w:overflowPunct w:val="0"/>
              <w:topLinePunct/>
              <w:jc w:val="center"/>
              <w:textAlignment w:val="baseline"/>
              <w:rPr>
                <w:rFonts w:ascii="ＭＳ Ｐゴシック" w:hAnsi="ＭＳ Ｐゴシック"/>
                <w:color w:val="0000FF"/>
                <w:kern w:val="20"/>
              </w:rPr>
            </w:pPr>
          </w:p>
        </w:tc>
        <w:tc>
          <w:tcPr>
            <w:tcW w:w="2268" w:type="dxa"/>
            <w:shd w:val="clear" w:color="auto" w:fill="auto"/>
            <w:vAlign w:val="center"/>
          </w:tcPr>
          <w:p w14:paraId="7072FCBB" w14:textId="77777777" w:rsidR="007A027A" w:rsidRPr="00C3223E" w:rsidRDefault="007A027A" w:rsidP="00980314">
            <w:pPr>
              <w:overflowPunct w:val="0"/>
              <w:topLinePunct/>
              <w:jc w:val="center"/>
              <w:textAlignment w:val="baseline"/>
              <w:rPr>
                <w:rFonts w:ascii="ＭＳ Ｐゴシック" w:hAnsi="ＭＳ Ｐゴシック"/>
                <w:color w:val="0000FF"/>
                <w:kern w:val="20"/>
              </w:rPr>
            </w:pPr>
          </w:p>
        </w:tc>
        <w:tc>
          <w:tcPr>
            <w:tcW w:w="1843" w:type="dxa"/>
            <w:shd w:val="clear" w:color="auto" w:fill="auto"/>
            <w:vAlign w:val="center"/>
          </w:tcPr>
          <w:p w14:paraId="06567478" w14:textId="77777777" w:rsidR="007A027A" w:rsidRPr="00C3223E" w:rsidRDefault="007A027A" w:rsidP="00980314">
            <w:pPr>
              <w:overflowPunct w:val="0"/>
              <w:topLinePunct/>
              <w:jc w:val="center"/>
              <w:textAlignment w:val="baseline"/>
              <w:rPr>
                <w:rFonts w:ascii="ＭＳ Ｐゴシック" w:hAnsi="ＭＳ Ｐゴシック"/>
                <w:color w:val="0000FF"/>
                <w:kern w:val="20"/>
              </w:rPr>
            </w:pPr>
          </w:p>
        </w:tc>
      </w:tr>
      <w:tr w:rsidR="007A027A" w:rsidRPr="00C3223E" w14:paraId="557FDA67" w14:textId="77777777" w:rsidTr="00473C68">
        <w:tc>
          <w:tcPr>
            <w:tcW w:w="3256" w:type="dxa"/>
            <w:shd w:val="clear" w:color="auto" w:fill="auto"/>
            <w:vAlign w:val="center"/>
          </w:tcPr>
          <w:p w14:paraId="5BE53485" w14:textId="77777777" w:rsidR="007A027A" w:rsidRPr="00C3223E" w:rsidRDefault="007A027A" w:rsidP="00980314">
            <w:pPr>
              <w:overflowPunct w:val="0"/>
              <w:topLinePunct/>
              <w:textAlignment w:val="baseline"/>
              <w:rPr>
                <w:rFonts w:ascii="ＭＳ Ｐゴシック" w:hAnsi="ＭＳ Ｐゴシック"/>
                <w:color w:val="0000FF"/>
                <w:kern w:val="20"/>
              </w:rPr>
            </w:pPr>
          </w:p>
        </w:tc>
        <w:tc>
          <w:tcPr>
            <w:tcW w:w="1842" w:type="dxa"/>
            <w:shd w:val="clear" w:color="auto" w:fill="auto"/>
            <w:vAlign w:val="center"/>
          </w:tcPr>
          <w:p w14:paraId="031CC7E2" w14:textId="77777777" w:rsidR="007A027A" w:rsidRPr="00C3223E" w:rsidRDefault="007A027A" w:rsidP="00980314">
            <w:pPr>
              <w:overflowPunct w:val="0"/>
              <w:topLinePunct/>
              <w:jc w:val="center"/>
              <w:textAlignment w:val="baseline"/>
              <w:rPr>
                <w:rFonts w:ascii="ＭＳ Ｐゴシック" w:hAnsi="ＭＳ Ｐゴシック"/>
                <w:color w:val="0000FF"/>
                <w:kern w:val="20"/>
              </w:rPr>
            </w:pPr>
          </w:p>
        </w:tc>
        <w:tc>
          <w:tcPr>
            <w:tcW w:w="2268" w:type="dxa"/>
            <w:shd w:val="clear" w:color="auto" w:fill="auto"/>
            <w:vAlign w:val="center"/>
          </w:tcPr>
          <w:p w14:paraId="022CDC5B" w14:textId="77777777" w:rsidR="007A027A" w:rsidRPr="00C3223E" w:rsidRDefault="007A027A" w:rsidP="00980314">
            <w:pPr>
              <w:overflowPunct w:val="0"/>
              <w:topLinePunct/>
              <w:jc w:val="center"/>
              <w:textAlignment w:val="baseline"/>
              <w:rPr>
                <w:rFonts w:ascii="ＭＳ Ｐゴシック" w:hAnsi="ＭＳ Ｐゴシック"/>
                <w:color w:val="0000FF"/>
                <w:kern w:val="20"/>
              </w:rPr>
            </w:pPr>
          </w:p>
        </w:tc>
        <w:tc>
          <w:tcPr>
            <w:tcW w:w="1843" w:type="dxa"/>
            <w:shd w:val="clear" w:color="auto" w:fill="auto"/>
            <w:vAlign w:val="center"/>
          </w:tcPr>
          <w:p w14:paraId="0E0E4BD5" w14:textId="77777777" w:rsidR="007A027A" w:rsidRPr="00C3223E" w:rsidRDefault="007A027A" w:rsidP="00980314">
            <w:pPr>
              <w:overflowPunct w:val="0"/>
              <w:topLinePunct/>
              <w:jc w:val="center"/>
              <w:textAlignment w:val="baseline"/>
              <w:rPr>
                <w:rFonts w:ascii="ＭＳ Ｐゴシック" w:hAnsi="ＭＳ Ｐゴシック"/>
                <w:color w:val="0000FF"/>
                <w:kern w:val="20"/>
              </w:rPr>
            </w:pPr>
          </w:p>
        </w:tc>
      </w:tr>
    </w:tbl>
    <w:p w14:paraId="72C4B2FA" w14:textId="77777777" w:rsidR="00C3223E" w:rsidRPr="00473C68" w:rsidRDefault="00C3223E" w:rsidP="00C3223E"/>
    <w:p w14:paraId="7F13090B" w14:textId="77777777" w:rsidR="004D405F" w:rsidRDefault="004D405F" w:rsidP="004D405F">
      <w:pPr>
        <w:pStyle w:val="1"/>
        <w:numPr>
          <w:ilvl w:val="0"/>
          <w:numId w:val="3"/>
        </w:numPr>
      </w:pPr>
      <w:bookmarkStart w:id="22" w:name="_Toc123904218"/>
      <w:r>
        <w:rPr>
          <w:rFonts w:hint="eastAsia"/>
        </w:rPr>
        <w:t>研究の目的及び意義</w:t>
      </w:r>
      <w:bookmarkEnd w:id="22"/>
    </w:p>
    <w:p w14:paraId="184EDE50" w14:textId="799F159C" w:rsidR="00C3223E" w:rsidRDefault="00FD15D5" w:rsidP="00DA05D0">
      <w:pPr>
        <w:ind w:firstLineChars="100" w:firstLine="224"/>
        <w:rPr>
          <w:color w:val="C00000"/>
        </w:rPr>
      </w:pPr>
      <w:r w:rsidRPr="00FD15D5">
        <w:rPr>
          <w:rFonts w:hint="eastAsia"/>
          <w:color w:val="C00000"/>
        </w:rPr>
        <w:t>研究目的を</w:t>
      </w:r>
      <w:r>
        <w:rPr>
          <w:rFonts w:hint="eastAsia"/>
          <w:color w:val="C00000"/>
        </w:rPr>
        <w:t>数</w:t>
      </w:r>
      <w:r w:rsidRPr="00FD15D5">
        <w:rPr>
          <w:rFonts w:hint="eastAsia"/>
          <w:color w:val="C00000"/>
        </w:rPr>
        <w:t>行で記述し、目的を達成するためにどのような評価を行うのかを簡潔に記載する。目的が複数ある場合は、それらを１つの</w:t>
      </w:r>
      <w:r w:rsidR="00892A0B">
        <w:rPr>
          <w:rFonts w:hint="eastAsia"/>
          <w:color w:val="C00000"/>
        </w:rPr>
        <w:t>主要エンドポイント</w:t>
      </w:r>
      <w:r w:rsidRPr="00FD15D5">
        <w:rPr>
          <w:rFonts w:hint="eastAsia"/>
          <w:color w:val="C00000"/>
        </w:rPr>
        <w:t>とその他の目的（</w:t>
      </w:r>
      <w:r w:rsidR="00892A0B">
        <w:rPr>
          <w:rFonts w:hint="eastAsia"/>
          <w:color w:val="C00000"/>
        </w:rPr>
        <w:t>副次エンドポイント</w:t>
      </w:r>
      <w:r w:rsidRPr="00FD15D5">
        <w:rPr>
          <w:rFonts w:hint="eastAsia"/>
          <w:color w:val="C00000"/>
        </w:rPr>
        <w:t>）に分けて、記載する。できれば評価項目の選択理由と妥当性を合わせて示す。</w:t>
      </w:r>
    </w:p>
    <w:p w14:paraId="24B36B85" w14:textId="77777777" w:rsidR="00633615" w:rsidRDefault="00633615" w:rsidP="00633615">
      <w:pPr>
        <w:pStyle w:val="2"/>
        <w:numPr>
          <w:ilvl w:val="1"/>
          <w:numId w:val="3"/>
        </w:numPr>
      </w:pPr>
      <w:bookmarkStart w:id="23" w:name="_Toc123904219"/>
      <w:r>
        <w:rPr>
          <w:rFonts w:hint="eastAsia"/>
        </w:rPr>
        <w:t>目的</w:t>
      </w:r>
      <w:bookmarkEnd w:id="23"/>
    </w:p>
    <w:p w14:paraId="12309999" w14:textId="34AD1FC8" w:rsidR="00937D7F" w:rsidRDefault="00892A0B" w:rsidP="00633615">
      <w:pPr>
        <w:rPr>
          <w:color w:val="C00000"/>
        </w:rPr>
      </w:pPr>
      <w:r>
        <w:rPr>
          <w:rFonts w:hint="eastAsia"/>
          <w:color w:val="C00000"/>
        </w:rPr>
        <w:t>主要エンドポイント</w:t>
      </w:r>
      <w:r w:rsidR="00ED68D0" w:rsidRPr="00ED68D0">
        <w:rPr>
          <w:rFonts w:hint="eastAsia"/>
          <w:color w:val="C00000"/>
        </w:rPr>
        <w:t>を記載する</w:t>
      </w:r>
      <w:r w:rsidR="00ED68D0">
        <w:rPr>
          <w:rFonts w:hint="eastAsia"/>
          <w:color w:val="C00000"/>
        </w:rPr>
        <w:t>。</w:t>
      </w:r>
      <w:r>
        <w:rPr>
          <w:rFonts w:hint="eastAsia"/>
          <w:color w:val="C00000"/>
        </w:rPr>
        <w:t>主要エンドポイント</w:t>
      </w:r>
      <w:r w:rsidR="00ED68D0">
        <w:rPr>
          <w:rFonts w:hint="eastAsia"/>
          <w:color w:val="C00000"/>
        </w:rPr>
        <w:t>は通常</w:t>
      </w:r>
      <w:r w:rsidR="00ED68D0">
        <w:rPr>
          <w:rFonts w:hint="eastAsia"/>
          <w:color w:val="C00000"/>
        </w:rPr>
        <w:t>1</w:t>
      </w:r>
      <w:r w:rsidR="00ED68D0">
        <w:rPr>
          <w:rFonts w:hint="eastAsia"/>
          <w:color w:val="C00000"/>
        </w:rPr>
        <w:t>つである。その他にも評価したいものがある場合は、</w:t>
      </w:r>
      <w:r>
        <w:rPr>
          <w:rFonts w:hint="eastAsia"/>
          <w:color w:val="C00000"/>
        </w:rPr>
        <w:t>副次エンドポイント</w:t>
      </w:r>
      <w:r w:rsidR="00ED68D0">
        <w:rPr>
          <w:rFonts w:hint="eastAsia"/>
          <w:color w:val="C00000"/>
        </w:rPr>
        <w:t>として記載する。</w:t>
      </w:r>
      <w:r>
        <w:rPr>
          <w:rFonts w:hint="eastAsia"/>
          <w:color w:val="C00000"/>
        </w:rPr>
        <w:t>副次エンドポイント</w:t>
      </w:r>
      <w:r w:rsidR="00ED68D0" w:rsidRPr="00ED68D0">
        <w:rPr>
          <w:rFonts w:hint="eastAsia"/>
          <w:color w:val="C00000"/>
        </w:rPr>
        <w:t>は、</w:t>
      </w:r>
      <w:r>
        <w:rPr>
          <w:rFonts w:hint="eastAsia"/>
          <w:color w:val="C00000"/>
        </w:rPr>
        <w:t>主要エンドポイント</w:t>
      </w:r>
      <w:r w:rsidR="00ED68D0" w:rsidRPr="00ED68D0">
        <w:rPr>
          <w:rFonts w:hint="eastAsia"/>
          <w:color w:val="C00000"/>
        </w:rPr>
        <w:t>に関して更なる情報を得るために設定する。</w:t>
      </w:r>
    </w:p>
    <w:p w14:paraId="4E96348B" w14:textId="77777777" w:rsidR="00CC7DF7" w:rsidRPr="00937D7F" w:rsidRDefault="00CC7DF7" w:rsidP="00633615">
      <w:pPr>
        <w:rPr>
          <w:color w:val="0000FF"/>
        </w:rPr>
      </w:pPr>
    </w:p>
    <w:p w14:paraId="6D81329C" w14:textId="778700E4" w:rsidR="00ED68D0" w:rsidRDefault="0074590E" w:rsidP="0074590E">
      <w:pPr>
        <w:pStyle w:val="3"/>
        <w:numPr>
          <w:ilvl w:val="2"/>
          <w:numId w:val="3"/>
        </w:numPr>
        <w:ind w:leftChars="0"/>
      </w:pPr>
      <w:bookmarkStart w:id="24" w:name="_Toc123904220"/>
      <w:r w:rsidRPr="0074590E">
        <w:rPr>
          <w:rFonts w:hint="eastAsia"/>
        </w:rPr>
        <w:lastRenderedPageBreak/>
        <w:t>主要</w:t>
      </w:r>
      <w:r w:rsidR="00243AF7">
        <w:rPr>
          <w:rFonts w:hint="eastAsia"/>
        </w:rPr>
        <w:t>エンドポイント</w:t>
      </w:r>
      <w:bookmarkEnd w:id="24"/>
    </w:p>
    <w:p w14:paraId="04BB0AAF" w14:textId="6746AE2B" w:rsidR="00115954" w:rsidRDefault="00ED68D0" w:rsidP="00115954">
      <w:pPr>
        <w:ind w:firstLineChars="100" w:firstLine="224"/>
        <w:rPr>
          <w:color w:val="0000FF"/>
        </w:rPr>
      </w:pPr>
      <w:r w:rsidRPr="00ED68D0">
        <w:rPr>
          <w:rFonts w:hint="eastAsia"/>
          <w:color w:val="0000FF"/>
        </w:rPr>
        <w:t>●●疾患と診断され、××症を併発している患者とそうでない患者の</w:t>
      </w:r>
      <w:r w:rsidRPr="00ED68D0">
        <w:rPr>
          <w:rFonts w:hint="eastAsia"/>
          <w:color w:val="0000FF"/>
        </w:rPr>
        <w:t>3</w:t>
      </w:r>
      <w:r>
        <w:rPr>
          <w:rFonts w:hint="eastAsia"/>
          <w:color w:val="0000FF"/>
        </w:rPr>
        <w:t>年間の致死性の心血管イベント発生率を比較することを</w:t>
      </w:r>
      <w:r w:rsidRPr="00ED68D0">
        <w:rPr>
          <w:rFonts w:hint="eastAsia"/>
          <w:color w:val="0000FF"/>
        </w:rPr>
        <w:t>目的とする。</w:t>
      </w:r>
      <w:r w:rsidR="00115954">
        <w:rPr>
          <w:rFonts w:hint="eastAsia"/>
          <w:color w:val="0000FF"/>
        </w:rPr>
        <w:t>評価項目は観察期間</w:t>
      </w:r>
      <w:r w:rsidR="00115954">
        <w:rPr>
          <w:rFonts w:hint="eastAsia"/>
          <w:color w:val="0000FF"/>
        </w:rPr>
        <w:t>3</w:t>
      </w:r>
      <w:r w:rsidR="00115954">
        <w:rPr>
          <w:rFonts w:hint="eastAsia"/>
          <w:color w:val="0000FF"/>
        </w:rPr>
        <w:t>年間に発生した致死性の心血管イベントとする。致死性のイベントは●●疾患の予後経過を反映したものであり、イベント評価の指標としても判断しやすいため。</w:t>
      </w:r>
    </w:p>
    <w:p w14:paraId="1D94A175" w14:textId="77777777" w:rsidR="00CC7DF7" w:rsidRPr="00ED68D0" w:rsidRDefault="00CC7DF7" w:rsidP="00115954">
      <w:pPr>
        <w:ind w:firstLineChars="100" w:firstLine="224"/>
        <w:rPr>
          <w:color w:val="0000FF"/>
        </w:rPr>
      </w:pPr>
    </w:p>
    <w:p w14:paraId="16959892" w14:textId="07B56D90" w:rsidR="00ED68D0" w:rsidRDefault="00AA19F7" w:rsidP="0074590E">
      <w:pPr>
        <w:pStyle w:val="3"/>
        <w:numPr>
          <w:ilvl w:val="2"/>
          <w:numId w:val="3"/>
        </w:numPr>
        <w:ind w:leftChars="0"/>
      </w:pPr>
      <w:bookmarkStart w:id="25" w:name="_Toc123904221"/>
      <w:r>
        <w:rPr>
          <w:rFonts w:hint="eastAsia"/>
        </w:rPr>
        <w:t>副次</w:t>
      </w:r>
      <w:r w:rsidR="00243AF7">
        <w:rPr>
          <w:rFonts w:hint="eastAsia"/>
        </w:rPr>
        <w:t>エンドポイント</w:t>
      </w:r>
      <w:bookmarkEnd w:id="25"/>
    </w:p>
    <w:p w14:paraId="2C7FFF32" w14:textId="77777777" w:rsidR="00937D7F" w:rsidRDefault="00937D7F" w:rsidP="00115954">
      <w:pPr>
        <w:rPr>
          <w:color w:val="C00000"/>
        </w:rPr>
      </w:pPr>
      <w:r>
        <w:rPr>
          <w:rFonts w:hint="eastAsia"/>
          <w:color w:val="C00000"/>
        </w:rPr>
        <w:t>複数ある場合は表でまとめるのもよい。</w:t>
      </w:r>
    </w:p>
    <w:tbl>
      <w:tblPr>
        <w:tblStyle w:val="a8"/>
        <w:tblW w:w="0" w:type="auto"/>
        <w:tblLook w:val="04A0" w:firstRow="1" w:lastRow="0" w:firstColumn="1" w:lastColumn="0" w:noHBand="0" w:noVBand="1"/>
      </w:tblPr>
      <w:tblGrid>
        <w:gridCol w:w="3116"/>
        <w:gridCol w:w="3110"/>
        <w:gridCol w:w="3118"/>
      </w:tblGrid>
      <w:tr w:rsidR="00937D7F" w:rsidRPr="00937D7F" w14:paraId="21B4E422" w14:textId="77777777" w:rsidTr="00331ED6">
        <w:trPr>
          <w:tblHeader/>
        </w:trPr>
        <w:tc>
          <w:tcPr>
            <w:tcW w:w="3245" w:type="dxa"/>
            <w:tcBorders>
              <w:bottom w:val="double" w:sz="4" w:space="0" w:color="auto"/>
            </w:tcBorders>
          </w:tcPr>
          <w:p w14:paraId="456DF89B" w14:textId="224893B3" w:rsidR="00937D7F" w:rsidRPr="00937D7F" w:rsidRDefault="00892A0B" w:rsidP="00115954">
            <w:pPr>
              <w:rPr>
                <w:color w:val="0000FF"/>
              </w:rPr>
            </w:pPr>
            <w:r>
              <w:rPr>
                <w:rFonts w:hint="eastAsia"/>
                <w:color w:val="0000FF"/>
              </w:rPr>
              <w:t>副次エンドポイント</w:t>
            </w:r>
          </w:p>
        </w:tc>
        <w:tc>
          <w:tcPr>
            <w:tcW w:w="3245" w:type="dxa"/>
            <w:tcBorders>
              <w:bottom w:val="double" w:sz="4" w:space="0" w:color="auto"/>
            </w:tcBorders>
          </w:tcPr>
          <w:p w14:paraId="26E72B2D" w14:textId="77777777" w:rsidR="00937D7F" w:rsidRPr="00937D7F" w:rsidRDefault="00937D7F" w:rsidP="00115954">
            <w:pPr>
              <w:rPr>
                <w:color w:val="0000FF"/>
              </w:rPr>
            </w:pPr>
            <w:r w:rsidRPr="00937D7F">
              <w:rPr>
                <w:rFonts w:hint="eastAsia"/>
                <w:color w:val="0000FF"/>
              </w:rPr>
              <w:t>評価項目</w:t>
            </w:r>
          </w:p>
        </w:tc>
        <w:tc>
          <w:tcPr>
            <w:tcW w:w="3246" w:type="dxa"/>
            <w:tcBorders>
              <w:bottom w:val="double" w:sz="4" w:space="0" w:color="auto"/>
            </w:tcBorders>
          </w:tcPr>
          <w:p w14:paraId="0D702129" w14:textId="77777777" w:rsidR="00937D7F" w:rsidRPr="00937D7F" w:rsidRDefault="00937D7F" w:rsidP="00115954">
            <w:pPr>
              <w:rPr>
                <w:color w:val="0000FF"/>
              </w:rPr>
            </w:pPr>
            <w:r w:rsidRPr="00937D7F">
              <w:rPr>
                <w:rFonts w:hint="eastAsia"/>
                <w:color w:val="0000FF"/>
              </w:rPr>
              <w:t>評価項目の選択理由と妥当性</w:t>
            </w:r>
          </w:p>
        </w:tc>
      </w:tr>
      <w:tr w:rsidR="00937D7F" w:rsidRPr="00937D7F" w14:paraId="43F575F3" w14:textId="77777777" w:rsidTr="00331ED6">
        <w:tc>
          <w:tcPr>
            <w:tcW w:w="3245" w:type="dxa"/>
            <w:tcBorders>
              <w:top w:val="double" w:sz="4" w:space="0" w:color="auto"/>
            </w:tcBorders>
          </w:tcPr>
          <w:p w14:paraId="33A0B5B5" w14:textId="77777777" w:rsidR="00937D7F" w:rsidRPr="00937D7F" w:rsidRDefault="00937D7F" w:rsidP="00115954">
            <w:pPr>
              <w:rPr>
                <w:color w:val="0000FF"/>
              </w:rPr>
            </w:pPr>
            <w:r>
              <w:rPr>
                <w:rFonts w:hint="eastAsia"/>
                <w:color w:val="0000FF"/>
              </w:rPr>
              <w:t>非致死性の心血管イベントの発生率の比較</w:t>
            </w:r>
          </w:p>
        </w:tc>
        <w:tc>
          <w:tcPr>
            <w:tcW w:w="3245" w:type="dxa"/>
            <w:tcBorders>
              <w:top w:val="double" w:sz="4" w:space="0" w:color="auto"/>
            </w:tcBorders>
          </w:tcPr>
          <w:p w14:paraId="3767B3ED" w14:textId="77777777" w:rsidR="00937D7F" w:rsidRPr="00937D7F" w:rsidRDefault="00F14A7F" w:rsidP="00115954">
            <w:pPr>
              <w:rPr>
                <w:color w:val="0000FF"/>
              </w:rPr>
            </w:pPr>
            <w:r>
              <w:rPr>
                <w:rFonts w:hint="eastAsia"/>
                <w:color w:val="0000FF"/>
              </w:rPr>
              <w:t>非致死性心血管イベントの発生</w:t>
            </w:r>
          </w:p>
        </w:tc>
        <w:tc>
          <w:tcPr>
            <w:tcW w:w="3246" w:type="dxa"/>
            <w:tcBorders>
              <w:top w:val="double" w:sz="4" w:space="0" w:color="auto"/>
            </w:tcBorders>
          </w:tcPr>
          <w:p w14:paraId="206E5667" w14:textId="77777777" w:rsidR="00937D7F" w:rsidRPr="00937D7F" w:rsidRDefault="00937D7F" w:rsidP="00115954">
            <w:pPr>
              <w:rPr>
                <w:color w:val="0000FF"/>
              </w:rPr>
            </w:pPr>
            <w:r>
              <w:rPr>
                <w:rFonts w:hint="eastAsia"/>
                <w:color w:val="0000FF"/>
              </w:rPr>
              <w:t>非致死性イベントはより重大な致死性イベントの前段階と考えられ、</w:t>
            </w:r>
            <w:r w:rsidR="00F14A7F">
              <w:rPr>
                <w:rFonts w:hint="eastAsia"/>
                <w:color w:val="0000FF"/>
              </w:rPr>
              <w:t>●●疾患の重症化を反映しているため。</w:t>
            </w:r>
          </w:p>
        </w:tc>
      </w:tr>
      <w:tr w:rsidR="00937D7F" w:rsidRPr="00937D7F" w14:paraId="2350F358" w14:textId="77777777" w:rsidTr="00937D7F">
        <w:tc>
          <w:tcPr>
            <w:tcW w:w="3245" w:type="dxa"/>
          </w:tcPr>
          <w:p w14:paraId="3ABABE86" w14:textId="77777777" w:rsidR="00937D7F" w:rsidRPr="00937D7F" w:rsidRDefault="00F14A7F" w:rsidP="00115954">
            <w:pPr>
              <w:rPr>
                <w:color w:val="0000FF"/>
              </w:rPr>
            </w:pPr>
            <w:r w:rsidRPr="00937D7F">
              <w:rPr>
                <w:rFonts w:hint="eastAsia"/>
                <w:color w:val="0000FF"/>
              </w:rPr>
              <w:t>バイオマーカー□□□の値の変化</w:t>
            </w:r>
          </w:p>
        </w:tc>
        <w:tc>
          <w:tcPr>
            <w:tcW w:w="3245" w:type="dxa"/>
          </w:tcPr>
          <w:p w14:paraId="292BECF4" w14:textId="77777777" w:rsidR="00937D7F" w:rsidRPr="00937D7F" w:rsidRDefault="00937D7F" w:rsidP="00937D7F">
            <w:pPr>
              <w:rPr>
                <w:color w:val="0000FF"/>
              </w:rPr>
            </w:pPr>
            <w:r w:rsidRPr="00937D7F">
              <w:rPr>
                <w:rFonts w:hint="eastAsia"/>
                <w:color w:val="0000FF"/>
              </w:rPr>
              <w:t>××症未発症群の発症の有無とバイオマーカー□□□の値の変化</w:t>
            </w:r>
          </w:p>
        </w:tc>
        <w:tc>
          <w:tcPr>
            <w:tcW w:w="3246" w:type="dxa"/>
          </w:tcPr>
          <w:p w14:paraId="152E110E" w14:textId="77777777" w:rsidR="00937D7F" w:rsidRPr="00937D7F" w:rsidRDefault="00F14A7F" w:rsidP="00115954">
            <w:pPr>
              <w:rPr>
                <w:color w:val="0000FF"/>
              </w:rPr>
            </w:pPr>
            <w:r>
              <w:rPr>
                <w:rFonts w:hint="eastAsia"/>
                <w:color w:val="0000FF"/>
              </w:rPr>
              <w:t>●●疾患の重症化を反映しており、●●疾患の診断基準にもなっているため。</w:t>
            </w:r>
          </w:p>
        </w:tc>
      </w:tr>
      <w:tr w:rsidR="00937D7F" w:rsidRPr="00937D7F" w14:paraId="702EBAE4" w14:textId="77777777" w:rsidTr="00937D7F">
        <w:tc>
          <w:tcPr>
            <w:tcW w:w="3245" w:type="dxa"/>
          </w:tcPr>
          <w:p w14:paraId="739445B7" w14:textId="77777777" w:rsidR="00937D7F" w:rsidRPr="00937D7F" w:rsidRDefault="00937D7F" w:rsidP="00115954">
            <w:pPr>
              <w:rPr>
                <w:color w:val="0000FF"/>
              </w:rPr>
            </w:pPr>
            <w:r w:rsidRPr="00937D7F">
              <w:rPr>
                <w:rFonts w:hint="eastAsia"/>
                <w:color w:val="0000FF"/>
              </w:rPr>
              <w:t>“薬剤</w:t>
            </w:r>
            <w:r w:rsidRPr="00937D7F">
              <w:rPr>
                <w:rFonts w:hint="eastAsia"/>
                <w:color w:val="0000FF"/>
              </w:rPr>
              <w:t>A</w:t>
            </w:r>
            <w:r w:rsidRPr="00937D7F">
              <w:rPr>
                <w:rFonts w:hint="eastAsia"/>
                <w:color w:val="0000FF"/>
              </w:rPr>
              <w:t>”と“薬剤</w:t>
            </w:r>
            <w:r w:rsidRPr="00937D7F">
              <w:rPr>
                <w:rFonts w:hint="eastAsia"/>
                <w:color w:val="0000FF"/>
              </w:rPr>
              <w:t>B</w:t>
            </w:r>
            <w:r w:rsidR="00F14A7F">
              <w:rPr>
                <w:rFonts w:hint="eastAsia"/>
                <w:color w:val="0000FF"/>
              </w:rPr>
              <w:t>”の安全性比較</w:t>
            </w:r>
          </w:p>
        </w:tc>
        <w:tc>
          <w:tcPr>
            <w:tcW w:w="3245" w:type="dxa"/>
          </w:tcPr>
          <w:p w14:paraId="1A437A04" w14:textId="77777777" w:rsidR="00937D7F" w:rsidRDefault="00937D7F" w:rsidP="00115954">
            <w:pPr>
              <w:rPr>
                <w:color w:val="0000FF"/>
              </w:rPr>
            </w:pPr>
            <w:r w:rsidRPr="00937D7F">
              <w:rPr>
                <w:rFonts w:hint="eastAsia"/>
                <w:color w:val="0000FF"/>
              </w:rPr>
              <w:t>副作用</w:t>
            </w:r>
            <w:r w:rsidR="00F14A7F">
              <w:rPr>
                <w:rFonts w:hint="eastAsia"/>
                <w:color w:val="0000FF"/>
              </w:rPr>
              <w:t>X</w:t>
            </w:r>
            <w:r w:rsidR="00F14A7F">
              <w:rPr>
                <w:rFonts w:hint="eastAsia"/>
                <w:color w:val="0000FF"/>
              </w:rPr>
              <w:t>の発現</w:t>
            </w:r>
          </w:p>
          <w:p w14:paraId="29AC9ABC" w14:textId="77777777" w:rsidR="00F14A7F" w:rsidRPr="00937D7F" w:rsidRDefault="00F14A7F" w:rsidP="00115954">
            <w:pPr>
              <w:rPr>
                <w:color w:val="0000FF"/>
              </w:rPr>
            </w:pPr>
            <w:r>
              <w:rPr>
                <w:rFonts w:hint="eastAsia"/>
                <w:color w:val="0000FF"/>
              </w:rPr>
              <w:t>クレアチニンクリアランスの値</w:t>
            </w:r>
          </w:p>
        </w:tc>
        <w:tc>
          <w:tcPr>
            <w:tcW w:w="3246" w:type="dxa"/>
          </w:tcPr>
          <w:p w14:paraId="5DB8E960" w14:textId="77777777" w:rsidR="00F14A7F" w:rsidRPr="00F14A7F" w:rsidRDefault="00F14A7F" w:rsidP="00F14A7F">
            <w:pPr>
              <w:rPr>
                <w:color w:val="0000FF"/>
              </w:rPr>
            </w:pPr>
            <w:r w:rsidRPr="00F14A7F">
              <w:rPr>
                <w:rFonts w:hint="eastAsia"/>
                <w:color w:val="0000FF"/>
              </w:rPr>
              <w:t>頻度の高い副作用である“副作用</w:t>
            </w:r>
            <w:r>
              <w:rPr>
                <w:rFonts w:hint="eastAsia"/>
                <w:color w:val="0000FF"/>
              </w:rPr>
              <w:t>X</w:t>
            </w:r>
            <w:r w:rsidRPr="00F14A7F">
              <w:rPr>
                <w:rFonts w:hint="eastAsia"/>
                <w:color w:val="0000FF"/>
              </w:rPr>
              <w:t>”の発現率を比較するため。</w:t>
            </w:r>
          </w:p>
          <w:p w14:paraId="19DDE1DE" w14:textId="77777777" w:rsidR="00937D7F" w:rsidRPr="00937D7F" w:rsidRDefault="00F14A7F" w:rsidP="00F14A7F">
            <w:pPr>
              <w:rPr>
                <w:color w:val="0000FF"/>
              </w:rPr>
            </w:pPr>
            <w:r w:rsidRPr="00F14A7F">
              <w:rPr>
                <w:rFonts w:hint="eastAsia"/>
                <w:color w:val="0000FF"/>
              </w:rPr>
              <w:t>“副作用</w:t>
            </w:r>
            <w:r>
              <w:rPr>
                <w:rFonts w:hint="eastAsia"/>
                <w:color w:val="0000FF"/>
              </w:rPr>
              <w:t>X</w:t>
            </w:r>
            <w:r w:rsidRPr="00F14A7F">
              <w:rPr>
                <w:rFonts w:hint="eastAsia"/>
                <w:color w:val="0000FF"/>
              </w:rPr>
              <w:t>”発現の指標として、“検査値”が有用であるため。</w:t>
            </w:r>
          </w:p>
        </w:tc>
      </w:tr>
    </w:tbl>
    <w:p w14:paraId="4BC4B457" w14:textId="77777777" w:rsidR="00937D7F" w:rsidRDefault="00937D7F" w:rsidP="00115954">
      <w:pPr>
        <w:rPr>
          <w:color w:val="C00000"/>
        </w:rPr>
      </w:pPr>
    </w:p>
    <w:p w14:paraId="54473CA7" w14:textId="77777777" w:rsidR="00633615" w:rsidRDefault="00633615" w:rsidP="00633615">
      <w:pPr>
        <w:pStyle w:val="2"/>
        <w:numPr>
          <w:ilvl w:val="1"/>
          <w:numId w:val="3"/>
        </w:numPr>
      </w:pPr>
      <w:bookmarkStart w:id="26" w:name="_Toc123904222"/>
      <w:r>
        <w:rPr>
          <w:rFonts w:hint="eastAsia"/>
        </w:rPr>
        <w:t>背景</w:t>
      </w:r>
      <w:bookmarkEnd w:id="26"/>
    </w:p>
    <w:p w14:paraId="4BEEC4B5" w14:textId="77777777" w:rsidR="00587411" w:rsidRPr="00587411" w:rsidRDefault="00587411" w:rsidP="00587411">
      <w:pPr>
        <w:rPr>
          <w:color w:val="C00000"/>
        </w:rPr>
      </w:pPr>
      <w:r w:rsidRPr="00587411">
        <w:rPr>
          <w:rFonts w:hint="eastAsia"/>
          <w:color w:val="C00000"/>
        </w:rPr>
        <w:t>当該研究の正当性を裏付けるための情報を要約して記載する。対象疾患の専門家でなくても、研究に至った背景がわかるように基礎的な情報を含めること。</w:t>
      </w:r>
    </w:p>
    <w:p w14:paraId="21FD3F21" w14:textId="0B18EF5B" w:rsidR="00587411" w:rsidRPr="00587411" w:rsidRDefault="00587411" w:rsidP="00587411">
      <w:pPr>
        <w:rPr>
          <w:color w:val="C00000"/>
        </w:rPr>
      </w:pPr>
      <w:r w:rsidRPr="00587411">
        <w:rPr>
          <w:rFonts w:hint="eastAsia"/>
          <w:color w:val="C00000"/>
        </w:rPr>
        <w:t>内容には、対象疾患の発生機序、病因、病態、合併症、予後、年齢・性別などの患者層、患者人口、診断基準、有病割合と罹患率、増加または減少のトレンドなどが含まれ、疾患や治療方法の過去や現在の状況や課題、医療社会学的な状況（医療政策、医療経済に関してなど）、</w:t>
      </w:r>
      <w:r w:rsidR="005520F2" w:rsidRPr="005520F2">
        <w:rPr>
          <w:rFonts w:hint="eastAsia"/>
          <w:color w:val="C00000"/>
        </w:rPr>
        <w:t>外国</w:t>
      </w:r>
      <w:r w:rsidRPr="00587411">
        <w:rPr>
          <w:rFonts w:hint="eastAsia"/>
          <w:color w:val="C00000"/>
        </w:rPr>
        <w:t>の状況や日本との相違点　等を記載し、当該研究に特に関わる基礎的な情報から最新情報について述べる。</w:t>
      </w:r>
    </w:p>
    <w:p w14:paraId="0B6B93A2" w14:textId="77777777" w:rsidR="00587411" w:rsidRDefault="00587411" w:rsidP="00587411">
      <w:pPr>
        <w:rPr>
          <w:color w:val="C00000"/>
        </w:rPr>
      </w:pPr>
      <w:r w:rsidRPr="00587411">
        <w:rPr>
          <w:rFonts w:hint="eastAsia"/>
          <w:color w:val="C00000"/>
        </w:rPr>
        <w:t>適宜、関連文献を引用し、「引用文献」に列挙すること。</w:t>
      </w:r>
    </w:p>
    <w:p w14:paraId="390B5BA2" w14:textId="77777777" w:rsidR="00C22FF4" w:rsidRPr="00C22FF4" w:rsidRDefault="00C22FF4" w:rsidP="00C22FF4">
      <w:pPr>
        <w:ind w:firstLineChars="100" w:firstLine="224"/>
        <w:rPr>
          <w:color w:val="0000FF"/>
        </w:rPr>
      </w:pPr>
      <w:r w:rsidRPr="00C22FF4">
        <w:rPr>
          <w:rFonts w:hint="eastAsia"/>
          <w:color w:val="0000FF"/>
        </w:rPr>
        <w:t>我が国における●●疾患による死亡数は死因の第△位であり、その抑止は社会的に急務の課題となっている</w:t>
      </w:r>
      <w:r w:rsidRPr="00C22FF4">
        <w:rPr>
          <w:rFonts w:hint="eastAsia"/>
          <w:color w:val="0000FF"/>
          <w:vertAlign w:val="superscript"/>
        </w:rPr>
        <w:t>１）</w:t>
      </w:r>
      <w:r w:rsidRPr="00C22FF4">
        <w:rPr>
          <w:rFonts w:hint="eastAsia"/>
          <w:color w:val="0000FF"/>
        </w:rPr>
        <w:t>。特にその中でも××症を併発した場合は、致死的な心血管イベントの発生率が非常に高く、予後も悪いことが知られている。また併発患者の多くは</w:t>
      </w:r>
      <w:r w:rsidRPr="00C22FF4">
        <w:rPr>
          <w:rFonts w:hint="eastAsia"/>
          <w:color w:val="0000FF"/>
        </w:rPr>
        <w:t>40</w:t>
      </w:r>
      <w:r w:rsidRPr="00C22FF4">
        <w:rPr>
          <w:rFonts w:hint="eastAsia"/>
          <w:color w:val="0000FF"/>
        </w:rPr>
        <w:t>代であり、男性の方が発症率は高く、年間約○○○○人が死亡している。また治療後も再発率が高く、再発の場合は死亡率が初発時に比べて</w:t>
      </w:r>
      <w:r w:rsidRPr="00C22FF4">
        <w:rPr>
          <w:rFonts w:hint="eastAsia"/>
          <w:color w:val="0000FF"/>
        </w:rPr>
        <w:t>3</w:t>
      </w:r>
      <w:r w:rsidRPr="00C22FF4">
        <w:rPr>
          <w:rFonts w:hint="eastAsia"/>
          <w:color w:val="0000FF"/>
        </w:rPr>
        <w:t>倍と高くなっている</w:t>
      </w:r>
      <w:r w:rsidRPr="00C22FF4">
        <w:rPr>
          <w:rFonts w:hint="eastAsia"/>
          <w:color w:val="0000FF"/>
          <w:vertAlign w:val="superscript"/>
        </w:rPr>
        <w:t>１）</w:t>
      </w:r>
      <w:r w:rsidRPr="00C22FF4">
        <w:rPr>
          <w:rFonts w:hint="eastAsia"/>
          <w:color w:val="0000FF"/>
        </w:rPr>
        <w:t>。</w:t>
      </w:r>
    </w:p>
    <w:p w14:paraId="03C72F05" w14:textId="77777777" w:rsidR="00C22FF4" w:rsidRPr="00C22FF4" w:rsidRDefault="00C22FF4" w:rsidP="00C22FF4">
      <w:pPr>
        <w:rPr>
          <w:color w:val="0000FF"/>
        </w:rPr>
      </w:pPr>
      <w:r w:rsidRPr="00C22FF4">
        <w:rPr>
          <w:rFonts w:hint="eastAsia"/>
          <w:color w:val="0000FF"/>
        </w:rPr>
        <w:t>発症の原因としては、○○や××が挙げられるが、再発群に関してはあてはまらないケースが多く、その原因は不明な点が多い</w:t>
      </w:r>
      <w:r w:rsidRPr="00C22FF4">
        <w:rPr>
          <w:rFonts w:hint="eastAsia"/>
          <w:color w:val="0000FF"/>
          <w:vertAlign w:val="superscript"/>
        </w:rPr>
        <w:t>2</w:t>
      </w:r>
      <w:r w:rsidRPr="00C22FF4">
        <w:rPr>
          <w:rFonts w:hint="eastAsia"/>
          <w:color w:val="0000FF"/>
          <w:vertAlign w:val="superscript"/>
        </w:rPr>
        <w:t>）</w:t>
      </w:r>
      <w:r w:rsidRPr="00C22FF4">
        <w:rPr>
          <w:rFonts w:hint="eastAsia"/>
          <w:color w:val="0000FF"/>
        </w:rPr>
        <w:t>。根本的な治療は現在ではまだなく、××症の併発を予防、併発している</w:t>
      </w:r>
      <w:r w:rsidRPr="00C22FF4">
        <w:rPr>
          <w:rFonts w:hint="eastAsia"/>
          <w:color w:val="0000FF"/>
        </w:rPr>
        <w:lastRenderedPageBreak/>
        <w:t>場合は早期に進行を抑えるような対処療法を行うのみである。●●疾患の重症度は血中□□□の濃度と相関があるとされており</w:t>
      </w:r>
      <w:r w:rsidRPr="00C22FF4">
        <w:rPr>
          <w:rFonts w:hint="eastAsia"/>
          <w:color w:val="0000FF"/>
          <w:vertAlign w:val="superscript"/>
        </w:rPr>
        <w:t>3</w:t>
      </w:r>
      <w:r w:rsidRPr="00C22FF4">
        <w:rPr>
          <w:rFonts w:hint="eastAsia"/>
          <w:color w:val="0000FF"/>
          <w:vertAlign w:val="superscript"/>
        </w:rPr>
        <w:t>）</w:t>
      </w:r>
      <w:r w:rsidRPr="00C22FF4">
        <w:rPr>
          <w:rFonts w:hint="eastAsia"/>
          <w:color w:val="0000FF"/>
        </w:rPr>
        <w:t>、血中□□□のモニタリングを行いながら経過を観察し、早期に介入を行うことが最善である。</w:t>
      </w:r>
    </w:p>
    <w:p w14:paraId="0B638C24" w14:textId="77777777" w:rsidR="00C22FF4" w:rsidRDefault="00C22FF4" w:rsidP="0074590E">
      <w:pPr>
        <w:ind w:firstLineChars="100" w:firstLine="224"/>
        <w:rPr>
          <w:color w:val="0000FF"/>
        </w:rPr>
      </w:pPr>
      <w:r w:rsidRPr="00C22FF4">
        <w:rPr>
          <w:rFonts w:hint="eastAsia"/>
          <w:color w:val="0000FF"/>
        </w:rPr>
        <w:t>そこで本研究では、●●疾患と診断された患者を××症併発群と未発症</w:t>
      </w:r>
      <w:r w:rsidR="0074590E" w:rsidRPr="0074590E">
        <w:rPr>
          <w:rFonts w:hint="eastAsia"/>
          <w:color w:val="0000FF"/>
        </w:rPr>
        <w:t>の</w:t>
      </w:r>
      <w:r w:rsidR="0074590E" w:rsidRPr="0074590E">
        <w:rPr>
          <w:rFonts w:hint="eastAsia"/>
          <w:color w:val="0000FF"/>
        </w:rPr>
        <w:t>2</w:t>
      </w:r>
      <w:r w:rsidR="0074590E" w:rsidRPr="0074590E">
        <w:rPr>
          <w:rFonts w:hint="eastAsia"/>
          <w:color w:val="0000FF"/>
        </w:rPr>
        <w:t>群に分け</w:t>
      </w:r>
      <w:r w:rsidRPr="00C22FF4">
        <w:rPr>
          <w:rFonts w:hint="eastAsia"/>
          <w:color w:val="0000FF"/>
        </w:rPr>
        <w:t>、致死的な心血管イベントの発生率</w:t>
      </w:r>
      <w:r>
        <w:rPr>
          <w:rFonts w:hint="eastAsia"/>
          <w:color w:val="0000FF"/>
        </w:rPr>
        <w:t>を比較</w:t>
      </w:r>
      <w:r w:rsidRPr="00C22FF4">
        <w:rPr>
          <w:rFonts w:hint="eastAsia"/>
          <w:color w:val="0000FF"/>
        </w:rPr>
        <w:t>することにした。</w:t>
      </w:r>
    </w:p>
    <w:p w14:paraId="0503F2D6" w14:textId="77777777" w:rsidR="00C22FF4" w:rsidRPr="00C22FF4" w:rsidRDefault="00C22FF4" w:rsidP="00C22FF4">
      <w:pPr>
        <w:rPr>
          <w:color w:val="0000FF"/>
        </w:rPr>
      </w:pPr>
    </w:p>
    <w:p w14:paraId="0387A03C" w14:textId="77777777" w:rsidR="00633615" w:rsidRDefault="00633615" w:rsidP="00633615">
      <w:pPr>
        <w:pStyle w:val="2"/>
        <w:numPr>
          <w:ilvl w:val="1"/>
          <w:numId w:val="3"/>
        </w:numPr>
      </w:pPr>
      <w:bookmarkStart w:id="27" w:name="_Toc123904223"/>
      <w:r>
        <w:rPr>
          <w:rFonts w:hint="eastAsia"/>
        </w:rPr>
        <w:t>研究の意義</w:t>
      </w:r>
      <w:bookmarkEnd w:id="27"/>
    </w:p>
    <w:p w14:paraId="051AE2E2" w14:textId="77777777" w:rsidR="00C22FF4" w:rsidRPr="00C22FF4" w:rsidRDefault="00C22FF4" w:rsidP="00C22FF4">
      <w:pPr>
        <w:rPr>
          <w:color w:val="C00000"/>
        </w:rPr>
      </w:pPr>
      <w:r w:rsidRPr="00C22FF4">
        <w:rPr>
          <w:rFonts w:hint="eastAsia"/>
          <w:color w:val="C00000"/>
        </w:rPr>
        <w:t>当該研究が背景に記載された現状の課題の解決にどのように貢献しうるかを述べ、研究の必要性や重要性を明確にする。</w:t>
      </w:r>
    </w:p>
    <w:p w14:paraId="737EBDB5" w14:textId="77777777" w:rsidR="00C22FF4" w:rsidRPr="00C22FF4" w:rsidRDefault="00C22FF4" w:rsidP="00C22FF4">
      <w:pPr>
        <w:pStyle w:val="a7"/>
        <w:numPr>
          <w:ilvl w:val="0"/>
          <w:numId w:val="7"/>
        </w:numPr>
        <w:ind w:leftChars="0"/>
        <w:rPr>
          <w:color w:val="C00000"/>
        </w:rPr>
      </w:pPr>
      <w:r w:rsidRPr="00C22FF4">
        <w:rPr>
          <w:rFonts w:hint="eastAsia"/>
          <w:color w:val="C00000"/>
        </w:rPr>
        <w:t>クリニカルクエスチョン</w:t>
      </w:r>
    </w:p>
    <w:p w14:paraId="6040BF24" w14:textId="77777777" w:rsidR="00C22FF4" w:rsidRPr="00C22FF4" w:rsidRDefault="00C22FF4" w:rsidP="00C22FF4">
      <w:pPr>
        <w:pStyle w:val="a7"/>
        <w:numPr>
          <w:ilvl w:val="0"/>
          <w:numId w:val="7"/>
        </w:numPr>
        <w:ind w:leftChars="0"/>
        <w:rPr>
          <w:color w:val="C00000"/>
        </w:rPr>
      </w:pPr>
      <w:r w:rsidRPr="00C22FF4">
        <w:rPr>
          <w:rFonts w:hint="eastAsia"/>
          <w:color w:val="C00000"/>
        </w:rPr>
        <w:t>研究の実施理由</w:t>
      </w:r>
    </w:p>
    <w:p w14:paraId="2EF1A19E" w14:textId="77777777" w:rsidR="00C22FF4" w:rsidRPr="00C22FF4" w:rsidRDefault="00C22FF4" w:rsidP="00C22FF4">
      <w:pPr>
        <w:pStyle w:val="a7"/>
        <w:numPr>
          <w:ilvl w:val="0"/>
          <w:numId w:val="7"/>
        </w:numPr>
        <w:ind w:leftChars="0"/>
        <w:rPr>
          <w:color w:val="C00000"/>
        </w:rPr>
      </w:pPr>
      <w:r w:rsidRPr="00C22FF4">
        <w:rPr>
          <w:rFonts w:hint="eastAsia"/>
          <w:color w:val="C00000"/>
        </w:rPr>
        <w:t>医療や対象疾患に対する影響や貢献度合い</w:t>
      </w:r>
    </w:p>
    <w:p w14:paraId="06D20690" w14:textId="77777777" w:rsidR="00C22FF4" w:rsidRPr="00C22FF4" w:rsidRDefault="00C22FF4" w:rsidP="00C22FF4">
      <w:pPr>
        <w:pStyle w:val="a7"/>
        <w:numPr>
          <w:ilvl w:val="0"/>
          <w:numId w:val="7"/>
        </w:numPr>
        <w:ind w:leftChars="0"/>
        <w:rPr>
          <w:color w:val="C00000"/>
        </w:rPr>
      </w:pPr>
      <w:r w:rsidRPr="00C22FF4">
        <w:rPr>
          <w:rFonts w:hint="eastAsia"/>
          <w:color w:val="C00000"/>
        </w:rPr>
        <w:t>現状の課題や治療の限界に対する影響や貢献</w:t>
      </w:r>
    </w:p>
    <w:p w14:paraId="425285D3" w14:textId="77777777" w:rsidR="00C22FF4" w:rsidRDefault="00C22FF4" w:rsidP="00C752AD">
      <w:pPr>
        <w:ind w:firstLineChars="100" w:firstLine="224"/>
        <w:rPr>
          <w:color w:val="0000FF"/>
        </w:rPr>
      </w:pPr>
      <w:r w:rsidRPr="00C752AD">
        <w:rPr>
          <w:rFonts w:hint="eastAsia"/>
          <w:color w:val="0000FF"/>
        </w:rPr>
        <w:t>本研究で××症の併発による致死性の心血管イベントの発生率を把握することは、治療の発展とその質の向上へと寄与することができる。また薬物治療の副作用の現状やバイオマーカーによる予後予測により致死性の心血管イベント予防の課題解決の方法を</w:t>
      </w:r>
      <w:r w:rsidR="00C752AD" w:rsidRPr="00C752AD">
        <w:rPr>
          <w:rFonts w:hint="eastAsia"/>
          <w:color w:val="0000FF"/>
        </w:rPr>
        <w:t>検討する</w:t>
      </w:r>
      <w:r w:rsidRPr="00C752AD">
        <w:rPr>
          <w:rFonts w:hint="eastAsia"/>
          <w:color w:val="0000FF"/>
        </w:rPr>
        <w:t>ことは、未来の治療</w:t>
      </w:r>
      <w:r w:rsidR="00C752AD" w:rsidRPr="00C752AD">
        <w:rPr>
          <w:rFonts w:hint="eastAsia"/>
          <w:color w:val="0000FF"/>
        </w:rPr>
        <w:t>に対し</w:t>
      </w:r>
      <w:r w:rsidRPr="00C752AD">
        <w:rPr>
          <w:rFonts w:hint="eastAsia"/>
          <w:color w:val="0000FF"/>
        </w:rPr>
        <w:t>非常に有益な情報が得られるものと考える。</w:t>
      </w:r>
    </w:p>
    <w:p w14:paraId="72E4BC60" w14:textId="77777777" w:rsidR="00134A64" w:rsidRPr="00C752AD" w:rsidRDefault="00134A64" w:rsidP="00C752AD">
      <w:pPr>
        <w:ind w:firstLineChars="100" w:firstLine="224"/>
        <w:rPr>
          <w:color w:val="0000FF"/>
        </w:rPr>
      </w:pPr>
    </w:p>
    <w:p w14:paraId="4C1BAF14" w14:textId="77777777" w:rsidR="004D405F" w:rsidRDefault="004D405F" w:rsidP="004D405F">
      <w:pPr>
        <w:pStyle w:val="1"/>
        <w:numPr>
          <w:ilvl w:val="0"/>
          <w:numId w:val="3"/>
        </w:numPr>
      </w:pPr>
      <w:bookmarkStart w:id="28" w:name="_Toc123904224"/>
      <w:r>
        <w:rPr>
          <w:rFonts w:hint="eastAsia"/>
        </w:rPr>
        <w:t>研究の方法及び期間</w:t>
      </w:r>
      <w:bookmarkEnd w:id="28"/>
    </w:p>
    <w:p w14:paraId="5D186403" w14:textId="57304500" w:rsidR="00C752AD" w:rsidRDefault="00C752AD" w:rsidP="00C752AD">
      <w:pPr>
        <w:pStyle w:val="2"/>
        <w:numPr>
          <w:ilvl w:val="1"/>
          <w:numId w:val="3"/>
        </w:numPr>
      </w:pPr>
      <w:bookmarkStart w:id="29" w:name="_Toc123904225"/>
      <w:r>
        <w:rPr>
          <w:rFonts w:hint="eastAsia"/>
        </w:rPr>
        <w:t>研究デザイン</w:t>
      </w:r>
      <w:r w:rsidR="002958CB">
        <w:rPr>
          <w:rFonts w:hint="eastAsia"/>
        </w:rPr>
        <w:t>（研究方法）</w:t>
      </w:r>
      <w:bookmarkEnd w:id="29"/>
    </w:p>
    <w:p w14:paraId="0BC1A773" w14:textId="6E19DC80" w:rsidR="00C752AD" w:rsidRDefault="00C752AD" w:rsidP="00C752AD">
      <w:pPr>
        <w:rPr>
          <w:color w:val="C00000"/>
        </w:rPr>
      </w:pPr>
      <w:r w:rsidRPr="00C752AD">
        <w:rPr>
          <w:rFonts w:hint="eastAsia"/>
          <w:color w:val="C00000"/>
        </w:rPr>
        <w:t>この項では、研究仮説（あるいは目的）、研究の種類（前向き、コホート、横断的など）、研究手法（診療記録調査、</w:t>
      </w:r>
      <w:r w:rsidR="00567D6F">
        <w:rPr>
          <w:rFonts w:hint="eastAsia"/>
          <w:color w:val="C00000"/>
        </w:rPr>
        <w:t>既存試料</w:t>
      </w:r>
      <w:r w:rsidRPr="00C752AD">
        <w:rPr>
          <w:rFonts w:hint="eastAsia"/>
          <w:color w:val="C00000"/>
        </w:rPr>
        <w:t>利用、アンケート調査、インタビューなど）、対象集団、研究実施</w:t>
      </w:r>
      <w:r w:rsidR="00BA76F2">
        <w:rPr>
          <w:rFonts w:hint="eastAsia"/>
          <w:color w:val="C00000"/>
        </w:rPr>
        <w:t>機関</w:t>
      </w:r>
      <w:r w:rsidRPr="00C752AD">
        <w:rPr>
          <w:rFonts w:hint="eastAsia"/>
          <w:color w:val="C00000"/>
        </w:rPr>
        <w:t>（単</w:t>
      </w:r>
      <w:r w:rsidR="00BA76F2">
        <w:rPr>
          <w:rFonts w:hint="eastAsia"/>
          <w:color w:val="C00000"/>
        </w:rPr>
        <w:t>機関</w:t>
      </w:r>
      <w:r w:rsidRPr="00C752AD">
        <w:rPr>
          <w:rFonts w:hint="eastAsia"/>
          <w:color w:val="C00000"/>
        </w:rPr>
        <w:t>・多</w:t>
      </w:r>
      <w:r w:rsidR="00BA76F2">
        <w:rPr>
          <w:rFonts w:hint="eastAsia"/>
          <w:color w:val="C00000"/>
        </w:rPr>
        <w:t>機関</w:t>
      </w:r>
      <w:r w:rsidRPr="00C752AD">
        <w:rPr>
          <w:rFonts w:hint="eastAsia"/>
          <w:color w:val="C00000"/>
        </w:rPr>
        <w:t>・国際共同）などを、簡潔に記載する</w:t>
      </w:r>
      <w:r>
        <w:rPr>
          <w:rFonts w:hint="eastAsia"/>
          <w:color w:val="C00000"/>
        </w:rPr>
        <w:t>。</w:t>
      </w:r>
      <w:r w:rsidRPr="00C752AD">
        <w:rPr>
          <w:rFonts w:hint="eastAsia"/>
          <w:color w:val="C00000"/>
        </w:rPr>
        <w:t>また、コホートからケースやコントロールの抽出を行う場合には、抽出方法・手順についても記載</w:t>
      </w:r>
      <w:r w:rsidR="0074590E">
        <w:rPr>
          <w:rFonts w:hint="eastAsia"/>
          <w:color w:val="C00000"/>
        </w:rPr>
        <w:t>する</w:t>
      </w:r>
      <w:r w:rsidRPr="00C752AD">
        <w:rPr>
          <w:rFonts w:hint="eastAsia"/>
          <w:color w:val="C00000"/>
        </w:rPr>
        <w:t>。ケース・コントロール研究、前向き観察研究、横断研究など。</w:t>
      </w:r>
    </w:p>
    <w:p w14:paraId="712D1C20" w14:textId="1E8103F1" w:rsidR="00C55239" w:rsidRPr="00C55239" w:rsidRDefault="00C55239" w:rsidP="004A10EF">
      <w:pPr>
        <w:ind w:firstLine="210"/>
        <w:rPr>
          <w:color w:val="C00000"/>
        </w:rPr>
      </w:pPr>
      <w:r>
        <w:rPr>
          <w:rFonts w:hint="eastAsia"/>
          <w:color w:val="C00000"/>
        </w:rPr>
        <w:t>具体的な研究方法を記載する。</w:t>
      </w:r>
    </w:p>
    <w:p w14:paraId="1F41B0E2" w14:textId="77777777" w:rsidR="00EF7D53" w:rsidRPr="00A15B4E" w:rsidRDefault="00EF7D53" w:rsidP="00C752AD">
      <w:pPr>
        <w:rPr>
          <w:color w:val="0000FF"/>
        </w:rPr>
      </w:pPr>
      <w:r w:rsidRPr="00A15B4E">
        <w:rPr>
          <w:rFonts w:ascii="ＭＳ Ｐゴシック" w:hAnsi="ＭＳ Ｐゴシック"/>
          <w:color w:val="C00000"/>
          <w:u w:val="single"/>
        </w:rPr>
        <w:t xml:space="preserve">※　</w:t>
      </w:r>
      <w:r w:rsidR="001738CD" w:rsidRPr="00A15B4E">
        <w:rPr>
          <w:rFonts w:ascii="ＭＳ Ｐゴシック" w:hAnsi="ＭＳ Ｐゴシック" w:hint="eastAsia"/>
          <w:color w:val="C00000"/>
          <w:u w:val="single"/>
        </w:rPr>
        <w:t>研究対象者への</w:t>
      </w:r>
      <w:r w:rsidRPr="00A15B4E">
        <w:rPr>
          <w:rFonts w:ascii="ＭＳ Ｐゴシック" w:hAnsi="ＭＳ Ｐゴシック"/>
          <w:color w:val="C00000"/>
          <w:u w:val="single"/>
        </w:rPr>
        <w:t>調査票（アンケート</w:t>
      </w:r>
      <w:r w:rsidR="001738CD" w:rsidRPr="00A15B4E">
        <w:rPr>
          <w:rFonts w:ascii="ＭＳ Ｐゴシック" w:hAnsi="ＭＳ Ｐゴシック" w:hint="eastAsia"/>
          <w:color w:val="C00000"/>
          <w:u w:val="single"/>
        </w:rPr>
        <w:t>等</w:t>
      </w:r>
      <w:r w:rsidRPr="00A15B4E">
        <w:rPr>
          <w:rFonts w:ascii="ＭＳ Ｐゴシック" w:hAnsi="ＭＳ Ｐゴシック"/>
          <w:color w:val="C00000"/>
          <w:u w:val="single"/>
        </w:rPr>
        <w:t>）については、別紙で添付すること。</w:t>
      </w:r>
    </w:p>
    <w:p w14:paraId="362B9A3B" w14:textId="7D52F725" w:rsidR="00C752AD" w:rsidRDefault="00134A64" w:rsidP="00134A64">
      <w:pPr>
        <w:ind w:firstLineChars="100" w:firstLine="224"/>
        <w:rPr>
          <w:color w:val="0000FF"/>
        </w:rPr>
      </w:pPr>
      <w:r>
        <w:rPr>
          <w:rFonts w:hint="eastAsia"/>
          <w:color w:val="0000FF"/>
        </w:rPr>
        <w:t>（例</w:t>
      </w:r>
      <w:r>
        <w:rPr>
          <w:rFonts w:hint="eastAsia"/>
          <w:color w:val="0000FF"/>
        </w:rPr>
        <w:t>1</w:t>
      </w:r>
      <w:r>
        <w:rPr>
          <w:rFonts w:hint="eastAsia"/>
          <w:color w:val="0000FF"/>
        </w:rPr>
        <w:t>）</w:t>
      </w:r>
      <w:r w:rsidR="00C752AD">
        <w:rPr>
          <w:rFonts w:hint="eastAsia"/>
          <w:color w:val="0000FF"/>
        </w:rPr>
        <w:t>××症を併発した●●疾患の患者と未併発の患者間の</w:t>
      </w:r>
      <w:r>
        <w:rPr>
          <w:rFonts w:hint="eastAsia"/>
          <w:color w:val="0000FF"/>
        </w:rPr>
        <w:t>致死性心血管イベント発生率の比較を行うため、前向き、コホート、多</w:t>
      </w:r>
      <w:r w:rsidR="00BA76F2">
        <w:rPr>
          <w:rFonts w:hint="eastAsia"/>
          <w:color w:val="0000FF"/>
        </w:rPr>
        <w:t>機関</w:t>
      </w:r>
      <w:r>
        <w:rPr>
          <w:rFonts w:hint="eastAsia"/>
          <w:color w:val="0000FF"/>
        </w:rPr>
        <w:t>共同研究を実施する。</w:t>
      </w:r>
      <w:r w:rsidRPr="00134A64">
        <w:rPr>
          <w:rFonts w:hint="eastAsia"/>
          <w:color w:val="0000FF"/>
        </w:rPr>
        <w:t>20XX</w:t>
      </w:r>
      <w:r w:rsidRPr="00134A64">
        <w:rPr>
          <w:rFonts w:hint="eastAsia"/>
          <w:color w:val="0000FF"/>
        </w:rPr>
        <w:t>年</w:t>
      </w:r>
      <w:r w:rsidRPr="00134A64">
        <w:rPr>
          <w:rFonts w:hint="eastAsia"/>
          <w:color w:val="0000FF"/>
        </w:rPr>
        <w:t>4</w:t>
      </w:r>
      <w:r w:rsidRPr="00134A64">
        <w:rPr>
          <w:rFonts w:hint="eastAsia"/>
          <w:color w:val="0000FF"/>
        </w:rPr>
        <w:t>月～</w:t>
      </w:r>
      <w:r w:rsidRPr="00134A64">
        <w:rPr>
          <w:rFonts w:hint="eastAsia"/>
          <w:color w:val="0000FF"/>
        </w:rPr>
        <w:t>20XX</w:t>
      </w:r>
      <w:r w:rsidRPr="00134A64">
        <w:rPr>
          <w:rFonts w:hint="eastAsia"/>
          <w:color w:val="0000FF"/>
        </w:rPr>
        <w:t>年</w:t>
      </w:r>
      <w:r w:rsidRPr="00134A64">
        <w:rPr>
          <w:rFonts w:hint="eastAsia"/>
          <w:color w:val="0000FF"/>
        </w:rPr>
        <w:t>3</w:t>
      </w:r>
      <w:r w:rsidRPr="00134A64">
        <w:rPr>
          <w:rFonts w:hint="eastAsia"/>
          <w:color w:val="0000FF"/>
        </w:rPr>
        <w:t>月までの間に</w:t>
      </w:r>
      <w:r>
        <w:rPr>
          <w:rFonts w:hint="eastAsia"/>
          <w:color w:val="0000FF"/>
        </w:rPr>
        <w:t>研究実施</w:t>
      </w:r>
      <w:r w:rsidR="00BA76F2">
        <w:rPr>
          <w:rFonts w:hint="eastAsia"/>
          <w:color w:val="0000FF"/>
        </w:rPr>
        <w:t>機関</w:t>
      </w:r>
      <w:r>
        <w:rPr>
          <w:rFonts w:hint="eastAsia"/>
          <w:color w:val="0000FF"/>
        </w:rPr>
        <w:t>にて●●疾患と新たに診断された患者を連続して登録し、</w:t>
      </w:r>
      <w:r>
        <w:rPr>
          <w:rFonts w:hint="eastAsia"/>
          <w:color w:val="0000FF"/>
        </w:rPr>
        <w:t>3</w:t>
      </w:r>
      <w:r>
        <w:rPr>
          <w:rFonts w:hint="eastAsia"/>
          <w:color w:val="0000FF"/>
        </w:rPr>
        <w:t>年間の心血管イベントの発生、疾病の進行とバイオマーカー□□□の変化についての検討を行う。</w:t>
      </w:r>
    </w:p>
    <w:p w14:paraId="41C891E4" w14:textId="77777777" w:rsidR="00134A64" w:rsidRDefault="00134A64" w:rsidP="00134A64">
      <w:pPr>
        <w:ind w:firstLineChars="100" w:firstLine="224"/>
        <w:rPr>
          <w:color w:val="0000FF"/>
        </w:rPr>
      </w:pPr>
    </w:p>
    <w:p w14:paraId="4691A41B" w14:textId="77777777" w:rsidR="00134A64" w:rsidRDefault="00134A64" w:rsidP="00134A64">
      <w:pPr>
        <w:ind w:firstLineChars="100" w:firstLine="224"/>
        <w:rPr>
          <w:color w:val="0000FF"/>
        </w:rPr>
      </w:pPr>
      <w:r>
        <w:rPr>
          <w:rFonts w:hint="eastAsia"/>
          <w:color w:val="0000FF"/>
        </w:rPr>
        <w:t>（例</w:t>
      </w:r>
      <w:r>
        <w:rPr>
          <w:rFonts w:hint="eastAsia"/>
          <w:color w:val="0000FF"/>
        </w:rPr>
        <w:t>2</w:t>
      </w:r>
      <w:r>
        <w:rPr>
          <w:rFonts w:hint="eastAsia"/>
          <w:color w:val="0000FF"/>
        </w:rPr>
        <w:t>）●●病患者の身体的・心理的負担について調査するため、匿名の質問用紙によるアンケート調査を行う。</w:t>
      </w:r>
      <w:r w:rsidRPr="00134A64">
        <w:rPr>
          <w:rFonts w:hint="eastAsia"/>
          <w:color w:val="0000FF"/>
        </w:rPr>
        <w:t>20XX</w:t>
      </w:r>
      <w:r w:rsidRPr="00134A64">
        <w:rPr>
          <w:rFonts w:hint="eastAsia"/>
          <w:color w:val="0000FF"/>
        </w:rPr>
        <w:t>年</w:t>
      </w:r>
      <w:r w:rsidRPr="00134A64">
        <w:rPr>
          <w:rFonts w:hint="eastAsia"/>
          <w:color w:val="0000FF"/>
        </w:rPr>
        <w:t>4</w:t>
      </w:r>
      <w:r w:rsidRPr="00134A64">
        <w:rPr>
          <w:rFonts w:hint="eastAsia"/>
          <w:color w:val="0000FF"/>
        </w:rPr>
        <w:t>月～</w:t>
      </w:r>
      <w:r w:rsidRPr="00134A64">
        <w:rPr>
          <w:rFonts w:hint="eastAsia"/>
          <w:color w:val="0000FF"/>
        </w:rPr>
        <w:t>20XX</w:t>
      </w:r>
      <w:r w:rsidRPr="00134A64">
        <w:rPr>
          <w:rFonts w:hint="eastAsia"/>
          <w:color w:val="0000FF"/>
        </w:rPr>
        <w:t>年</w:t>
      </w:r>
      <w:r w:rsidRPr="00134A64">
        <w:rPr>
          <w:rFonts w:hint="eastAsia"/>
          <w:color w:val="0000FF"/>
        </w:rPr>
        <w:t>3</w:t>
      </w:r>
      <w:r w:rsidRPr="00134A64">
        <w:rPr>
          <w:rFonts w:hint="eastAsia"/>
          <w:color w:val="0000FF"/>
        </w:rPr>
        <w:t>月までの間に</w:t>
      </w:r>
      <w:r>
        <w:rPr>
          <w:rFonts w:hint="eastAsia"/>
          <w:color w:val="0000FF"/>
        </w:rPr>
        <w:t>当院</w:t>
      </w:r>
      <w:r w:rsidR="002C7E97">
        <w:rPr>
          <w:rFonts w:hint="eastAsia"/>
          <w:color w:val="0000FF"/>
        </w:rPr>
        <w:t>○○科に通院している●●病患者を対象として、外来受診時に任意で回答してもらう。</w:t>
      </w:r>
    </w:p>
    <w:p w14:paraId="5C517633" w14:textId="77777777" w:rsidR="00134A64" w:rsidRPr="00C752AD" w:rsidRDefault="00134A64" w:rsidP="00134A64">
      <w:pPr>
        <w:ind w:firstLineChars="100" w:firstLine="224"/>
        <w:rPr>
          <w:color w:val="0000FF"/>
        </w:rPr>
      </w:pPr>
    </w:p>
    <w:p w14:paraId="3C306CED" w14:textId="77777777" w:rsidR="00C752AD" w:rsidRDefault="00C752AD" w:rsidP="00C752AD">
      <w:pPr>
        <w:pStyle w:val="2"/>
        <w:numPr>
          <w:ilvl w:val="1"/>
          <w:numId w:val="3"/>
        </w:numPr>
      </w:pPr>
      <w:bookmarkStart w:id="30" w:name="_Toc123904226"/>
      <w:r>
        <w:rPr>
          <w:rFonts w:hint="eastAsia"/>
        </w:rPr>
        <w:lastRenderedPageBreak/>
        <w:t>予定研究対象者数及び設定根拠</w:t>
      </w:r>
      <w:bookmarkEnd w:id="30"/>
    </w:p>
    <w:p w14:paraId="28CF973E" w14:textId="77777777" w:rsidR="00134A64" w:rsidRDefault="003D65E6" w:rsidP="003D65E6">
      <w:pPr>
        <w:pStyle w:val="3"/>
        <w:numPr>
          <w:ilvl w:val="2"/>
          <w:numId w:val="3"/>
        </w:numPr>
        <w:ind w:leftChars="0"/>
      </w:pPr>
      <w:bookmarkStart w:id="31" w:name="_Toc123904227"/>
      <w:r>
        <w:rPr>
          <w:rFonts w:hint="eastAsia"/>
        </w:rPr>
        <w:t>予定研究対象者数</w:t>
      </w:r>
      <w:bookmarkEnd w:id="31"/>
    </w:p>
    <w:p w14:paraId="3EE9E284" w14:textId="77777777" w:rsidR="005D4E36" w:rsidRPr="005D4E36" w:rsidRDefault="005D4E36" w:rsidP="005D4E36">
      <w:pPr>
        <w:rPr>
          <w:color w:val="C00000"/>
        </w:rPr>
      </w:pPr>
      <w:r>
        <w:rPr>
          <w:rFonts w:hint="eastAsia"/>
          <w:color w:val="C00000"/>
        </w:rPr>
        <w:t>予定する症例数を、</w:t>
      </w:r>
      <w:r w:rsidRPr="005D4E36">
        <w:rPr>
          <w:rFonts w:hint="eastAsia"/>
          <w:color w:val="C00000"/>
        </w:rPr>
        <w:t>群ごと及び全体の合計に分けてそれぞれ示す。</w:t>
      </w:r>
    </w:p>
    <w:p w14:paraId="2DA3B640" w14:textId="77777777" w:rsidR="005D4E36" w:rsidRDefault="005D4E36" w:rsidP="005D4E36">
      <w:pPr>
        <w:ind w:firstLineChars="100" w:firstLine="224"/>
        <w:rPr>
          <w:color w:val="0000FF"/>
        </w:rPr>
      </w:pPr>
      <w:r w:rsidRPr="005D4E36">
        <w:rPr>
          <w:rFonts w:hint="eastAsia"/>
          <w:color w:val="0000FF"/>
        </w:rPr>
        <w:t xml:space="preserve">目標症例数：　</w:t>
      </w:r>
      <w:r>
        <w:rPr>
          <w:rFonts w:hint="eastAsia"/>
          <w:color w:val="0000FF"/>
        </w:rPr>
        <w:t>併発</w:t>
      </w:r>
      <w:r w:rsidRPr="005D4E36">
        <w:rPr>
          <w:rFonts w:hint="eastAsia"/>
          <w:color w:val="0000FF"/>
        </w:rPr>
        <w:t>群</w:t>
      </w:r>
      <w:r>
        <w:rPr>
          <w:rFonts w:hint="eastAsia"/>
          <w:color w:val="0000FF"/>
        </w:rPr>
        <w:t>250</w:t>
      </w:r>
      <w:r w:rsidRPr="005D4E36">
        <w:rPr>
          <w:rFonts w:hint="eastAsia"/>
          <w:color w:val="0000FF"/>
        </w:rPr>
        <w:t>例、</w:t>
      </w:r>
      <w:r w:rsidR="0074590E" w:rsidRPr="0074590E">
        <w:rPr>
          <w:rFonts w:hint="eastAsia"/>
          <w:color w:val="0000FF"/>
        </w:rPr>
        <w:t>未発症</w:t>
      </w:r>
      <w:r w:rsidRPr="005D4E36">
        <w:rPr>
          <w:rFonts w:hint="eastAsia"/>
          <w:color w:val="0000FF"/>
        </w:rPr>
        <w:t>群</w:t>
      </w:r>
      <w:r>
        <w:rPr>
          <w:rFonts w:hint="eastAsia"/>
          <w:color w:val="0000FF"/>
        </w:rPr>
        <w:t>250</w:t>
      </w:r>
      <w:r w:rsidRPr="005D4E36">
        <w:rPr>
          <w:rFonts w:hint="eastAsia"/>
          <w:color w:val="0000FF"/>
        </w:rPr>
        <w:t>例（合計</w:t>
      </w:r>
      <w:r>
        <w:rPr>
          <w:rFonts w:hint="eastAsia"/>
          <w:color w:val="0000FF"/>
        </w:rPr>
        <w:t>500</w:t>
      </w:r>
      <w:r w:rsidRPr="005D4E36">
        <w:rPr>
          <w:rFonts w:hint="eastAsia"/>
          <w:color w:val="0000FF"/>
        </w:rPr>
        <w:t>例）</w:t>
      </w:r>
    </w:p>
    <w:p w14:paraId="7C9375FC" w14:textId="77777777" w:rsidR="005D4E36" w:rsidRPr="005D4E36" w:rsidRDefault="005D4E36" w:rsidP="005D4E36">
      <w:pPr>
        <w:ind w:firstLineChars="100" w:firstLine="224"/>
        <w:rPr>
          <w:color w:val="0000FF"/>
        </w:rPr>
      </w:pPr>
    </w:p>
    <w:p w14:paraId="4022425A" w14:textId="77777777" w:rsidR="003D65E6" w:rsidRDefault="003D65E6" w:rsidP="003D65E6">
      <w:pPr>
        <w:pStyle w:val="3"/>
        <w:numPr>
          <w:ilvl w:val="2"/>
          <w:numId w:val="3"/>
        </w:numPr>
        <w:ind w:leftChars="0"/>
      </w:pPr>
      <w:bookmarkStart w:id="32" w:name="_Toc123904228"/>
      <w:r>
        <w:rPr>
          <w:rFonts w:hint="eastAsia"/>
        </w:rPr>
        <w:t>予定研究対象者数の設定根拠</w:t>
      </w:r>
      <w:bookmarkEnd w:id="32"/>
    </w:p>
    <w:p w14:paraId="7D584FA2" w14:textId="77777777" w:rsidR="005D4E36" w:rsidRPr="005D4E36" w:rsidRDefault="005D4E36" w:rsidP="005D4E36">
      <w:pPr>
        <w:rPr>
          <w:color w:val="C00000"/>
        </w:rPr>
      </w:pPr>
      <w:r w:rsidRPr="005D4E36">
        <w:rPr>
          <w:rFonts w:hint="eastAsia"/>
          <w:color w:val="C00000"/>
        </w:rPr>
        <w:t>前述の症例数の根拠について、この項で述べる。研究仮説との整合性をよく確認すること。</w:t>
      </w:r>
    </w:p>
    <w:p w14:paraId="3FF3EAFE" w14:textId="77777777" w:rsidR="005D4E36" w:rsidRPr="005D4E36" w:rsidRDefault="005D4E36" w:rsidP="005D4E36">
      <w:pPr>
        <w:rPr>
          <w:color w:val="C00000"/>
        </w:rPr>
      </w:pPr>
      <w:r w:rsidRPr="005D4E36">
        <w:rPr>
          <w:rFonts w:hint="eastAsia"/>
          <w:color w:val="C00000"/>
        </w:rPr>
        <w:t>カルテ調査などの後ろ向き研究の場合：</w:t>
      </w:r>
    </w:p>
    <w:p w14:paraId="0B8AF6E8" w14:textId="77777777" w:rsidR="005D4E36" w:rsidRPr="00A86DD9" w:rsidRDefault="005D4E36" w:rsidP="00A86DD9">
      <w:pPr>
        <w:ind w:left="420"/>
        <w:rPr>
          <w:color w:val="C00000"/>
        </w:rPr>
      </w:pPr>
      <w:r w:rsidRPr="00A86DD9">
        <w:rPr>
          <w:rFonts w:hint="eastAsia"/>
          <w:color w:val="C00000"/>
        </w:rPr>
        <w:t>適格性基準を満たす症例数を診療記録等から概算（推測）した方法を示す</w:t>
      </w:r>
    </w:p>
    <w:p w14:paraId="6D2ED395" w14:textId="77777777" w:rsidR="005D4E36" w:rsidRPr="005D4E36" w:rsidRDefault="005D4E36" w:rsidP="005D4E36">
      <w:pPr>
        <w:rPr>
          <w:color w:val="C00000"/>
        </w:rPr>
      </w:pPr>
      <w:r w:rsidRPr="005D4E36">
        <w:rPr>
          <w:rFonts w:hint="eastAsia"/>
          <w:color w:val="C00000"/>
        </w:rPr>
        <w:t>統計的に算出する場合：</w:t>
      </w:r>
    </w:p>
    <w:p w14:paraId="3877E8E6" w14:textId="77777777" w:rsidR="009B1C8F" w:rsidRDefault="009B1C8F" w:rsidP="009B1C8F">
      <w:pPr>
        <w:ind w:firstLine="142"/>
        <w:rPr>
          <w:color w:val="C00000"/>
        </w:rPr>
      </w:pPr>
      <w:r w:rsidRPr="005D4E36">
        <w:rPr>
          <w:rFonts w:hint="eastAsia"/>
          <w:color w:val="C00000"/>
        </w:rPr>
        <w:t>・</w:t>
      </w:r>
      <w:r>
        <w:rPr>
          <w:rFonts w:hint="eastAsia"/>
          <w:color w:val="C00000"/>
        </w:rPr>
        <w:t>主要エンドポイントの統計</w:t>
      </w:r>
      <w:r w:rsidRPr="005D4E36">
        <w:rPr>
          <w:rFonts w:hint="eastAsia"/>
          <w:color w:val="C00000"/>
        </w:rPr>
        <w:t>解析</w:t>
      </w:r>
      <w:r>
        <w:rPr>
          <w:rFonts w:hint="eastAsia"/>
          <w:color w:val="C00000"/>
        </w:rPr>
        <w:t>の方法</w:t>
      </w:r>
      <w:r w:rsidRPr="005D4E36">
        <w:rPr>
          <w:rFonts w:hint="eastAsia"/>
          <w:color w:val="C00000"/>
        </w:rPr>
        <w:t>に基づ</w:t>
      </w:r>
      <w:r>
        <w:rPr>
          <w:rFonts w:hint="eastAsia"/>
          <w:color w:val="C00000"/>
        </w:rPr>
        <w:t>いて算出する。</w:t>
      </w:r>
    </w:p>
    <w:p w14:paraId="6B2E9D70" w14:textId="77777777" w:rsidR="009B1C8F" w:rsidRDefault="009B1C8F" w:rsidP="009B1C8F">
      <w:pPr>
        <w:ind w:firstLine="142"/>
        <w:rPr>
          <w:color w:val="C00000"/>
        </w:rPr>
      </w:pPr>
      <w:r w:rsidRPr="005D4E36">
        <w:rPr>
          <w:rFonts w:hint="eastAsia"/>
          <w:color w:val="C00000"/>
        </w:rPr>
        <w:t>・</w:t>
      </w:r>
      <w:r>
        <w:rPr>
          <w:rFonts w:hint="eastAsia"/>
          <w:color w:val="C00000"/>
        </w:rPr>
        <w:t>検出力ベース（検定）に基づく場合</w:t>
      </w:r>
    </w:p>
    <w:p w14:paraId="765AC260" w14:textId="77777777" w:rsidR="009B1C8F" w:rsidRDefault="009B1C8F" w:rsidP="009B1C8F">
      <w:pPr>
        <w:pStyle w:val="a7"/>
        <w:numPr>
          <w:ilvl w:val="0"/>
          <w:numId w:val="42"/>
        </w:numPr>
        <w:ind w:leftChars="0" w:hanging="218"/>
        <w:rPr>
          <w:color w:val="C00000"/>
        </w:rPr>
      </w:pPr>
      <w:r w:rsidRPr="00A9550C">
        <w:rPr>
          <w:rFonts w:hint="eastAsia"/>
          <w:color w:val="C00000"/>
        </w:rPr>
        <w:t>有意水準</w:t>
      </w:r>
      <w:r>
        <w:rPr>
          <w:rFonts w:hint="eastAsia"/>
          <w:color w:val="C00000"/>
        </w:rPr>
        <w:t>両側</w:t>
      </w:r>
      <w:r w:rsidRPr="00A9550C">
        <w:rPr>
          <w:rFonts w:hint="eastAsia"/>
          <w:color w:val="C00000"/>
        </w:rPr>
        <w:t>α及び検出力（</w:t>
      </w:r>
      <w:r>
        <w:rPr>
          <w:rFonts w:hint="eastAsia"/>
          <w:color w:val="C00000"/>
        </w:rPr>
        <w:t>1</w:t>
      </w:r>
      <w:r w:rsidRPr="00A9550C">
        <w:rPr>
          <w:rFonts w:hint="eastAsia"/>
          <w:color w:val="C00000"/>
        </w:rPr>
        <w:t>－β）を設定する。　※通常、有意水準両側</w:t>
      </w:r>
      <w:r w:rsidRPr="00A9550C">
        <w:rPr>
          <w:rFonts w:hint="eastAsia"/>
          <w:color w:val="C00000"/>
        </w:rPr>
        <w:t>5%</w:t>
      </w:r>
      <w:r w:rsidRPr="00A9550C">
        <w:rPr>
          <w:rFonts w:hint="eastAsia"/>
          <w:color w:val="C00000"/>
        </w:rPr>
        <w:t>、検出力</w:t>
      </w:r>
      <w:r w:rsidRPr="00A9550C">
        <w:rPr>
          <w:rFonts w:hint="eastAsia"/>
          <w:color w:val="C00000"/>
        </w:rPr>
        <w:t>80%</w:t>
      </w:r>
      <w:r w:rsidRPr="00A9550C">
        <w:rPr>
          <w:rFonts w:hint="eastAsia"/>
          <w:color w:val="C00000"/>
        </w:rPr>
        <w:t>または</w:t>
      </w:r>
      <w:r w:rsidRPr="00A9550C">
        <w:rPr>
          <w:rFonts w:hint="eastAsia"/>
          <w:color w:val="C00000"/>
        </w:rPr>
        <w:t>90%</w:t>
      </w:r>
    </w:p>
    <w:p w14:paraId="12DFE446" w14:textId="77777777" w:rsidR="009B1C8F" w:rsidRPr="00DA0085" w:rsidRDefault="009B1C8F" w:rsidP="009B1C8F">
      <w:pPr>
        <w:ind w:left="425" w:firstLine="57"/>
        <w:rPr>
          <w:color w:val="C00000"/>
        </w:rPr>
      </w:pPr>
      <w:r w:rsidRPr="00DA0085">
        <w:rPr>
          <w:rFonts w:hint="eastAsia"/>
          <w:color w:val="C00000"/>
        </w:rPr>
        <w:t>中間解析を行う場合は有意水準の調整が必要であり調整後の有意水準で</w:t>
      </w:r>
      <w:r>
        <w:rPr>
          <w:rFonts w:hint="eastAsia"/>
          <w:color w:val="C00000"/>
        </w:rPr>
        <w:t>必要症例数</w:t>
      </w:r>
      <w:r w:rsidRPr="00DA0085">
        <w:rPr>
          <w:rFonts w:hint="eastAsia"/>
          <w:color w:val="C00000"/>
        </w:rPr>
        <w:t>を</w:t>
      </w:r>
      <w:r>
        <w:rPr>
          <w:rFonts w:hint="eastAsia"/>
          <w:color w:val="C00000"/>
        </w:rPr>
        <w:t>算出する</w:t>
      </w:r>
      <w:r w:rsidRPr="00DA0085">
        <w:rPr>
          <w:rFonts w:hint="eastAsia"/>
          <w:color w:val="C00000"/>
        </w:rPr>
        <w:t>。</w:t>
      </w:r>
    </w:p>
    <w:p w14:paraId="32450D99" w14:textId="77777777" w:rsidR="009B1C8F" w:rsidRPr="00A9550C" w:rsidRDefault="009B1C8F" w:rsidP="009B1C8F">
      <w:pPr>
        <w:pStyle w:val="a7"/>
        <w:numPr>
          <w:ilvl w:val="0"/>
          <w:numId w:val="42"/>
        </w:numPr>
        <w:ind w:leftChars="0" w:hanging="218"/>
        <w:rPr>
          <w:color w:val="C00000"/>
        </w:rPr>
      </w:pPr>
      <w:r w:rsidRPr="00A9550C">
        <w:rPr>
          <w:rFonts w:hint="eastAsia"/>
          <w:color w:val="C00000"/>
        </w:rPr>
        <w:t>既存研究などから本研究における主要エンドポイントの結果を想定する（ピアソンのカイ</w:t>
      </w:r>
      <w:r w:rsidRPr="00A9550C">
        <w:rPr>
          <w:rFonts w:hint="eastAsia"/>
          <w:color w:val="C00000"/>
        </w:rPr>
        <w:t>2</w:t>
      </w:r>
      <w:r w:rsidRPr="00A9550C">
        <w:rPr>
          <w:rFonts w:hint="eastAsia"/>
          <w:color w:val="C00000"/>
        </w:rPr>
        <w:t>乗検定</w:t>
      </w:r>
      <w:r>
        <w:rPr>
          <w:rFonts w:hint="eastAsia"/>
          <w:color w:val="C00000"/>
        </w:rPr>
        <w:t>の場合</w:t>
      </w:r>
      <w:r w:rsidRPr="00A9550C">
        <w:rPr>
          <w:rFonts w:hint="eastAsia"/>
          <w:color w:val="C00000"/>
        </w:rPr>
        <w:t>は群ごとの成功割合</w:t>
      </w:r>
      <w:r w:rsidRPr="00A9550C">
        <w:rPr>
          <w:rFonts w:hint="eastAsia"/>
          <w:color w:val="C00000"/>
        </w:rPr>
        <w:t>p</w:t>
      </w:r>
      <w:r w:rsidRPr="00A9550C">
        <w:rPr>
          <w:rFonts w:hint="eastAsia"/>
          <w:color w:val="C00000"/>
        </w:rPr>
        <w:t>、スチューデントの</w:t>
      </w:r>
      <w:r w:rsidRPr="00A9550C">
        <w:rPr>
          <w:rFonts w:hint="eastAsia"/>
          <w:color w:val="C00000"/>
        </w:rPr>
        <w:t>t</w:t>
      </w:r>
      <w:r w:rsidRPr="00A9550C">
        <w:rPr>
          <w:rFonts w:hint="eastAsia"/>
          <w:color w:val="C00000"/>
        </w:rPr>
        <w:t>検定</w:t>
      </w:r>
      <w:r>
        <w:rPr>
          <w:rFonts w:hint="eastAsia"/>
          <w:color w:val="C00000"/>
        </w:rPr>
        <w:t>の場合</w:t>
      </w:r>
      <w:r w:rsidRPr="00A9550C">
        <w:rPr>
          <w:rFonts w:hint="eastAsia"/>
          <w:color w:val="C00000"/>
        </w:rPr>
        <w:t>は平均値μと標準偏差σなど）。既存研究の結果を用いる場合は出典元を記載する（適切に引用文献として示すこと）。</w:t>
      </w:r>
      <w:r>
        <w:rPr>
          <w:rFonts w:hint="eastAsia"/>
          <w:color w:val="C00000"/>
        </w:rPr>
        <w:t>※</w:t>
      </w:r>
      <w:r w:rsidRPr="00A9550C">
        <w:rPr>
          <w:rFonts w:hint="eastAsia"/>
          <w:color w:val="C00000"/>
        </w:rPr>
        <w:t>想定結果と実際の</w:t>
      </w:r>
      <w:r w:rsidR="00CC2C47">
        <w:rPr>
          <w:rFonts w:hint="eastAsia"/>
          <w:color w:val="C00000"/>
        </w:rPr>
        <w:t>研究</w:t>
      </w:r>
      <w:r w:rsidRPr="00A9550C">
        <w:rPr>
          <w:rFonts w:hint="eastAsia"/>
          <w:color w:val="C00000"/>
        </w:rPr>
        <w:t>結果が乖離すると有意差が認められな</w:t>
      </w:r>
      <w:r>
        <w:rPr>
          <w:rFonts w:hint="eastAsia"/>
          <w:color w:val="C00000"/>
        </w:rPr>
        <w:t>いという結果となるため、</w:t>
      </w:r>
      <w:r w:rsidRPr="00A9550C">
        <w:rPr>
          <w:rFonts w:hint="eastAsia"/>
          <w:color w:val="C00000"/>
        </w:rPr>
        <w:t>願望</w:t>
      </w:r>
      <w:r>
        <w:rPr>
          <w:rFonts w:hint="eastAsia"/>
          <w:color w:val="C00000"/>
        </w:rPr>
        <w:t>だけ</w:t>
      </w:r>
      <w:r w:rsidRPr="00A9550C">
        <w:rPr>
          <w:rFonts w:hint="eastAsia"/>
          <w:color w:val="C00000"/>
        </w:rPr>
        <w:t>で</w:t>
      </w:r>
      <w:r>
        <w:rPr>
          <w:rFonts w:hint="eastAsia"/>
          <w:color w:val="C00000"/>
        </w:rPr>
        <w:t>想定</w:t>
      </w:r>
      <w:r w:rsidRPr="00A9550C">
        <w:rPr>
          <w:rFonts w:hint="eastAsia"/>
          <w:color w:val="C00000"/>
        </w:rPr>
        <w:t>結果を</w:t>
      </w:r>
      <w:r>
        <w:rPr>
          <w:rFonts w:hint="eastAsia"/>
          <w:color w:val="C00000"/>
        </w:rPr>
        <w:t>決める</w:t>
      </w:r>
      <w:r w:rsidRPr="00A9550C">
        <w:rPr>
          <w:rFonts w:hint="eastAsia"/>
          <w:color w:val="C00000"/>
        </w:rPr>
        <w:t>と</w:t>
      </w:r>
      <w:r w:rsidR="00CC2C47">
        <w:rPr>
          <w:rFonts w:hint="eastAsia"/>
          <w:color w:val="C00000"/>
        </w:rPr>
        <w:t>研究</w:t>
      </w:r>
      <w:r>
        <w:rPr>
          <w:rFonts w:hint="eastAsia"/>
          <w:color w:val="C00000"/>
        </w:rPr>
        <w:t>の目的が達成できない可能性が高くなる。</w:t>
      </w:r>
    </w:p>
    <w:p w14:paraId="1E277AF4" w14:textId="77777777" w:rsidR="009B1C8F" w:rsidRDefault="009B1C8F" w:rsidP="009B1C8F">
      <w:pPr>
        <w:ind w:firstLine="142"/>
        <w:rPr>
          <w:color w:val="C00000"/>
        </w:rPr>
      </w:pPr>
      <w:r w:rsidRPr="005D4E36">
        <w:rPr>
          <w:rFonts w:hint="eastAsia"/>
          <w:color w:val="C00000"/>
        </w:rPr>
        <w:t>・</w:t>
      </w:r>
      <w:r>
        <w:rPr>
          <w:rFonts w:hint="eastAsia"/>
          <w:color w:val="C00000"/>
        </w:rPr>
        <w:t>精度ベース（区間推定）に基づく場合</w:t>
      </w:r>
    </w:p>
    <w:p w14:paraId="6BA4AA58" w14:textId="77777777" w:rsidR="009B1C8F" w:rsidRDefault="009B1C8F" w:rsidP="009B1C8F">
      <w:pPr>
        <w:pStyle w:val="a7"/>
        <w:numPr>
          <w:ilvl w:val="0"/>
          <w:numId w:val="42"/>
        </w:numPr>
        <w:ind w:leftChars="0" w:hanging="218"/>
        <w:rPr>
          <w:color w:val="C00000"/>
        </w:rPr>
      </w:pPr>
      <w:r w:rsidRPr="00594CE1">
        <w:rPr>
          <w:rFonts w:hint="eastAsia"/>
          <w:color w:val="C00000"/>
        </w:rPr>
        <w:t>信頼係数と許容される信頼区間の幅を設定する。</w:t>
      </w:r>
    </w:p>
    <w:p w14:paraId="2727EBA7" w14:textId="77777777" w:rsidR="009B1C8F" w:rsidRPr="00A9550C" w:rsidRDefault="009B1C8F" w:rsidP="009B1C8F">
      <w:pPr>
        <w:pStyle w:val="a7"/>
        <w:numPr>
          <w:ilvl w:val="0"/>
          <w:numId w:val="42"/>
        </w:numPr>
        <w:ind w:leftChars="0" w:hanging="218"/>
        <w:rPr>
          <w:color w:val="C00000"/>
        </w:rPr>
      </w:pPr>
      <w:r w:rsidRPr="00A9550C">
        <w:rPr>
          <w:rFonts w:hint="eastAsia"/>
          <w:color w:val="C00000"/>
        </w:rPr>
        <w:t>既存研究などから本研究における主要エンドポイントの結果（</w:t>
      </w:r>
      <w:r>
        <w:rPr>
          <w:rFonts w:hint="eastAsia"/>
          <w:color w:val="C00000"/>
        </w:rPr>
        <w:t>二項割合の信頼区間</w:t>
      </w:r>
      <w:r w:rsidRPr="00A9550C">
        <w:rPr>
          <w:rFonts w:hint="eastAsia"/>
          <w:color w:val="C00000"/>
        </w:rPr>
        <w:t>は群ごとの成功割合</w:t>
      </w:r>
      <w:r w:rsidRPr="00A9550C">
        <w:rPr>
          <w:rFonts w:hint="eastAsia"/>
          <w:color w:val="C00000"/>
        </w:rPr>
        <w:t>p</w:t>
      </w:r>
      <w:r w:rsidRPr="00A9550C">
        <w:rPr>
          <w:rFonts w:hint="eastAsia"/>
          <w:color w:val="C00000"/>
        </w:rPr>
        <w:t>、</w:t>
      </w:r>
      <w:r>
        <w:rPr>
          <w:rFonts w:hint="eastAsia"/>
          <w:color w:val="C00000"/>
        </w:rPr>
        <w:t>平均値の信頼区間</w:t>
      </w:r>
      <w:r w:rsidRPr="00A9550C">
        <w:rPr>
          <w:rFonts w:hint="eastAsia"/>
          <w:color w:val="C00000"/>
        </w:rPr>
        <w:t>平均値μと標準偏差σなど）を想定する。</w:t>
      </w:r>
      <w:r>
        <w:rPr>
          <w:rFonts w:hint="eastAsia"/>
          <w:color w:val="C00000"/>
        </w:rPr>
        <w:t>※</w:t>
      </w:r>
      <w:r w:rsidRPr="00A9550C">
        <w:rPr>
          <w:rFonts w:hint="eastAsia"/>
          <w:color w:val="C00000"/>
        </w:rPr>
        <w:t>想定結果と実際の</w:t>
      </w:r>
      <w:r w:rsidR="00CC2C47">
        <w:rPr>
          <w:rFonts w:hint="eastAsia"/>
          <w:color w:val="C00000"/>
        </w:rPr>
        <w:t>研究</w:t>
      </w:r>
      <w:r w:rsidRPr="00A9550C">
        <w:rPr>
          <w:rFonts w:hint="eastAsia"/>
          <w:color w:val="C00000"/>
        </w:rPr>
        <w:t>結果が乖離すると</w:t>
      </w:r>
      <w:r>
        <w:rPr>
          <w:rFonts w:hint="eastAsia"/>
          <w:color w:val="C00000"/>
        </w:rPr>
        <w:t>信頼区間の幅が広くなるなど</w:t>
      </w:r>
      <w:r w:rsidR="00CC2C47">
        <w:rPr>
          <w:rFonts w:hint="eastAsia"/>
          <w:color w:val="C00000"/>
        </w:rPr>
        <w:t>研究</w:t>
      </w:r>
      <w:r>
        <w:rPr>
          <w:rFonts w:hint="eastAsia"/>
          <w:color w:val="C00000"/>
        </w:rPr>
        <w:t>の目的が達成できない可能性が高くなる。</w:t>
      </w:r>
    </w:p>
    <w:p w14:paraId="41883EE8" w14:textId="77777777" w:rsidR="009B1C8F" w:rsidRDefault="009B1C8F" w:rsidP="009B1C8F">
      <w:pPr>
        <w:ind w:firstLine="142"/>
        <w:rPr>
          <w:color w:val="C00000"/>
        </w:rPr>
      </w:pPr>
      <w:r w:rsidRPr="005D4E36">
        <w:rPr>
          <w:rFonts w:hint="eastAsia"/>
          <w:color w:val="C00000"/>
        </w:rPr>
        <w:t>・</w:t>
      </w:r>
      <w:r>
        <w:rPr>
          <w:rFonts w:hint="eastAsia"/>
          <w:color w:val="C00000"/>
        </w:rPr>
        <w:t>脱落が想定される場合は</w:t>
      </w:r>
      <w:r w:rsidRPr="005D4E36">
        <w:rPr>
          <w:rFonts w:hint="eastAsia"/>
          <w:color w:val="C00000"/>
        </w:rPr>
        <w:t>、</w:t>
      </w:r>
      <w:r>
        <w:rPr>
          <w:rFonts w:hint="eastAsia"/>
          <w:color w:val="C00000"/>
        </w:rPr>
        <w:t>想定される</w:t>
      </w:r>
      <w:r w:rsidRPr="005D4E36">
        <w:rPr>
          <w:rFonts w:hint="eastAsia"/>
          <w:color w:val="C00000"/>
        </w:rPr>
        <w:t>脱落率や想定</w:t>
      </w:r>
      <w:r>
        <w:rPr>
          <w:rFonts w:hint="eastAsia"/>
          <w:color w:val="C00000"/>
        </w:rPr>
        <w:t>される</w:t>
      </w:r>
      <w:r w:rsidRPr="005D4E36">
        <w:rPr>
          <w:rFonts w:hint="eastAsia"/>
          <w:color w:val="C00000"/>
        </w:rPr>
        <w:t>脱落理由など</w:t>
      </w:r>
      <w:r>
        <w:rPr>
          <w:rFonts w:hint="eastAsia"/>
          <w:color w:val="C00000"/>
        </w:rPr>
        <w:t>を記載する。</w:t>
      </w:r>
    </w:p>
    <w:p w14:paraId="22E230EF" w14:textId="0685EA39" w:rsidR="009B1C8F" w:rsidRPr="005D4E36" w:rsidRDefault="009B1C8F" w:rsidP="009B1C8F">
      <w:pPr>
        <w:ind w:firstLine="142"/>
        <w:rPr>
          <w:color w:val="C00000"/>
        </w:rPr>
      </w:pPr>
      <w:r w:rsidRPr="005D4E36">
        <w:rPr>
          <w:rFonts w:hint="eastAsia"/>
          <w:color w:val="C00000"/>
        </w:rPr>
        <w:t>・</w:t>
      </w:r>
      <w:r>
        <w:rPr>
          <w:rFonts w:hint="eastAsia"/>
          <w:color w:val="C00000"/>
        </w:rPr>
        <w:t>実施可能性として、算出された症例数が予定</w:t>
      </w:r>
      <w:r w:rsidR="00BA76F2">
        <w:rPr>
          <w:rFonts w:hint="eastAsia"/>
          <w:color w:val="C00000"/>
        </w:rPr>
        <w:t>機関</w:t>
      </w:r>
      <w:r>
        <w:rPr>
          <w:rFonts w:hint="eastAsia"/>
          <w:color w:val="C00000"/>
        </w:rPr>
        <w:t>数、予定期間、想定される同意取得割合で目標症例数に到達できるか記載する。</w:t>
      </w:r>
      <w:r w:rsidRPr="001D344B">
        <w:rPr>
          <w:rFonts w:hint="eastAsia"/>
          <w:color w:val="C00000"/>
        </w:rPr>
        <w:t>多</w:t>
      </w:r>
      <w:r w:rsidR="00BA76F2">
        <w:rPr>
          <w:rFonts w:hint="eastAsia"/>
          <w:color w:val="C00000"/>
        </w:rPr>
        <w:t>機関</w:t>
      </w:r>
      <w:r w:rsidRPr="001D344B">
        <w:rPr>
          <w:rFonts w:hint="eastAsia"/>
          <w:color w:val="C00000"/>
        </w:rPr>
        <w:t>共同研究</w:t>
      </w:r>
      <w:r>
        <w:rPr>
          <w:rFonts w:hint="eastAsia"/>
          <w:color w:val="C00000"/>
        </w:rPr>
        <w:t>の場合は、</w:t>
      </w:r>
      <w:r w:rsidR="00BA76F2">
        <w:rPr>
          <w:rFonts w:hint="eastAsia"/>
          <w:color w:val="C00000"/>
        </w:rPr>
        <w:t>機関</w:t>
      </w:r>
      <w:r>
        <w:rPr>
          <w:rFonts w:hint="eastAsia"/>
          <w:color w:val="C00000"/>
        </w:rPr>
        <w:t>ごとに予定症例数を記載する。</w:t>
      </w:r>
    </w:p>
    <w:p w14:paraId="5A7C14D1" w14:textId="77777777" w:rsidR="009B1C8F" w:rsidRPr="009B1C8F" w:rsidRDefault="009B1C8F" w:rsidP="009B1C8F">
      <w:pPr>
        <w:ind w:firstLine="142"/>
        <w:rPr>
          <w:color w:val="C00000"/>
        </w:rPr>
      </w:pPr>
      <w:r w:rsidRPr="005D4E36">
        <w:rPr>
          <w:rFonts w:hint="eastAsia"/>
          <w:color w:val="C00000"/>
        </w:rPr>
        <w:t>・症例数計算に用いたソフトウェア、バージョンなどの情報</w:t>
      </w:r>
      <w:r>
        <w:rPr>
          <w:rFonts w:hint="eastAsia"/>
          <w:color w:val="C00000"/>
        </w:rPr>
        <w:t>を記載する。</w:t>
      </w:r>
    </w:p>
    <w:p w14:paraId="65378784" w14:textId="77777777" w:rsidR="005D4E36" w:rsidRPr="005D4E36" w:rsidRDefault="005D4E36" w:rsidP="005D4E36">
      <w:pPr>
        <w:rPr>
          <w:color w:val="C00000"/>
        </w:rPr>
      </w:pPr>
      <w:r w:rsidRPr="005D4E36">
        <w:rPr>
          <w:rFonts w:hint="eastAsia"/>
          <w:color w:val="C00000"/>
        </w:rPr>
        <w:t>データベースやレジストリ構築などの場合：</w:t>
      </w:r>
    </w:p>
    <w:p w14:paraId="1E56BAE2" w14:textId="5A774CB2" w:rsidR="005D4E36" w:rsidRPr="005D4E36" w:rsidRDefault="005D4E36" w:rsidP="005D4E36">
      <w:pPr>
        <w:rPr>
          <w:color w:val="C00000"/>
        </w:rPr>
      </w:pPr>
      <w:r w:rsidRPr="005D4E36">
        <w:rPr>
          <w:rFonts w:hint="eastAsia"/>
          <w:color w:val="C00000"/>
        </w:rPr>
        <w:tab/>
      </w:r>
      <w:r w:rsidRPr="005D4E36">
        <w:rPr>
          <w:rFonts w:hint="eastAsia"/>
          <w:color w:val="C00000"/>
        </w:rPr>
        <w:t>・研究期間中に登録が見込まれる</w:t>
      </w:r>
      <w:r w:rsidR="00A92F13" w:rsidRPr="00A92F13">
        <w:rPr>
          <w:rFonts w:hint="eastAsia"/>
          <w:color w:val="C00000"/>
        </w:rPr>
        <w:t>研究対象者</w:t>
      </w:r>
      <w:r w:rsidRPr="005D4E36">
        <w:rPr>
          <w:rFonts w:hint="eastAsia"/>
          <w:color w:val="C00000"/>
        </w:rPr>
        <w:t>数（</w:t>
      </w:r>
      <w:r w:rsidR="00BA76F2">
        <w:rPr>
          <w:rFonts w:hint="eastAsia"/>
          <w:color w:val="C00000"/>
        </w:rPr>
        <w:t>機関</w:t>
      </w:r>
      <w:r w:rsidRPr="005D4E36">
        <w:rPr>
          <w:rFonts w:hint="eastAsia"/>
          <w:color w:val="C00000"/>
        </w:rPr>
        <w:t>、地域などの状況）</w:t>
      </w:r>
    </w:p>
    <w:p w14:paraId="004C211C" w14:textId="77777777" w:rsidR="005D4E36" w:rsidRPr="005D4E36" w:rsidRDefault="005D4E36" w:rsidP="005D4E36">
      <w:pPr>
        <w:rPr>
          <w:color w:val="C00000"/>
        </w:rPr>
      </w:pPr>
      <w:r w:rsidRPr="005D4E36">
        <w:rPr>
          <w:rFonts w:hint="eastAsia"/>
          <w:color w:val="C00000"/>
        </w:rPr>
        <w:tab/>
      </w:r>
      <w:r w:rsidRPr="005D4E36">
        <w:rPr>
          <w:rFonts w:hint="eastAsia"/>
          <w:color w:val="C00000"/>
        </w:rPr>
        <w:t>・先行研究がある場合は、参照した情報</w:t>
      </w:r>
      <w:r w:rsidR="008310ED">
        <w:rPr>
          <w:rFonts w:hint="eastAsia"/>
          <w:color w:val="C00000"/>
        </w:rPr>
        <w:t xml:space="preserve"> </w:t>
      </w:r>
      <w:r w:rsidR="008310ED" w:rsidRPr="008310ED">
        <w:rPr>
          <w:rFonts w:hint="eastAsia"/>
          <w:color w:val="C00000"/>
        </w:rPr>
        <w:t>(24.1.</w:t>
      </w:r>
      <w:r w:rsidR="008310ED" w:rsidRPr="008310ED">
        <w:rPr>
          <w:rFonts w:hint="eastAsia"/>
          <w:color w:val="C00000"/>
        </w:rPr>
        <w:t>文献にも記載する</w:t>
      </w:r>
      <w:r w:rsidR="008310ED" w:rsidRPr="008310ED">
        <w:rPr>
          <w:rFonts w:hint="eastAsia"/>
          <w:color w:val="C00000"/>
        </w:rPr>
        <w:t>)</w:t>
      </w:r>
    </w:p>
    <w:p w14:paraId="039EDAB6" w14:textId="77777777" w:rsidR="005D4E36" w:rsidRPr="005D4E36" w:rsidRDefault="005D4E36" w:rsidP="005D4E36">
      <w:pPr>
        <w:rPr>
          <w:color w:val="C00000"/>
        </w:rPr>
      </w:pPr>
      <w:r w:rsidRPr="005D4E36">
        <w:rPr>
          <w:rFonts w:hint="eastAsia"/>
          <w:color w:val="C00000"/>
        </w:rPr>
        <w:t>※必要に応じて生物統計家にも相談し、症例数を設定すること。パイロット研究や探索的研究であり、先行研究などの既存情報が存在しない場合でも、その旨を記載し、その上で症例数を設定した理由等を述べる。</w:t>
      </w:r>
    </w:p>
    <w:p w14:paraId="003919B1" w14:textId="77777777" w:rsidR="003D65E6" w:rsidRDefault="005D4E36" w:rsidP="005D4E36">
      <w:pPr>
        <w:ind w:firstLine="135"/>
        <w:rPr>
          <w:color w:val="C00000"/>
        </w:rPr>
      </w:pPr>
      <w:r w:rsidRPr="005D4E36">
        <w:rPr>
          <w:rFonts w:hint="eastAsia"/>
          <w:color w:val="C00000"/>
        </w:rPr>
        <w:lastRenderedPageBreak/>
        <w:t>質的研究の場合は、症例数の設定の際に検討した内容や考慮した情報、参照した文献や先行研究などについて記載する。また、理論的飽和度や飽和率などに基づき設定した場合はその点についても記載する。</w:t>
      </w:r>
    </w:p>
    <w:p w14:paraId="299B452C" w14:textId="062B8662" w:rsidR="005D4E36" w:rsidRDefault="005D4E36" w:rsidP="005D4E36">
      <w:pPr>
        <w:ind w:firstLine="135"/>
        <w:rPr>
          <w:color w:val="0000FF"/>
        </w:rPr>
      </w:pPr>
      <w:r>
        <w:rPr>
          <w:rFonts w:hint="eastAsia"/>
          <w:color w:val="0000FF"/>
        </w:rPr>
        <w:t>（例</w:t>
      </w:r>
      <w:r>
        <w:rPr>
          <w:rFonts w:hint="eastAsia"/>
          <w:color w:val="0000FF"/>
        </w:rPr>
        <w:t>1</w:t>
      </w:r>
      <w:r>
        <w:rPr>
          <w:rFonts w:hint="eastAsia"/>
          <w:color w:val="0000FF"/>
        </w:rPr>
        <w:t>）当院の新規で●●疾患と診断される患者は、ここ</w:t>
      </w:r>
      <w:r>
        <w:rPr>
          <w:rFonts w:hint="eastAsia"/>
          <w:color w:val="0000FF"/>
        </w:rPr>
        <w:t>3</w:t>
      </w:r>
      <w:r>
        <w:rPr>
          <w:rFonts w:hint="eastAsia"/>
          <w:color w:val="0000FF"/>
        </w:rPr>
        <w:t>年の平均で</w:t>
      </w:r>
      <w:r w:rsidR="009E7264">
        <w:rPr>
          <w:rFonts w:hint="eastAsia"/>
          <w:color w:val="0000FF"/>
        </w:rPr>
        <w:t>年間</w:t>
      </w:r>
      <w:r w:rsidR="009E7264">
        <w:rPr>
          <w:rFonts w:hint="eastAsia"/>
          <w:color w:val="0000FF"/>
        </w:rPr>
        <w:t>5</w:t>
      </w:r>
      <w:r>
        <w:rPr>
          <w:rFonts w:hint="eastAsia"/>
          <w:color w:val="0000FF"/>
        </w:rPr>
        <w:t>2</w:t>
      </w:r>
      <w:r>
        <w:rPr>
          <w:rFonts w:hint="eastAsia"/>
          <w:color w:val="0000FF"/>
        </w:rPr>
        <w:t>例</w:t>
      </w:r>
      <w:r w:rsidR="009E7264">
        <w:rPr>
          <w:rFonts w:hint="eastAsia"/>
          <w:color w:val="0000FF"/>
        </w:rPr>
        <w:t>である事を診療録にて確認した。本研究では</w:t>
      </w:r>
      <w:r w:rsidR="009E7264">
        <w:rPr>
          <w:rFonts w:hint="eastAsia"/>
          <w:color w:val="0000FF"/>
        </w:rPr>
        <w:t>3</w:t>
      </w:r>
      <w:r w:rsidR="009E7264">
        <w:rPr>
          <w:rFonts w:hint="eastAsia"/>
          <w:color w:val="0000FF"/>
        </w:rPr>
        <w:t>年間の登録期間を予定し、当院と同規模の病院</w:t>
      </w:r>
      <w:r w:rsidR="009E7264">
        <w:rPr>
          <w:rFonts w:hint="eastAsia"/>
          <w:color w:val="0000FF"/>
        </w:rPr>
        <w:t>3</w:t>
      </w:r>
      <w:r w:rsidR="00BA76F2">
        <w:rPr>
          <w:rFonts w:hint="eastAsia"/>
          <w:color w:val="0000FF"/>
        </w:rPr>
        <w:t>機関</w:t>
      </w:r>
      <w:r w:rsidR="009E7264">
        <w:rPr>
          <w:rFonts w:hint="eastAsia"/>
          <w:color w:val="0000FF"/>
        </w:rPr>
        <w:t>による多</w:t>
      </w:r>
      <w:r w:rsidR="00BA76F2">
        <w:rPr>
          <w:rFonts w:hint="eastAsia"/>
          <w:color w:val="0000FF"/>
        </w:rPr>
        <w:t>機関</w:t>
      </w:r>
      <w:r w:rsidR="009E7264">
        <w:rPr>
          <w:rFonts w:hint="eastAsia"/>
          <w:color w:val="0000FF"/>
        </w:rPr>
        <w:t>共同研究である。年間約</w:t>
      </w:r>
      <w:r w:rsidR="009E7264">
        <w:rPr>
          <w:rFonts w:hint="eastAsia"/>
          <w:color w:val="0000FF"/>
        </w:rPr>
        <w:t>50</w:t>
      </w:r>
      <w:r w:rsidR="009E7264">
        <w:rPr>
          <w:rFonts w:hint="eastAsia"/>
          <w:color w:val="0000FF"/>
        </w:rPr>
        <w:t>例×参加</w:t>
      </w:r>
      <w:r w:rsidR="009E7264">
        <w:rPr>
          <w:rFonts w:hint="eastAsia"/>
          <w:color w:val="0000FF"/>
        </w:rPr>
        <w:t>4</w:t>
      </w:r>
      <w:r w:rsidR="00BA76F2">
        <w:rPr>
          <w:rFonts w:hint="eastAsia"/>
          <w:color w:val="0000FF"/>
        </w:rPr>
        <w:t>機関</w:t>
      </w:r>
      <w:r w:rsidR="009E7264">
        <w:rPr>
          <w:rFonts w:hint="eastAsia"/>
          <w:color w:val="0000FF"/>
        </w:rPr>
        <w:t>×</w:t>
      </w:r>
      <w:r w:rsidR="009E7264">
        <w:rPr>
          <w:rFonts w:hint="eastAsia"/>
          <w:color w:val="0000FF"/>
        </w:rPr>
        <w:t>3</w:t>
      </w:r>
      <w:r w:rsidR="009E7264">
        <w:rPr>
          <w:rFonts w:hint="eastAsia"/>
          <w:color w:val="0000FF"/>
        </w:rPr>
        <w:t>年で対象となる患者は約</w:t>
      </w:r>
      <w:r w:rsidR="009E7264">
        <w:rPr>
          <w:rFonts w:hint="eastAsia"/>
          <w:color w:val="0000FF"/>
        </w:rPr>
        <w:t>600</w:t>
      </w:r>
      <w:r w:rsidR="009E7264">
        <w:rPr>
          <w:rFonts w:hint="eastAsia"/>
          <w:color w:val="0000FF"/>
        </w:rPr>
        <w:t>例、同意取得が出来なかった場合や途中の撤回、追跡不能例を</w:t>
      </w:r>
      <w:r w:rsidR="009E7264">
        <w:rPr>
          <w:rFonts w:hint="eastAsia"/>
          <w:color w:val="0000FF"/>
        </w:rPr>
        <w:t>15%</w:t>
      </w:r>
      <w:r w:rsidR="009E7264">
        <w:rPr>
          <w:rFonts w:hint="eastAsia"/>
          <w:color w:val="0000FF"/>
        </w:rPr>
        <w:t>程度考慮し、目標症例数を</w:t>
      </w:r>
      <w:r w:rsidR="009E7264">
        <w:rPr>
          <w:rFonts w:hint="eastAsia"/>
          <w:color w:val="0000FF"/>
        </w:rPr>
        <w:t>500</w:t>
      </w:r>
      <w:r w:rsidR="009E7264">
        <w:rPr>
          <w:rFonts w:hint="eastAsia"/>
          <w:color w:val="0000FF"/>
        </w:rPr>
        <w:t>例とした。</w:t>
      </w:r>
    </w:p>
    <w:p w14:paraId="44B9808B" w14:textId="77777777" w:rsidR="00030B36" w:rsidRDefault="00030B36" w:rsidP="005D4E36">
      <w:pPr>
        <w:ind w:firstLine="135"/>
        <w:rPr>
          <w:color w:val="0000FF"/>
        </w:rPr>
      </w:pPr>
    </w:p>
    <w:p w14:paraId="1B853AA0" w14:textId="6933C625" w:rsidR="009E7264" w:rsidRDefault="00030B36" w:rsidP="005D4E36">
      <w:pPr>
        <w:ind w:firstLine="135"/>
        <w:rPr>
          <w:color w:val="0000FF"/>
        </w:rPr>
      </w:pPr>
      <w:r>
        <w:rPr>
          <w:rFonts w:hint="eastAsia"/>
          <w:color w:val="0000FF"/>
        </w:rPr>
        <w:t>（例</w:t>
      </w:r>
      <w:r>
        <w:rPr>
          <w:rFonts w:hint="eastAsia"/>
          <w:color w:val="0000FF"/>
        </w:rPr>
        <w:t>2</w:t>
      </w:r>
      <w:r w:rsidR="00FD2E1A">
        <w:rPr>
          <w:rFonts w:hint="eastAsia"/>
          <w:color w:val="0000FF"/>
        </w:rPr>
        <w:t>）</w:t>
      </w:r>
      <w:r w:rsidR="009B1C8F" w:rsidRPr="009B1C8F">
        <w:rPr>
          <w:rFonts w:hint="eastAsia"/>
          <w:color w:val="0000FF"/>
        </w:rPr>
        <w:t xml:space="preserve"> </w:t>
      </w:r>
      <w:r w:rsidR="009B1C8F">
        <w:rPr>
          <w:rFonts w:hint="eastAsia"/>
          <w:color w:val="0000FF"/>
        </w:rPr>
        <w:t>A</w:t>
      </w:r>
      <w:r w:rsidR="009B1C8F" w:rsidRPr="009E7264">
        <w:rPr>
          <w:rFonts w:hint="eastAsia"/>
          <w:color w:val="0000FF"/>
        </w:rPr>
        <w:t>薬</w:t>
      </w:r>
      <w:r w:rsidR="009B1C8F">
        <w:rPr>
          <w:rFonts w:hint="eastAsia"/>
          <w:color w:val="0000FF"/>
        </w:rPr>
        <w:t>の</w:t>
      </w:r>
      <w:r w:rsidR="009B1C8F" w:rsidRPr="009E7264">
        <w:rPr>
          <w:rFonts w:hint="eastAsia"/>
          <w:color w:val="0000FF"/>
        </w:rPr>
        <w:t>服用</w:t>
      </w:r>
      <w:r w:rsidR="009B1C8F">
        <w:rPr>
          <w:rFonts w:hint="eastAsia"/>
          <w:color w:val="0000FF"/>
        </w:rPr>
        <w:t>6</w:t>
      </w:r>
      <w:r w:rsidR="009B1C8F" w:rsidRPr="009E7264">
        <w:rPr>
          <w:rFonts w:hint="eastAsia"/>
          <w:color w:val="0000FF"/>
        </w:rPr>
        <w:t>か月後の</w:t>
      </w:r>
      <w:r w:rsidR="009B1C8F">
        <w:rPr>
          <w:rFonts w:hint="eastAsia"/>
          <w:color w:val="0000FF"/>
        </w:rPr>
        <w:t>収縮期血圧の変化</w:t>
      </w:r>
      <w:r w:rsidR="006138B4">
        <w:rPr>
          <w:rFonts w:hint="eastAsia"/>
          <w:color w:val="0000FF"/>
        </w:rPr>
        <w:t>率</w:t>
      </w:r>
      <w:r w:rsidR="009B1C8F">
        <w:rPr>
          <w:rFonts w:hint="eastAsia"/>
          <w:color w:val="0000FF"/>
        </w:rPr>
        <w:t>に基づいて症例数を設定した。</w:t>
      </w:r>
      <w:r w:rsidR="005520F2">
        <w:rPr>
          <w:rFonts w:hint="eastAsia"/>
          <w:color w:val="0000FF"/>
        </w:rPr>
        <w:t>先行研究</w:t>
      </w:r>
      <w:r w:rsidR="009B1C8F" w:rsidRPr="009E7264">
        <w:rPr>
          <w:rFonts w:hint="eastAsia"/>
          <w:color w:val="0000FF"/>
        </w:rPr>
        <w:t>では、</w:t>
      </w:r>
      <w:r w:rsidR="009B1C8F">
        <w:rPr>
          <w:rFonts w:hint="eastAsia"/>
          <w:color w:val="0000FF"/>
        </w:rPr>
        <w:t>A</w:t>
      </w:r>
      <w:r w:rsidR="009B1C8F" w:rsidRPr="009E7264">
        <w:rPr>
          <w:rFonts w:hint="eastAsia"/>
          <w:color w:val="0000FF"/>
        </w:rPr>
        <w:t>薬</w:t>
      </w:r>
      <w:r w:rsidR="009B1C8F">
        <w:rPr>
          <w:rFonts w:hint="eastAsia"/>
          <w:color w:val="0000FF"/>
        </w:rPr>
        <w:t>の内服開始から</w:t>
      </w:r>
      <w:r w:rsidR="009B1C8F">
        <w:rPr>
          <w:rFonts w:hint="eastAsia"/>
          <w:color w:val="0000FF"/>
        </w:rPr>
        <w:t>6</w:t>
      </w:r>
      <w:r w:rsidR="009B1C8F">
        <w:rPr>
          <w:rFonts w:hint="eastAsia"/>
          <w:color w:val="0000FF"/>
        </w:rPr>
        <w:t>か</w:t>
      </w:r>
      <w:r w:rsidR="009B1C8F" w:rsidRPr="009E7264">
        <w:rPr>
          <w:rFonts w:hint="eastAsia"/>
          <w:color w:val="0000FF"/>
        </w:rPr>
        <w:t>月</w:t>
      </w:r>
      <w:r w:rsidR="009B1C8F">
        <w:rPr>
          <w:rFonts w:hint="eastAsia"/>
          <w:color w:val="0000FF"/>
        </w:rPr>
        <w:t>後の収縮期血圧</w:t>
      </w:r>
      <w:r w:rsidR="00A62554">
        <w:rPr>
          <w:rFonts w:hint="eastAsia"/>
          <w:color w:val="0000FF"/>
        </w:rPr>
        <w:t>の変化率について、</w:t>
      </w:r>
      <w:r w:rsidR="00967E1F">
        <w:rPr>
          <w:rFonts w:hint="eastAsia"/>
          <w:color w:val="0000FF"/>
        </w:rPr>
        <w:t>平均値±標準偏差</w:t>
      </w:r>
      <w:r w:rsidR="00A62554">
        <w:rPr>
          <w:rFonts w:hint="eastAsia"/>
          <w:color w:val="0000FF"/>
        </w:rPr>
        <w:t>は－</w:t>
      </w:r>
      <w:r w:rsidR="00967E1F">
        <w:rPr>
          <w:rFonts w:hint="eastAsia"/>
          <w:color w:val="0000FF"/>
        </w:rPr>
        <w:t>X</w:t>
      </w:r>
      <w:r w:rsidR="00967E1F">
        <w:rPr>
          <w:color w:val="0000FF"/>
        </w:rPr>
        <w:t>X</w:t>
      </w:r>
      <w:r w:rsidR="00967E1F">
        <w:rPr>
          <w:rFonts w:hint="eastAsia"/>
          <w:color w:val="0000FF"/>
        </w:rPr>
        <w:t>±</w:t>
      </w:r>
      <w:r w:rsidR="00967E1F">
        <w:rPr>
          <w:color w:val="0000FF"/>
        </w:rPr>
        <w:t>YY</w:t>
      </w:r>
      <w:r w:rsidR="009B1C8F">
        <w:rPr>
          <w:rFonts w:hint="eastAsia"/>
          <w:color w:val="0000FF"/>
        </w:rPr>
        <w:t>%</w:t>
      </w:r>
      <w:r w:rsidR="005C4011">
        <w:rPr>
          <w:rFonts w:hint="eastAsia"/>
          <w:color w:val="0000FF"/>
        </w:rPr>
        <w:t>であっ</w:t>
      </w:r>
      <w:r w:rsidR="009B1C8F" w:rsidRPr="009E7264">
        <w:rPr>
          <w:rFonts w:hint="eastAsia"/>
          <w:color w:val="0000FF"/>
        </w:rPr>
        <w:t>た</w:t>
      </w:r>
      <w:r w:rsidR="009B1C8F" w:rsidRPr="009E7264">
        <w:rPr>
          <w:rFonts w:hint="eastAsia"/>
          <w:color w:val="0000FF"/>
          <w:vertAlign w:val="superscript"/>
        </w:rPr>
        <w:t>5</w:t>
      </w:r>
      <w:r w:rsidR="009B1C8F" w:rsidRPr="009E7264">
        <w:rPr>
          <w:rFonts w:hint="eastAsia"/>
          <w:color w:val="0000FF"/>
          <w:vertAlign w:val="superscript"/>
        </w:rPr>
        <w:t>）</w:t>
      </w:r>
      <w:r w:rsidR="009B1C8F" w:rsidRPr="009E7264">
        <w:rPr>
          <w:rFonts w:hint="eastAsia"/>
          <w:color w:val="0000FF"/>
        </w:rPr>
        <w:t>。日本人においても同様の効果があると仮定し、</w:t>
      </w:r>
      <w:r w:rsidR="009B1C8F">
        <w:rPr>
          <w:rFonts w:hint="eastAsia"/>
          <w:color w:val="0000FF"/>
        </w:rPr>
        <w:t>A</w:t>
      </w:r>
      <w:r w:rsidR="009B1C8F" w:rsidRPr="009E7264">
        <w:rPr>
          <w:rFonts w:hint="eastAsia"/>
          <w:color w:val="0000FF"/>
        </w:rPr>
        <w:t>薬による</w:t>
      </w:r>
      <w:r w:rsidR="009B1C8F">
        <w:rPr>
          <w:rFonts w:hint="eastAsia"/>
          <w:color w:val="0000FF"/>
        </w:rPr>
        <w:t>収縮期血圧</w:t>
      </w:r>
      <w:r w:rsidR="009B1C8F" w:rsidRPr="009E7264">
        <w:rPr>
          <w:rFonts w:hint="eastAsia"/>
          <w:color w:val="0000FF"/>
        </w:rPr>
        <w:t>の変化</w:t>
      </w:r>
      <w:r w:rsidR="00496489">
        <w:rPr>
          <w:rFonts w:hint="eastAsia"/>
          <w:color w:val="0000FF"/>
        </w:rPr>
        <w:t>率</w:t>
      </w:r>
      <w:r w:rsidR="009B1C8F" w:rsidRPr="009E7264">
        <w:rPr>
          <w:rFonts w:hint="eastAsia"/>
          <w:color w:val="0000FF"/>
        </w:rPr>
        <w:t>を</w:t>
      </w:r>
      <w:r w:rsidR="009B1C8F">
        <w:rPr>
          <w:rFonts w:hint="eastAsia"/>
          <w:color w:val="0000FF"/>
        </w:rPr>
        <w:t>XX%</w:t>
      </w:r>
      <w:r w:rsidR="009B1C8F" w:rsidRPr="009E7264">
        <w:rPr>
          <w:rFonts w:hint="eastAsia"/>
          <w:color w:val="0000FF"/>
        </w:rPr>
        <w:t>、標準偏差を</w:t>
      </w:r>
      <w:r w:rsidR="009B1C8F">
        <w:rPr>
          <w:rFonts w:hint="eastAsia"/>
          <w:color w:val="0000FF"/>
        </w:rPr>
        <w:t>YY%</w:t>
      </w:r>
      <w:r w:rsidR="009B1C8F">
        <w:rPr>
          <w:rFonts w:hint="eastAsia"/>
          <w:color w:val="0000FF"/>
        </w:rPr>
        <w:t>と</w:t>
      </w:r>
      <w:r w:rsidR="00496489">
        <w:rPr>
          <w:rFonts w:hint="eastAsia"/>
          <w:color w:val="0000FF"/>
        </w:rPr>
        <w:t>想定し</w:t>
      </w:r>
      <w:r w:rsidR="009B1C8F" w:rsidRPr="009E7264">
        <w:rPr>
          <w:rFonts w:hint="eastAsia"/>
          <w:color w:val="0000FF"/>
        </w:rPr>
        <w:t>、</w:t>
      </w:r>
      <w:r w:rsidR="008872E7">
        <w:rPr>
          <w:rFonts w:hint="eastAsia"/>
          <w:color w:val="0000FF"/>
        </w:rPr>
        <w:t>閾値変化率を</w:t>
      </w:r>
      <w:r w:rsidR="003168C5">
        <w:rPr>
          <w:rFonts w:hint="eastAsia"/>
          <w:color w:val="0000FF"/>
        </w:rPr>
        <w:t>Z</w:t>
      </w:r>
      <w:r w:rsidR="003168C5">
        <w:rPr>
          <w:color w:val="0000FF"/>
        </w:rPr>
        <w:t>Z</w:t>
      </w:r>
      <w:r w:rsidR="008872E7">
        <w:rPr>
          <w:color w:val="0000FF"/>
        </w:rPr>
        <w:t>%</w:t>
      </w:r>
      <w:r w:rsidR="008872E7">
        <w:rPr>
          <w:rFonts w:hint="eastAsia"/>
          <w:color w:val="0000FF"/>
        </w:rPr>
        <w:t>、</w:t>
      </w:r>
      <w:r w:rsidR="009B1C8F">
        <w:rPr>
          <w:rFonts w:hint="eastAsia"/>
          <w:color w:val="0000FF"/>
        </w:rPr>
        <w:t>有意水準両側</w:t>
      </w:r>
      <w:r w:rsidR="009B1C8F" w:rsidRPr="009E7264">
        <w:rPr>
          <w:rFonts w:hint="eastAsia"/>
          <w:color w:val="0000FF"/>
        </w:rPr>
        <w:t>α</w:t>
      </w:r>
      <w:r w:rsidR="009B1C8F" w:rsidRPr="009E7264">
        <w:rPr>
          <w:rFonts w:hint="eastAsia"/>
          <w:color w:val="0000FF"/>
        </w:rPr>
        <w:t>=0.05</w:t>
      </w:r>
      <w:r w:rsidR="009B1C8F" w:rsidRPr="009E7264">
        <w:rPr>
          <w:rFonts w:hint="eastAsia"/>
          <w:color w:val="0000FF"/>
        </w:rPr>
        <w:t>、検出力</w:t>
      </w:r>
      <w:r w:rsidR="009B1C8F" w:rsidRPr="009E7264">
        <w:rPr>
          <w:rFonts w:hint="eastAsia"/>
          <w:color w:val="0000FF"/>
        </w:rPr>
        <w:t>0.80</w:t>
      </w:r>
      <w:r w:rsidR="009B1C8F" w:rsidRPr="009E7264">
        <w:rPr>
          <w:rFonts w:hint="eastAsia"/>
          <w:color w:val="0000FF"/>
        </w:rPr>
        <w:t>として</w:t>
      </w:r>
      <w:r w:rsidR="008B68B8">
        <w:rPr>
          <w:rFonts w:hint="eastAsia"/>
          <w:color w:val="0000FF"/>
        </w:rPr>
        <w:t>一標本</w:t>
      </w:r>
      <w:r w:rsidR="009B1C8F" w:rsidRPr="006558DF">
        <w:rPr>
          <w:rFonts w:hint="eastAsia"/>
          <w:color w:val="0000FF"/>
        </w:rPr>
        <w:t>の</w:t>
      </w:r>
      <w:r w:rsidR="009B1C8F" w:rsidRPr="006558DF">
        <w:rPr>
          <w:rFonts w:hint="eastAsia"/>
          <w:color w:val="0000FF"/>
        </w:rPr>
        <w:t>t</w:t>
      </w:r>
      <w:r w:rsidR="009B1C8F" w:rsidRPr="006558DF">
        <w:rPr>
          <w:rFonts w:hint="eastAsia"/>
          <w:color w:val="0000FF"/>
        </w:rPr>
        <w:t>検定</w:t>
      </w:r>
      <w:r w:rsidR="009B1C8F">
        <w:rPr>
          <w:rFonts w:hint="eastAsia"/>
          <w:color w:val="0000FF"/>
        </w:rPr>
        <w:t>で有意差が得られるための</w:t>
      </w:r>
      <w:r w:rsidR="009B1C8F" w:rsidRPr="009E7264">
        <w:rPr>
          <w:rFonts w:hint="eastAsia"/>
          <w:color w:val="0000FF"/>
        </w:rPr>
        <w:t>必要症例数は</w:t>
      </w:r>
      <w:r w:rsidR="009B1C8F" w:rsidRPr="009E7264">
        <w:rPr>
          <w:rFonts w:hint="eastAsia"/>
          <w:color w:val="0000FF"/>
        </w:rPr>
        <w:t>XX</w:t>
      </w:r>
      <w:r w:rsidR="009B1C8F" w:rsidRPr="009E7264">
        <w:rPr>
          <w:rFonts w:hint="eastAsia"/>
          <w:color w:val="0000FF"/>
        </w:rPr>
        <w:t>例となった</w:t>
      </w:r>
      <w:r w:rsidR="008872E7" w:rsidRPr="008872E7">
        <w:rPr>
          <w:rFonts w:hint="eastAsia"/>
          <w:color w:val="0000FF"/>
        </w:rPr>
        <w:t>。さらに、試験実施上での脱落症例の可能性は登録症例の約</w:t>
      </w:r>
      <w:r w:rsidR="003168C5">
        <w:rPr>
          <w:color w:val="0000FF"/>
        </w:rPr>
        <w:t>WW</w:t>
      </w:r>
      <w:r w:rsidR="008872E7" w:rsidRPr="008872E7">
        <w:rPr>
          <w:rFonts w:hint="eastAsia"/>
          <w:color w:val="0000FF"/>
        </w:rPr>
        <w:t>%</w:t>
      </w:r>
      <w:r w:rsidR="008872E7" w:rsidRPr="008872E7">
        <w:rPr>
          <w:rFonts w:hint="eastAsia"/>
          <w:color w:val="0000FF"/>
        </w:rPr>
        <w:t>に想定されることより、</w:t>
      </w:r>
      <w:r w:rsidR="009B1C8F" w:rsidRPr="009E7264">
        <w:rPr>
          <w:rFonts w:hint="eastAsia"/>
          <w:color w:val="0000FF"/>
        </w:rPr>
        <w:t>目標症例数</w:t>
      </w:r>
      <w:r w:rsidR="003168C5">
        <w:rPr>
          <w:rFonts w:hint="eastAsia"/>
          <w:color w:val="0000FF"/>
        </w:rPr>
        <w:t>を</w:t>
      </w:r>
      <w:r w:rsidR="003168C5">
        <w:rPr>
          <w:rFonts w:hint="eastAsia"/>
          <w:color w:val="0000FF"/>
        </w:rPr>
        <w:t>X</w:t>
      </w:r>
      <w:r w:rsidR="003168C5">
        <w:rPr>
          <w:color w:val="0000FF"/>
        </w:rPr>
        <w:t>X</w:t>
      </w:r>
      <w:r w:rsidR="003168C5">
        <w:rPr>
          <w:rFonts w:hint="eastAsia"/>
          <w:color w:val="0000FF"/>
        </w:rPr>
        <w:t>例</w:t>
      </w:r>
      <w:r w:rsidR="009B1C8F" w:rsidRPr="009E7264">
        <w:rPr>
          <w:rFonts w:hint="eastAsia"/>
          <w:color w:val="0000FF"/>
        </w:rPr>
        <w:t>とした。</w:t>
      </w:r>
    </w:p>
    <w:p w14:paraId="6126D5B4" w14:textId="77777777" w:rsidR="009B1C8F" w:rsidRPr="009E7264" w:rsidRDefault="009B1C8F" w:rsidP="005D4E36">
      <w:pPr>
        <w:ind w:firstLine="135"/>
        <w:rPr>
          <w:color w:val="0000FF"/>
        </w:rPr>
      </w:pPr>
    </w:p>
    <w:p w14:paraId="29E14278" w14:textId="77777777" w:rsidR="00C752AD" w:rsidRDefault="009C79FD" w:rsidP="00C752AD">
      <w:pPr>
        <w:pStyle w:val="2"/>
        <w:numPr>
          <w:ilvl w:val="1"/>
          <w:numId w:val="3"/>
        </w:numPr>
      </w:pPr>
      <w:bookmarkStart w:id="33" w:name="_Toc123904229"/>
      <w:r>
        <w:rPr>
          <w:rFonts w:hint="eastAsia"/>
        </w:rPr>
        <w:t>研究期間</w:t>
      </w:r>
      <w:bookmarkEnd w:id="33"/>
    </w:p>
    <w:p w14:paraId="41BFB489" w14:textId="77777777" w:rsidR="00C35FAD" w:rsidRPr="00C35FAD" w:rsidRDefault="00C35FAD" w:rsidP="00C35FAD">
      <w:pPr>
        <w:ind w:firstLineChars="100" w:firstLine="224"/>
        <w:rPr>
          <w:color w:val="C00000"/>
        </w:rPr>
      </w:pPr>
      <w:r w:rsidRPr="00C35FAD">
        <w:rPr>
          <w:rFonts w:hint="eastAsia"/>
          <w:color w:val="C00000"/>
        </w:rPr>
        <w:t>本節では、当該臨床研究の開始から終了までの実施期間を記載する。</w:t>
      </w:r>
    </w:p>
    <w:p w14:paraId="727DB56C" w14:textId="77777777" w:rsidR="00C35FAD" w:rsidRPr="00C35FAD" w:rsidRDefault="00C35FAD" w:rsidP="00C35FAD">
      <w:pPr>
        <w:rPr>
          <w:color w:val="C00000"/>
        </w:rPr>
      </w:pPr>
      <w:r w:rsidRPr="00C35FAD">
        <w:rPr>
          <w:rFonts w:hint="eastAsia"/>
          <w:color w:val="C00000"/>
          <w:u w:val="single"/>
        </w:rPr>
        <w:t>前向き研究では、「登録期間」、「研究期間」、「参加期間」を記載</w:t>
      </w:r>
      <w:r w:rsidRPr="00C35FAD">
        <w:rPr>
          <w:rFonts w:hint="eastAsia"/>
          <w:color w:val="C00000"/>
        </w:rPr>
        <w:t>するが、必要に応じて投与期間や観察期間を記載する。</w:t>
      </w:r>
      <w:r w:rsidRPr="00C35FAD">
        <w:rPr>
          <w:rFonts w:hint="eastAsia"/>
          <w:color w:val="C00000"/>
          <w:u w:val="single"/>
        </w:rPr>
        <w:t>後ろ向き研究では、「研究対象期間」、「研究期間」を記載</w:t>
      </w:r>
      <w:r w:rsidRPr="00C35FAD">
        <w:rPr>
          <w:rFonts w:hint="eastAsia"/>
          <w:color w:val="C00000"/>
        </w:rPr>
        <w:t>する。先行研究の試料・情報を使用する場合は、先行研究の登録期間を記載する。</w:t>
      </w:r>
    </w:p>
    <w:p w14:paraId="5BA5DF47" w14:textId="77777777" w:rsidR="00C35FAD" w:rsidRDefault="00C35FAD" w:rsidP="00C35FAD">
      <w:pPr>
        <w:rPr>
          <w:color w:val="C00000"/>
        </w:rPr>
      </w:pPr>
      <w:r w:rsidRPr="00C35FAD">
        <w:rPr>
          <w:rFonts w:hint="eastAsia"/>
          <w:color w:val="C00000"/>
        </w:rPr>
        <w:t>定義は以下のとおりとする。</w:t>
      </w:r>
    </w:p>
    <w:p w14:paraId="05738821" w14:textId="77777777" w:rsidR="00C35FAD" w:rsidRPr="00C35FAD" w:rsidRDefault="00C35FAD" w:rsidP="00C35FAD">
      <w:pPr>
        <w:rPr>
          <w:color w:val="C00000"/>
        </w:rPr>
      </w:pPr>
    </w:p>
    <w:p w14:paraId="3C3A0B97" w14:textId="0245790C" w:rsidR="00C35FAD" w:rsidRPr="00C35FAD" w:rsidRDefault="00C35FAD" w:rsidP="00C35FAD">
      <w:pPr>
        <w:rPr>
          <w:color w:val="C00000"/>
        </w:rPr>
      </w:pPr>
      <w:r w:rsidRPr="00C35FAD">
        <w:rPr>
          <w:rFonts w:hint="eastAsia"/>
          <w:color w:val="C00000"/>
        </w:rPr>
        <w:t>・登録期間：研究開始（＝</w:t>
      </w:r>
      <w:r w:rsidR="00D41AAF">
        <w:rPr>
          <w:rFonts w:hint="eastAsia"/>
          <w:color w:val="C00000"/>
        </w:rPr>
        <w:t>許可日</w:t>
      </w:r>
      <w:r w:rsidRPr="00C35FAD">
        <w:rPr>
          <w:rFonts w:hint="eastAsia"/>
          <w:color w:val="C00000"/>
        </w:rPr>
        <w:t>またはｊ</w:t>
      </w:r>
      <w:r w:rsidRPr="00C35FAD">
        <w:rPr>
          <w:rFonts w:hint="eastAsia"/>
          <w:color w:val="C00000"/>
        </w:rPr>
        <w:t>RCT</w:t>
      </w:r>
      <w:r w:rsidRPr="00C35FAD">
        <w:rPr>
          <w:rFonts w:hint="eastAsia"/>
          <w:color w:val="C00000"/>
        </w:rPr>
        <w:t>公表日）から症例登録終了（臨床研究に参加する全ての対象者を決定することをいう。）までの間。実施</w:t>
      </w:r>
      <w:r w:rsidR="00D22068">
        <w:rPr>
          <w:rFonts w:hint="eastAsia"/>
          <w:color w:val="C00000"/>
        </w:rPr>
        <w:t>研究機関</w:t>
      </w:r>
      <w:r w:rsidRPr="00C35FAD">
        <w:rPr>
          <w:rFonts w:hint="eastAsia"/>
          <w:color w:val="C00000"/>
        </w:rPr>
        <w:t>の年間予定登録症例数に基づいて設定すること。</w:t>
      </w:r>
    </w:p>
    <w:p w14:paraId="19DB8323" w14:textId="77777777" w:rsidR="00C35FAD" w:rsidRPr="00C35FAD" w:rsidRDefault="00C35FAD" w:rsidP="00C35FAD">
      <w:pPr>
        <w:rPr>
          <w:color w:val="C00000"/>
        </w:rPr>
      </w:pPr>
      <w:r w:rsidRPr="00C35FAD">
        <w:rPr>
          <w:rFonts w:hint="eastAsia"/>
          <w:color w:val="C00000"/>
        </w:rPr>
        <w:t>・参加期間（参加予定期間）：研究参加者ごとに、研究に参加する予定の期間（＝登録から全ての評価項目に係るデータの収集を行うための期間が終了する日）</w:t>
      </w:r>
    </w:p>
    <w:p w14:paraId="1542A30B" w14:textId="74D792DF" w:rsidR="00C35FAD" w:rsidRPr="00C35FAD" w:rsidRDefault="00C35FAD" w:rsidP="00C35FAD">
      <w:pPr>
        <w:rPr>
          <w:color w:val="C00000"/>
        </w:rPr>
      </w:pPr>
      <w:r w:rsidRPr="00C35FAD">
        <w:rPr>
          <w:rFonts w:hint="eastAsia"/>
          <w:color w:val="C00000"/>
        </w:rPr>
        <w:t>・研究期間：研究開始日（＝</w:t>
      </w:r>
      <w:r w:rsidR="00D41AAF">
        <w:rPr>
          <w:rFonts w:hint="eastAsia"/>
          <w:color w:val="C00000"/>
        </w:rPr>
        <w:t>許可日</w:t>
      </w:r>
      <w:r w:rsidRPr="00C35FAD">
        <w:rPr>
          <w:rFonts w:hint="eastAsia"/>
          <w:color w:val="C00000"/>
        </w:rPr>
        <w:t>またはｊ</w:t>
      </w:r>
      <w:r w:rsidRPr="00C35FAD">
        <w:rPr>
          <w:rFonts w:hint="eastAsia"/>
          <w:color w:val="C00000"/>
        </w:rPr>
        <w:t>RCT</w:t>
      </w:r>
      <w:r w:rsidRPr="00C35FAD">
        <w:rPr>
          <w:rFonts w:hint="eastAsia"/>
          <w:color w:val="C00000"/>
        </w:rPr>
        <w:t>公表日）から研究終了日（終了報告書を提出する予定日）までの期間</w:t>
      </w:r>
      <w:r w:rsidR="00043FD7">
        <w:rPr>
          <w:rFonts w:hint="eastAsia"/>
          <w:color w:val="C00000"/>
        </w:rPr>
        <w:t>（例えば、登録期間に観察期間と解析期間を含めた期間となる。）</w:t>
      </w:r>
    </w:p>
    <w:p w14:paraId="3875A1DB" w14:textId="77777777" w:rsidR="00C35FAD" w:rsidRDefault="00C35FAD" w:rsidP="00C35FAD">
      <w:pPr>
        <w:rPr>
          <w:color w:val="C00000"/>
        </w:rPr>
      </w:pPr>
      <w:r w:rsidRPr="00C35FAD">
        <w:rPr>
          <w:rFonts w:hint="eastAsia"/>
          <w:color w:val="C00000"/>
        </w:rPr>
        <w:t>・研究対象期間：利用する情報の対象期間</w:t>
      </w:r>
    </w:p>
    <w:p w14:paraId="13CF25A1" w14:textId="77777777" w:rsidR="00C35FAD" w:rsidRPr="00C35FAD" w:rsidRDefault="00C35FAD" w:rsidP="00C35FAD">
      <w:pPr>
        <w:rPr>
          <w:color w:val="C00000"/>
        </w:rPr>
      </w:pPr>
    </w:p>
    <w:p w14:paraId="0CE34784" w14:textId="77777777" w:rsidR="00C35FAD" w:rsidRPr="00C35FAD" w:rsidRDefault="00C35FAD" w:rsidP="00C35FAD">
      <w:pPr>
        <w:rPr>
          <w:color w:val="C00000"/>
        </w:rPr>
      </w:pPr>
      <w:r w:rsidRPr="00C35FAD">
        <w:rPr>
          <w:rFonts w:hint="eastAsia"/>
          <w:color w:val="C00000"/>
        </w:rPr>
        <w:t>（参考）</w:t>
      </w:r>
    </w:p>
    <w:p w14:paraId="063B4502" w14:textId="77777777" w:rsidR="00C35FAD" w:rsidRPr="00C35FAD" w:rsidRDefault="00C35FAD" w:rsidP="00C35FAD">
      <w:pPr>
        <w:rPr>
          <w:color w:val="C00000"/>
        </w:rPr>
      </w:pPr>
      <w:r w:rsidRPr="00C35FAD">
        <w:rPr>
          <w:rFonts w:hint="eastAsia"/>
          <w:color w:val="C00000"/>
        </w:rPr>
        <w:t>・投与期間（＝治療期間）：研究参加者（被験者）が医薬品等を投与される期間</w:t>
      </w:r>
    </w:p>
    <w:p w14:paraId="2AD31E17" w14:textId="77777777" w:rsidR="00C35FAD" w:rsidRPr="00C35FAD" w:rsidRDefault="00C35FAD" w:rsidP="00C35FAD">
      <w:pPr>
        <w:rPr>
          <w:color w:val="C00000"/>
        </w:rPr>
      </w:pPr>
      <w:r w:rsidRPr="00C35FAD">
        <w:rPr>
          <w:rFonts w:hint="eastAsia"/>
          <w:color w:val="C00000"/>
        </w:rPr>
        <w:t>・観察期間：最初の症例を登録したときから臨床研究の内容に関する事項として記載した全ての評価項目に係るデータの収集を行うための期間が終了したときまでの期間</w:t>
      </w:r>
    </w:p>
    <w:p w14:paraId="00363353" w14:textId="77777777" w:rsidR="00C35FAD" w:rsidRPr="00C35FAD" w:rsidRDefault="00C35FAD" w:rsidP="00C35FAD">
      <w:pPr>
        <w:rPr>
          <w:color w:val="0000FF"/>
        </w:rPr>
      </w:pPr>
    </w:p>
    <w:p w14:paraId="3A5B97E6" w14:textId="77777777" w:rsidR="00C35FAD" w:rsidRPr="00C35FAD" w:rsidRDefault="00C35FAD" w:rsidP="00C35FAD">
      <w:pPr>
        <w:rPr>
          <w:color w:val="0000FF"/>
        </w:rPr>
      </w:pPr>
      <w:r w:rsidRPr="00C35FAD">
        <w:rPr>
          <w:rFonts w:hint="eastAsia"/>
          <w:color w:val="0000FF"/>
        </w:rPr>
        <w:t>（例）（前向き研究の場合）</w:t>
      </w:r>
    </w:p>
    <w:p w14:paraId="66DF147E" w14:textId="3A0A9C01" w:rsidR="00C35FAD" w:rsidRPr="00C35FAD" w:rsidRDefault="00C35FAD" w:rsidP="00C35FAD">
      <w:pPr>
        <w:rPr>
          <w:color w:val="0000FF"/>
        </w:rPr>
      </w:pPr>
      <w:r w:rsidRPr="00C35FAD">
        <w:rPr>
          <w:rFonts w:hint="eastAsia"/>
          <w:color w:val="0000FF"/>
        </w:rPr>
        <w:lastRenderedPageBreak/>
        <w:t xml:space="preserve">登録期間：　</w:t>
      </w:r>
      <w:r w:rsidR="00D41AAF">
        <w:rPr>
          <w:rFonts w:hint="eastAsia"/>
          <w:color w:val="0000FF"/>
        </w:rPr>
        <w:t>許可日</w:t>
      </w:r>
      <w:r w:rsidRPr="00C35FAD">
        <w:rPr>
          <w:rFonts w:hint="eastAsia"/>
          <w:color w:val="0000FF"/>
        </w:rPr>
        <w:t>から</w:t>
      </w:r>
      <w:r w:rsidRPr="00C35FAD">
        <w:rPr>
          <w:rFonts w:hint="eastAsia"/>
          <w:color w:val="0000FF"/>
        </w:rPr>
        <w:t>20</w:t>
      </w:r>
      <w:r w:rsidRPr="00C35FAD">
        <w:rPr>
          <w:rFonts w:hint="eastAsia"/>
          <w:color w:val="0000FF"/>
        </w:rPr>
        <w:t>●●年●月●日</w:t>
      </w:r>
    </w:p>
    <w:p w14:paraId="17220802" w14:textId="25F273B9" w:rsidR="00C35FAD" w:rsidRPr="00C35FAD" w:rsidRDefault="00C35FAD" w:rsidP="00C35FAD">
      <w:pPr>
        <w:rPr>
          <w:color w:val="0000FF"/>
        </w:rPr>
      </w:pPr>
      <w:r w:rsidRPr="00C35FAD">
        <w:rPr>
          <w:rFonts w:hint="eastAsia"/>
          <w:color w:val="0000FF"/>
        </w:rPr>
        <w:t xml:space="preserve">研究期間：　</w:t>
      </w:r>
      <w:r w:rsidR="00D41AAF">
        <w:rPr>
          <w:rFonts w:hint="eastAsia"/>
          <w:color w:val="0000FF"/>
        </w:rPr>
        <w:t>許可日</w:t>
      </w:r>
      <w:r w:rsidRPr="00C35FAD">
        <w:rPr>
          <w:rFonts w:hint="eastAsia"/>
          <w:color w:val="0000FF"/>
        </w:rPr>
        <w:t>から</w:t>
      </w:r>
      <w:r w:rsidRPr="00C35FAD">
        <w:rPr>
          <w:rFonts w:hint="eastAsia"/>
          <w:color w:val="0000FF"/>
        </w:rPr>
        <w:t>20</w:t>
      </w:r>
      <w:r w:rsidRPr="00C35FAD">
        <w:rPr>
          <w:rFonts w:hint="eastAsia"/>
          <w:color w:val="0000FF"/>
        </w:rPr>
        <w:t>●●年●月●日</w:t>
      </w:r>
    </w:p>
    <w:p w14:paraId="0F99ED3A" w14:textId="77777777" w:rsidR="00C35FAD" w:rsidRDefault="00C35FAD" w:rsidP="00C35FAD">
      <w:pPr>
        <w:rPr>
          <w:color w:val="0000FF"/>
        </w:rPr>
      </w:pPr>
      <w:r w:rsidRPr="00C35FAD">
        <w:rPr>
          <w:rFonts w:hint="eastAsia"/>
          <w:color w:val="0000FF"/>
        </w:rPr>
        <w:t>参加期間：　●か月</w:t>
      </w:r>
    </w:p>
    <w:p w14:paraId="1F2E7BE6" w14:textId="77777777" w:rsidR="00C35FAD" w:rsidRPr="00C35FAD" w:rsidRDefault="00C35FAD" w:rsidP="00C35FAD">
      <w:pPr>
        <w:rPr>
          <w:color w:val="0000FF"/>
        </w:rPr>
      </w:pPr>
    </w:p>
    <w:p w14:paraId="5553F860" w14:textId="77777777" w:rsidR="00C35FAD" w:rsidRPr="00C35FAD" w:rsidRDefault="00C35FAD" w:rsidP="00C35FAD">
      <w:pPr>
        <w:rPr>
          <w:color w:val="0000FF"/>
        </w:rPr>
      </w:pPr>
      <w:r w:rsidRPr="00C35FAD">
        <w:rPr>
          <w:rFonts w:hint="eastAsia"/>
          <w:color w:val="0000FF"/>
        </w:rPr>
        <w:t>（後ろ向き研究の場合）</w:t>
      </w:r>
    </w:p>
    <w:p w14:paraId="116C6234" w14:textId="63D5CC04" w:rsidR="00C35FAD" w:rsidRPr="00C35FAD" w:rsidRDefault="00C35FAD" w:rsidP="00C35FAD">
      <w:pPr>
        <w:rPr>
          <w:color w:val="0000FF"/>
        </w:rPr>
      </w:pPr>
      <w:r w:rsidRPr="00C35FAD">
        <w:rPr>
          <w:rFonts w:hint="eastAsia"/>
          <w:color w:val="0000FF"/>
        </w:rPr>
        <w:t xml:space="preserve">対象期間：　</w:t>
      </w:r>
      <w:r w:rsidRPr="00C35FAD">
        <w:rPr>
          <w:rFonts w:hint="eastAsia"/>
          <w:color w:val="0000FF"/>
        </w:rPr>
        <w:t>20</w:t>
      </w:r>
      <w:r w:rsidRPr="00C35FAD">
        <w:rPr>
          <w:rFonts w:hint="eastAsia"/>
          <w:color w:val="0000FF"/>
        </w:rPr>
        <w:t>●●年●月●日から</w:t>
      </w:r>
      <w:r w:rsidRPr="00C35FAD">
        <w:rPr>
          <w:rFonts w:hint="eastAsia"/>
          <w:color w:val="0000FF"/>
        </w:rPr>
        <w:t>20</w:t>
      </w:r>
      <w:r w:rsidRPr="00C35FAD">
        <w:rPr>
          <w:rFonts w:hint="eastAsia"/>
          <w:color w:val="0000FF"/>
        </w:rPr>
        <w:t>●●年●月●日</w:t>
      </w:r>
    </w:p>
    <w:p w14:paraId="06002AE1" w14:textId="13466E0A" w:rsidR="00C35FAD" w:rsidRPr="00C35FAD" w:rsidRDefault="00C35FAD" w:rsidP="00C35FAD">
      <w:pPr>
        <w:rPr>
          <w:color w:val="0000FF"/>
        </w:rPr>
      </w:pPr>
      <w:r w:rsidRPr="00C35FAD">
        <w:rPr>
          <w:rFonts w:hint="eastAsia"/>
          <w:color w:val="0000FF"/>
        </w:rPr>
        <w:t>研究期間：</w:t>
      </w:r>
      <w:r w:rsidR="006C106C">
        <w:rPr>
          <w:rFonts w:hint="eastAsia"/>
          <w:color w:val="0000FF"/>
        </w:rPr>
        <w:t xml:space="preserve">　</w:t>
      </w:r>
      <w:r w:rsidR="00D41AAF">
        <w:rPr>
          <w:rFonts w:hint="eastAsia"/>
          <w:color w:val="0000FF"/>
        </w:rPr>
        <w:t>許可日</w:t>
      </w:r>
      <w:r w:rsidRPr="00C35FAD">
        <w:rPr>
          <w:rFonts w:hint="eastAsia"/>
          <w:color w:val="0000FF"/>
        </w:rPr>
        <w:t>から</w:t>
      </w:r>
      <w:r w:rsidRPr="00C35FAD">
        <w:rPr>
          <w:rFonts w:hint="eastAsia"/>
          <w:color w:val="0000FF"/>
        </w:rPr>
        <w:t>20</w:t>
      </w:r>
      <w:r w:rsidRPr="00C35FAD">
        <w:rPr>
          <w:rFonts w:hint="eastAsia"/>
          <w:color w:val="0000FF"/>
        </w:rPr>
        <w:t>●●年●月●日</w:t>
      </w:r>
    </w:p>
    <w:p w14:paraId="4F799FE0" w14:textId="77777777" w:rsidR="00C35FAD" w:rsidRPr="00C35FAD" w:rsidRDefault="00C35FAD" w:rsidP="00C35FAD">
      <w:pPr>
        <w:rPr>
          <w:color w:val="0000FF"/>
        </w:rPr>
      </w:pPr>
      <w:r w:rsidRPr="00C35FAD">
        <w:rPr>
          <w:rFonts w:hint="eastAsia"/>
          <w:color w:val="0000FF"/>
        </w:rPr>
        <w:t>（必要に応じて　先行研究の登録期間：●年●月●日から●年●月●日）</w:t>
      </w:r>
    </w:p>
    <w:p w14:paraId="07F73FAD" w14:textId="77777777" w:rsidR="009C79FD" w:rsidRPr="00C35FAD" w:rsidRDefault="009C79FD" w:rsidP="009C79FD">
      <w:pPr>
        <w:rPr>
          <w:color w:val="0000FF"/>
        </w:rPr>
      </w:pPr>
    </w:p>
    <w:p w14:paraId="33528785" w14:textId="77777777" w:rsidR="008569F3" w:rsidRDefault="008569F3" w:rsidP="008569F3">
      <w:pPr>
        <w:pStyle w:val="2"/>
        <w:numPr>
          <w:ilvl w:val="1"/>
          <w:numId w:val="3"/>
        </w:numPr>
      </w:pPr>
      <w:bookmarkStart w:id="34" w:name="_Toc123904230"/>
      <w:r>
        <w:rPr>
          <w:rFonts w:hint="eastAsia"/>
        </w:rPr>
        <w:t>データマネジメント</w:t>
      </w:r>
      <w:bookmarkEnd w:id="34"/>
    </w:p>
    <w:p w14:paraId="0025D196" w14:textId="77777777" w:rsidR="008569F3" w:rsidRDefault="008569F3" w:rsidP="008569F3">
      <w:pPr>
        <w:rPr>
          <w:color w:val="C00000"/>
        </w:rPr>
      </w:pPr>
      <w:r w:rsidRPr="00185B20">
        <w:rPr>
          <w:rFonts w:hint="eastAsia"/>
          <w:color w:val="C00000"/>
        </w:rPr>
        <w:t>データ管理方法について、どのようにデータの質を担保するかについてこの項で述べる。</w:t>
      </w:r>
    </w:p>
    <w:p w14:paraId="45E619EB" w14:textId="77777777" w:rsidR="009B1C8F" w:rsidRPr="009B1C8F" w:rsidRDefault="009B1C8F" w:rsidP="009B1C8F">
      <w:pPr>
        <w:ind w:firstLineChars="100" w:firstLine="224"/>
        <w:rPr>
          <w:color w:val="0000FF"/>
        </w:rPr>
      </w:pPr>
      <w:r w:rsidRPr="009B1C8F">
        <w:rPr>
          <w:rFonts w:hint="eastAsia"/>
          <w:color w:val="0000FF"/>
        </w:rPr>
        <w:t>（例　※データセンターが設置される場合）本研究では、○○○（</w:t>
      </w:r>
      <w:r w:rsidRPr="009B1C8F">
        <w:rPr>
          <w:rFonts w:hint="eastAsia"/>
          <w:color w:val="0000FF"/>
        </w:rPr>
        <w:t>DC</w:t>
      </w:r>
      <w:r w:rsidRPr="009B1C8F">
        <w:rPr>
          <w:rFonts w:hint="eastAsia"/>
          <w:color w:val="0000FF"/>
        </w:rPr>
        <w:t>名を記載）がデータマネジメントを行い、データセンター担当者がデータマネジメントおよびデータモニタリングを実施する。電子症例報告書（</w:t>
      </w:r>
      <w:r w:rsidRPr="009B1C8F">
        <w:rPr>
          <w:rFonts w:hint="eastAsia"/>
          <w:color w:val="0000FF"/>
        </w:rPr>
        <w:t>eCRF</w:t>
      </w:r>
      <w:r w:rsidRPr="009B1C8F">
        <w:rPr>
          <w:rFonts w:hint="eastAsia"/>
          <w:color w:val="0000FF"/>
        </w:rPr>
        <w:t>）及びマネジメントツールとして△△△（ツール名）を用いデータ収集を行う。データセンターのデータ固定後に、統計解析責任者に対して固定データが提供される。データマネジメントの詳細に関しては、データマネジメント計画書に規定する。</w:t>
      </w:r>
    </w:p>
    <w:p w14:paraId="277D2F94" w14:textId="0C978C1F" w:rsidR="008569F3" w:rsidRPr="009B1C8F" w:rsidRDefault="009B1C8F" w:rsidP="009B1C8F">
      <w:pPr>
        <w:ind w:firstLineChars="100" w:firstLine="224"/>
        <w:rPr>
          <w:color w:val="0000FF"/>
        </w:rPr>
      </w:pPr>
      <w:r w:rsidRPr="009B1C8F">
        <w:rPr>
          <w:rFonts w:hint="eastAsia"/>
          <w:color w:val="0000FF"/>
        </w:rPr>
        <w:t>（例　※データセンターが設置されない場合）本研究では、事前に決めた担当者がデータ入力・修正を、△△△（使用するソフトやツール名）を用いて行う。</w:t>
      </w:r>
      <w:r w:rsidR="00007563">
        <w:rPr>
          <w:rFonts w:hint="eastAsia"/>
          <w:color w:val="0000FF"/>
        </w:rPr>
        <w:t>収集したデータ</w:t>
      </w:r>
      <w:r w:rsidRPr="009B1C8F">
        <w:rPr>
          <w:rFonts w:hint="eastAsia"/>
          <w:color w:val="0000FF"/>
        </w:rPr>
        <w:t>は、○○病院○○センターの鍵のかかる書庫にて保管し、保存期間まではその記録を保持する。</w:t>
      </w:r>
    </w:p>
    <w:p w14:paraId="08971583" w14:textId="77777777" w:rsidR="008569F3" w:rsidRPr="00185B20" w:rsidRDefault="008569F3" w:rsidP="009B1C8F">
      <w:pPr>
        <w:rPr>
          <w:color w:val="0000FF"/>
        </w:rPr>
      </w:pPr>
    </w:p>
    <w:p w14:paraId="272106C7" w14:textId="77777777" w:rsidR="009C79FD" w:rsidRDefault="009C79FD" w:rsidP="009C79FD">
      <w:pPr>
        <w:pStyle w:val="2"/>
        <w:numPr>
          <w:ilvl w:val="1"/>
          <w:numId w:val="3"/>
        </w:numPr>
      </w:pPr>
      <w:bookmarkStart w:id="35" w:name="_Toc123904231"/>
      <w:r>
        <w:rPr>
          <w:rFonts w:hint="eastAsia"/>
        </w:rPr>
        <w:t>統計解析の方法</w:t>
      </w:r>
      <w:bookmarkEnd w:id="35"/>
    </w:p>
    <w:p w14:paraId="390DBF02" w14:textId="77777777" w:rsidR="00987332" w:rsidRDefault="00E50498" w:rsidP="00E50498">
      <w:pPr>
        <w:pStyle w:val="3"/>
        <w:numPr>
          <w:ilvl w:val="2"/>
          <w:numId w:val="3"/>
        </w:numPr>
        <w:ind w:leftChars="0"/>
      </w:pPr>
      <w:bookmarkStart w:id="36" w:name="_Toc123904232"/>
      <w:r>
        <w:rPr>
          <w:rFonts w:hint="eastAsia"/>
        </w:rPr>
        <w:t>解析対象集団</w:t>
      </w:r>
      <w:bookmarkEnd w:id="36"/>
    </w:p>
    <w:p w14:paraId="5F658AD6" w14:textId="77777777" w:rsidR="00E50498" w:rsidRPr="00E50498" w:rsidRDefault="00E50498" w:rsidP="00E50498">
      <w:pPr>
        <w:rPr>
          <w:color w:val="C00000"/>
        </w:rPr>
      </w:pPr>
      <w:r w:rsidRPr="00E50498">
        <w:rPr>
          <w:rFonts w:hint="eastAsia"/>
          <w:color w:val="C00000"/>
        </w:rPr>
        <w:t>解析対象集団とは、当該臨床研究に登録された研究対象者のうち、統計解析の対象として、</w:t>
      </w:r>
      <w:r w:rsidR="00CC2C47">
        <w:rPr>
          <w:rFonts w:hint="eastAsia"/>
          <w:color w:val="C00000"/>
        </w:rPr>
        <w:t>研究</w:t>
      </w:r>
      <w:r w:rsidRPr="00E50498">
        <w:rPr>
          <w:rFonts w:hint="eastAsia"/>
          <w:color w:val="C00000"/>
        </w:rPr>
        <w:t>目的に関連する仮説を検証するために最も適切な研究対象者集団を指す。解析対象集団は単一であることが望ましいが、エンドポイントごとに解析対象集団を設定する場合、それぞれについて定義する（例：有効性解析対象集団と安全性解析対象集団）。</w:t>
      </w:r>
      <w:r>
        <w:rPr>
          <w:rFonts w:hint="eastAsia"/>
          <w:color w:val="C00000"/>
        </w:rPr>
        <w:t>詳細については、生物統計家に相談する事。</w:t>
      </w:r>
    </w:p>
    <w:p w14:paraId="558C2F26" w14:textId="77777777" w:rsidR="002E6B41" w:rsidRDefault="00E50498" w:rsidP="002E6B41">
      <w:pPr>
        <w:ind w:firstLine="210"/>
        <w:rPr>
          <w:color w:val="3333FF"/>
        </w:rPr>
      </w:pPr>
      <w:r w:rsidRPr="00E50498">
        <w:rPr>
          <w:rFonts w:hint="eastAsia"/>
          <w:color w:val="0000FF"/>
        </w:rPr>
        <w:t>主要エンドポイントおよび副次エンドポイントの解析は、登録症例の内、除外基準に抵触せず、かつ主要評価に必要な検査結果や情報が取得出来た症例（</w:t>
      </w:r>
      <w:r w:rsidRPr="00E50498">
        <w:rPr>
          <w:rFonts w:hint="eastAsia"/>
          <w:color w:val="0000FF"/>
        </w:rPr>
        <w:t>Full Analysis Set, FAS</w:t>
      </w:r>
      <w:r w:rsidRPr="00E50498">
        <w:rPr>
          <w:rFonts w:hint="eastAsia"/>
          <w:color w:val="0000FF"/>
        </w:rPr>
        <w:t>）を対象と</w:t>
      </w:r>
      <w:r>
        <w:rPr>
          <w:rFonts w:hint="eastAsia"/>
          <w:color w:val="0000FF"/>
        </w:rPr>
        <w:t>し</w:t>
      </w:r>
      <w:r w:rsidRPr="00E50498">
        <w:rPr>
          <w:rFonts w:hint="eastAsia"/>
          <w:color w:val="0000FF"/>
        </w:rPr>
        <w:t>て実施する。また、</w:t>
      </w:r>
      <w:r w:rsidRPr="00E50498">
        <w:rPr>
          <w:rFonts w:hint="eastAsia"/>
          <w:color w:val="0000FF"/>
        </w:rPr>
        <w:t>FAS</w:t>
      </w:r>
      <w:r w:rsidRPr="00E50498">
        <w:rPr>
          <w:rFonts w:hint="eastAsia"/>
          <w:color w:val="0000FF"/>
        </w:rPr>
        <w:t>集団の内、検査や情報取得のスケジュールを研究計画書に規定された通りに実施出来た症例（</w:t>
      </w:r>
      <w:r w:rsidRPr="00E50498">
        <w:rPr>
          <w:rFonts w:hint="eastAsia"/>
          <w:color w:val="0000FF"/>
        </w:rPr>
        <w:t>Per Protocol Set, PPS</w:t>
      </w:r>
      <w:r w:rsidRPr="00E50498">
        <w:rPr>
          <w:rFonts w:hint="eastAsia"/>
          <w:color w:val="0000FF"/>
        </w:rPr>
        <w:t>）を対象とした解析も実施し、解析結果の安定性を確認する。</w:t>
      </w:r>
      <w:r w:rsidR="002E6B41" w:rsidRPr="00BD1599">
        <w:rPr>
          <w:rFonts w:hAnsi="ＭＳ Ｐゴシック" w:hint="eastAsia"/>
          <w:color w:val="0000FF"/>
        </w:rPr>
        <w:t>安全性エンドポイントの解析は、</w:t>
      </w:r>
      <w:r w:rsidR="002E6B41" w:rsidRPr="00BD1599">
        <w:rPr>
          <w:rFonts w:hAnsi="ＭＳ Ｐゴシック"/>
          <w:color w:val="0000FF"/>
        </w:rPr>
        <w:t xml:space="preserve">Safety Analysis Set (SAF) </w:t>
      </w:r>
      <w:r w:rsidR="002E6B41" w:rsidRPr="00BD1599">
        <w:rPr>
          <w:rFonts w:hAnsi="ＭＳ Ｐゴシック" w:hint="eastAsia"/>
          <w:color w:val="0000FF"/>
        </w:rPr>
        <w:t>を対象とする。</w:t>
      </w:r>
    </w:p>
    <w:p w14:paraId="7DF9A4DC" w14:textId="77777777" w:rsidR="002E6B41" w:rsidRPr="00BD1599" w:rsidRDefault="002E6B41" w:rsidP="002E6B41">
      <w:pPr>
        <w:ind w:firstLine="210"/>
        <w:rPr>
          <w:rFonts w:hAnsi="ＭＳ Ｐゴシック"/>
          <w:color w:val="0000FF"/>
        </w:rPr>
      </w:pPr>
      <w:r w:rsidRPr="00BD1599">
        <w:rPr>
          <w:rFonts w:hAnsi="ＭＳ Ｐゴシック" w:hint="eastAsia"/>
          <w:color w:val="0000FF"/>
        </w:rPr>
        <w:t>①</w:t>
      </w:r>
      <w:r>
        <w:rPr>
          <w:rFonts w:hAnsi="ＭＳ Ｐゴシック" w:hint="eastAsia"/>
          <w:color w:val="0000FF"/>
        </w:rPr>
        <w:t>Intention-to-treat</w:t>
      </w:r>
      <w:r>
        <w:rPr>
          <w:rFonts w:hAnsi="ＭＳ Ｐゴシック" w:hint="eastAsia"/>
          <w:color w:val="0000FF"/>
        </w:rPr>
        <w:t>（</w:t>
      </w:r>
      <w:r w:rsidRPr="00BD1599">
        <w:rPr>
          <w:rFonts w:hAnsi="ＭＳ Ｐゴシック"/>
          <w:color w:val="0000FF"/>
        </w:rPr>
        <w:t>ITT</w:t>
      </w:r>
      <w:r>
        <w:rPr>
          <w:rFonts w:hAnsi="ＭＳ Ｐゴシック" w:hint="eastAsia"/>
          <w:color w:val="0000FF"/>
        </w:rPr>
        <w:t>）</w:t>
      </w:r>
      <w:r w:rsidRPr="00BD1599">
        <w:rPr>
          <w:rFonts w:hAnsi="ＭＳ Ｐゴシック"/>
          <w:color w:val="0000FF"/>
        </w:rPr>
        <w:t>の定義</w:t>
      </w:r>
    </w:p>
    <w:p w14:paraId="6D3686E0" w14:textId="77777777" w:rsidR="002E6B41" w:rsidRPr="00BD1599" w:rsidRDefault="002E6B41" w:rsidP="002E6B41">
      <w:pPr>
        <w:ind w:firstLine="210"/>
        <w:rPr>
          <w:rFonts w:hAnsi="ＭＳ Ｐゴシック"/>
          <w:color w:val="0000FF"/>
        </w:rPr>
      </w:pPr>
      <w:r w:rsidRPr="00BD1599">
        <w:rPr>
          <w:rFonts w:hAnsi="ＭＳ Ｐゴシック" w:hint="eastAsia"/>
          <w:color w:val="0000FF"/>
        </w:rPr>
        <w:t xml:space="preserve">　　登録されたすべての症例を解析対象とする。</w:t>
      </w:r>
    </w:p>
    <w:p w14:paraId="5FE1426C" w14:textId="77777777" w:rsidR="002E6B41" w:rsidRPr="00BD1599" w:rsidRDefault="002E6B41" w:rsidP="002E6B41">
      <w:pPr>
        <w:ind w:firstLine="210"/>
        <w:rPr>
          <w:rFonts w:hAnsi="ＭＳ Ｐゴシック"/>
          <w:color w:val="0000FF"/>
        </w:rPr>
      </w:pPr>
      <w:r w:rsidRPr="00BD1599">
        <w:rPr>
          <w:rFonts w:hAnsi="ＭＳ Ｐゴシック" w:hint="eastAsia"/>
          <w:color w:val="0000FF"/>
        </w:rPr>
        <w:t>②</w:t>
      </w:r>
      <w:r w:rsidRPr="00BD1599">
        <w:rPr>
          <w:rFonts w:hAnsi="ＭＳ Ｐゴシック"/>
          <w:color w:val="0000FF"/>
        </w:rPr>
        <w:t>FAS</w:t>
      </w:r>
      <w:r w:rsidRPr="00BD1599">
        <w:rPr>
          <w:rFonts w:hAnsi="ＭＳ Ｐゴシック"/>
          <w:color w:val="0000FF"/>
        </w:rPr>
        <w:t>の定義</w:t>
      </w:r>
    </w:p>
    <w:p w14:paraId="5FBE1D99" w14:textId="77777777" w:rsidR="002E6B41" w:rsidRPr="00BD1599" w:rsidRDefault="002E6B41" w:rsidP="002E6B41">
      <w:pPr>
        <w:ind w:firstLine="210"/>
        <w:rPr>
          <w:rFonts w:hAnsi="ＭＳ Ｐゴシック"/>
          <w:color w:val="0000FF"/>
        </w:rPr>
      </w:pPr>
      <w:r w:rsidRPr="00BD1599">
        <w:rPr>
          <w:rFonts w:hAnsi="ＭＳ Ｐゴシック" w:hint="eastAsia"/>
          <w:color w:val="0000FF"/>
        </w:rPr>
        <w:t xml:space="preserve">　　以下の基準を全て満たす症例とする。</w:t>
      </w:r>
    </w:p>
    <w:p w14:paraId="1B8253CC" w14:textId="77777777" w:rsidR="002E6B41" w:rsidRPr="00BD1599" w:rsidRDefault="002E6B41" w:rsidP="002E6B41">
      <w:pPr>
        <w:ind w:firstLine="210"/>
        <w:rPr>
          <w:rFonts w:hAnsi="ＭＳ Ｐゴシック"/>
          <w:color w:val="0000FF"/>
        </w:rPr>
      </w:pPr>
      <w:r w:rsidRPr="00BD1599">
        <w:rPr>
          <w:rFonts w:hAnsi="ＭＳ Ｐゴシック" w:hint="eastAsia"/>
          <w:color w:val="0000FF"/>
        </w:rPr>
        <w:t xml:space="preserve">　　（</w:t>
      </w:r>
      <w:r w:rsidRPr="00BD1599">
        <w:rPr>
          <w:rFonts w:hAnsi="ＭＳ Ｐゴシック"/>
          <w:color w:val="0000FF"/>
        </w:rPr>
        <w:t>1</w:t>
      </w:r>
      <w:r w:rsidRPr="00BD1599">
        <w:rPr>
          <w:rFonts w:hAnsi="ＭＳ Ｐゴシック"/>
          <w:color w:val="0000FF"/>
        </w:rPr>
        <w:t>）試験薬が</w:t>
      </w:r>
      <w:r w:rsidRPr="00BD1599">
        <w:rPr>
          <w:rFonts w:hAnsi="ＭＳ Ｐゴシック"/>
          <w:color w:val="0000FF"/>
        </w:rPr>
        <w:t>1</w:t>
      </w:r>
      <w:r w:rsidRPr="00BD1599">
        <w:rPr>
          <w:rFonts w:hAnsi="ＭＳ Ｐゴシック"/>
          <w:color w:val="0000FF"/>
        </w:rPr>
        <w:t>回以上投与された症例</w:t>
      </w:r>
    </w:p>
    <w:p w14:paraId="71D56B15" w14:textId="77777777" w:rsidR="002E6B41" w:rsidRPr="00BD1599" w:rsidRDefault="002E6B41" w:rsidP="002E6B41">
      <w:pPr>
        <w:ind w:firstLine="210"/>
        <w:rPr>
          <w:rFonts w:hAnsi="ＭＳ Ｐゴシック"/>
          <w:color w:val="0000FF"/>
        </w:rPr>
      </w:pPr>
      <w:r w:rsidRPr="00BD1599">
        <w:rPr>
          <w:rFonts w:hAnsi="ＭＳ Ｐゴシック" w:hint="eastAsia"/>
          <w:color w:val="0000FF"/>
        </w:rPr>
        <w:t xml:space="preserve">　　（</w:t>
      </w:r>
      <w:r w:rsidRPr="00BD1599">
        <w:rPr>
          <w:rFonts w:hAnsi="ＭＳ Ｐゴシック"/>
          <w:color w:val="0000FF"/>
        </w:rPr>
        <w:t>2</w:t>
      </w:r>
      <w:r w:rsidRPr="00BD1599">
        <w:rPr>
          <w:rFonts w:hAnsi="ＭＳ Ｐゴシック"/>
          <w:color w:val="0000FF"/>
        </w:rPr>
        <w:t>）主要エンドポイントが評価されている症例</w:t>
      </w:r>
    </w:p>
    <w:p w14:paraId="237A0AC1" w14:textId="77777777" w:rsidR="002E6B41" w:rsidRPr="00BD1599" w:rsidRDefault="002E6B41" w:rsidP="002E6B41">
      <w:pPr>
        <w:ind w:firstLine="210"/>
        <w:rPr>
          <w:rFonts w:hAnsi="ＭＳ Ｐゴシック"/>
          <w:color w:val="0000FF"/>
        </w:rPr>
      </w:pPr>
      <w:r w:rsidRPr="00BD1599">
        <w:rPr>
          <w:rFonts w:hAnsi="ＭＳ Ｐゴシック" w:hint="eastAsia"/>
          <w:color w:val="0000FF"/>
        </w:rPr>
        <w:lastRenderedPageBreak/>
        <w:t>③</w:t>
      </w:r>
      <w:r w:rsidRPr="00BD1599">
        <w:rPr>
          <w:rFonts w:hAnsi="ＭＳ Ｐゴシック"/>
          <w:color w:val="0000FF"/>
        </w:rPr>
        <w:t>PPS</w:t>
      </w:r>
      <w:r w:rsidRPr="00BD1599">
        <w:rPr>
          <w:rFonts w:hAnsi="ＭＳ Ｐゴシック"/>
          <w:color w:val="0000FF"/>
        </w:rPr>
        <w:t>の定義</w:t>
      </w:r>
    </w:p>
    <w:p w14:paraId="1BFB46FD" w14:textId="77777777" w:rsidR="002E6B41" w:rsidRPr="00BD1599" w:rsidRDefault="002E6B41" w:rsidP="002E6B41">
      <w:pPr>
        <w:ind w:firstLine="210"/>
        <w:rPr>
          <w:rFonts w:hAnsi="ＭＳ Ｐゴシック"/>
          <w:color w:val="0000FF"/>
        </w:rPr>
      </w:pPr>
      <w:r w:rsidRPr="00BD1599">
        <w:rPr>
          <w:rFonts w:hAnsi="ＭＳ Ｐゴシック" w:hint="eastAsia"/>
          <w:color w:val="0000FF"/>
        </w:rPr>
        <w:t xml:space="preserve">　　</w:t>
      </w:r>
      <w:r w:rsidRPr="00BD1599">
        <w:rPr>
          <w:rFonts w:hAnsi="ＭＳ Ｐゴシック"/>
          <w:color w:val="0000FF"/>
        </w:rPr>
        <w:t>FAS</w:t>
      </w:r>
      <w:r w:rsidRPr="00BD1599">
        <w:rPr>
          <w:rFonts w:hAnsi="ＭＳ Ｐゴシック"/>
          <w:color w:val="0000FF"/>
        </w:rPr>
        <w:t>のうち、以下の基準を全て満たす症例とする。</w:t>
      </w:r>
    </w:p>
    <w:p w14:paraId="11DF0638" w14:textId="77777777" w:rsidR="002E6B41" w:rsidRPr="00BD1599" w:rsidRDefault="002E6B41" w:rsidP="002E6B41">
      <w:pPr>
        <w:ind w:firstLine="210"/>
        <w:rPr>
          <w:rFonts w:hAnsi="ＭＳ Ｐゴシック"/>
          <w:color w:val="0000FF"/>
        </w:rPr>
      </w:pPr>
      <w:r w:rsidRPr="00BD1599">
        <w:rPr>
          <w:rFonts w:hAnsi="ＭＳ Ｐゴシック" w:hint="eastAsia"/>
          <w:color w:val="0000FF"/>
        </w:rPr>
        <w:t xml:space="preserve">　　（</w:t>
      </w:r>
      <w:r w:rsidRPr="00BD1599">
        <w:rPr>
          <w:rFonts w:hAnsi="ＭＳ Ｐゴシック"/>
          <w:color w:val="0000FF"/>
        </w:rPr>
        <w:t>1</w:t>
      </w:r>
      <w:r w:rsidRPr="00BD1599">
        <w:rPr>
          <w:rFonts w:hAnsi="ＭＳ Ｐゴシック"/>
          <w:color w:val="0000FF"/>
        </w:rPr>
        <w:t>）研究実施計画書から逸脱のない症例</w:t>
      </w:r>
    </w:p>
    <w:p w14:paraId="33FE4F90" w14:textId="77777777" w:rsidR="002E6B41" w:rsidRPr="00BD1599" w:rsidRDefault="002E6B41" w:rsidP="002E6B41">
      <w:pPr>
        <w:ind w:firstLine="210"/>
        <w:rPr>
          <w:rFonts w:hAnsi="ＭＳ Ｐゴシック"/>
          <w:color w:val="0000FF"/>
        </w:rPr>
      </w:pPr>
      <w:r w:rsidRPr="00BD1599">
        <w:rPr>
          <w:rFonts w:hAnsi="ＭＳ Ｐゴシック" w:hint="eastAsia"/>
          <w:color w:val="0000FF"/>
        </w:rPr>
        <w:t xml:space="preserve">　　（</w:t>
      </w:r>
      <w:r w:rsidRPr="00BD1599">
        <w:rPr>
          <w:rFonts w:hAnsi="ＭＳ Ｐゴシック"/>
          <w:color w:val="0000FF"/>
        </w:rPr>
        <w:t>2</w:t>
      </w:r>
      <w:r w:rsidRPr="00BD1599">
        <w:rPr>
          <w:rFonts w:hAnsi="ＭＳ Ｐゴシック"/>
          <w:color w:val="0000FF"/>
        </w:rPr>
        <w:t>）試験薬が規定の</w:t>
      </w:r>
      <w:r w:rsidRPr="00BD1599">
        <w:rPr>
          <w:rFonts w:hAnsi="ＭＳ Ｐゴシック"/>
          <w:color w:val="0000FF"/>
        </w:rPr>
        <w:t>70%</w:t>
      </w:r>
      <w:r w:rsidRPr="00BD1599">
        <w:rPr>
          <w:rFonts w:hAnsi="ＭＳ Ｐゴシック"/>
          <w:color w:val="0000FF"/>
        </w:rPr>
        <w:t>以上投与された症例</w:t>
      </w:r>
    </w:p>
    <w:p w14:paraId="3E3F0A26" w14:textId="77777777" w:rsidR="002E6B41" w:rsidRDefault="002E6B41" w:rsidP="002E6B41">
      <w:pPr>
        <w:ind w:firstLine="210"/>
        <w:rPr>
          <w:rFonts w:hAnsi="ＭＳ Ｐゴシック"/>
          <w:color w:val="0000FF"/>
        </w:rPr>
      </w:pPr>
      <w:r w:rsidRPr="00BD1599">
        <w:rPr>
          <w:rFonts w:hAnsi="ＭＳ Ｐゴシック" w:hint="eastAsia"/>
          <w:color w:val="0000FF"/>
        </w:rPr>
        <w:t>④</w:t>
      </w:r>
      <w:r w:rsidRPr="00BD1599">
        <w:rPr>
          <w:rFonts w:hAnsi="ＭＳ Ｐゴシック"/>
          <w:color w:val="0000FF"/>
        </w:rPr>
        <w:t>SAF</w:t>
      </w:r>
      <w:r w:rsidRPr="00BD1599">
        <w:rPr>
          <w:rFonts w:hAnsi="ＭＳ Ｐゴシック"/>
          <w:color w:val="0000FF"/>
        </w:rPr>
        <w:t>の定義</w:t>
      </w:r>
    </w:p>
    <w:p w14:paraId="13752E8C" w14:textId="77777777" w:rsidR="002E6B41" w:rsidRPr="00BD1599" w:rsidRDefault="002E6B41" w:rsidP="002E6B41">
      <w:pPr>
        <w:ind w:firstLineChars="200" w:firstLine="448"/>
        <w:rPr>
          <w:rFonts w:hAnsi="ＭＳ Ｐゴシック"/>
          <w:color w:val="0000FF"/>
        </w:rPr>
      </w:pPr>
      <w:r w:rsidRPr="00BD1599">
        <w:rPr>
          <w:rFonts w:hAnsi="ＭＳ Ｐゴシック" w:hint="eastAsia"/>
          <w:color w:val="0000FF"/>
        </w:rPr>
        <w:t>以下の基準を全て満たす症例とする。</w:t>
      </w:r>
    </w:p>
    <w:p w14:paraId="11876311" w14:textId="77777777" w:rsidR="002E6B41" w:rsidRPr="00BD1599" w:rsidRDefault="002E6B41" w:rsidP="002E6B41">
      <w:pPr>
        <w:ind w:firstLine="210"/>
        <w:rPr>
          <w:rFonts w:hAnsi="ＭＳ Ｐゴシック"/>
          <w:color w:val="0000FF"/>
        </w:rPr>
      </w:pPr>
      <w:r w:rsidRPr="00BD1599">
        <w:rPr>
          <w:rFonts w:hAnsi="ＭＳ Ｐゴシック" w:hint="eastAsia"/>
          <w:color w:val="0000FF"/>
        </w:rPr>
        <w:t xml:space="preserve">　　（</w:t>
      </w:r>
      <w:r w:rsidRPr="00BD1599">
        <w:rPr>
          <w:rFonts w:hAnsi="ＭＳ Ｐゴシック"/>
          <w:color w:val="0000FF"/>
        </w:rPr>
        <w:t>1</w:t>
      </w:r>
      <w:r w:rsidRPr="00BD1599">
        <w:rPr>
          <w:rFonts w:hAnsi="ＭＳ Ｐゴシック"/>
          <w:color w:val="0000FF"/>
        </w:rPr>
        <w:t>）試験薬が</w:t>
      </w:r>
      <w:r w:rsidRPr="00BD1599">
        <w:rPr>
          <w:rFonts w:hAnsi="ＭＳ Ｐゴシック"/>
          <w:color w:val="0000FF"/>
        </w:rPr>
        <w:t>1</w:t>
      </w:r>
      <w:r w:rsidRPr="00BD1599">
        <w:rPr>
          <w:rFonts w:hAnsi="ＭＳ Ｐゴシック"/>
          <w:color w:val="0000FF"/>
        </w:rPr>
        <w:t>回以上投与された症例</w:t>
      </w:r>
    </w:p>
    <w:p w14:paraId="11F02B1E" w14:textId="77777777" w:rsidR="00E50498" w:rsidRPr="002E6B41" w:rsidRDefault="00E50498" w:rsidP="00E50498">
      <w:pPr>
        <w:ind w:firstLineChars="100" w:firstLine="224"/>
        <w:rPr>
          <w:color w:val="0000FF"/>
        </w:rPr>
      </w:pPr>
    </w:p>
    <w:p w14:paraId="45B2CA42" w14:textId="77777777" w:rsidR="00E50498" w:rsidRPr="009B1C8F" w:rsidRDefault="00E50498" w:rsidP="00E50498">
      <w:pPr>
        <w:rPr>
          <w:color w:val="0000FF"/>
        </w:rPr>
      </w:pPr>
    </w:p>
    <w:p w14:paraId="77060DD4" w14:textId="77777777" w:rsidR="00E50498" w:rsidRDefault="00E50498" w:rsidP="00E50498">
      <w:pPr>
        <w:pStyle w:val="3"/>
        <w:numPr>
          <w:ilvl w:val="2"/>
          <w:numId w:val="3"/>
        </w:numPr>
        <w:ind w:leftChars="0"/>
      </w:pPr>
      <w:bookmarkStart w:id="37" w:name="_Toc123904233"/>
      <w:r>
        <w:rPr>
          <w:rFonts w:hint="eastAsia"/>
        </w:rPr>
        <w:t>統計解析</w:t>
      </w:r>
      <w:bookmarkEnd w:id="37"/>
    </w:p>
    <w:p w14:paraId="3E4D85A3" w14:textId="77777777" w:rsidR="009B1C8F" w:rsidRPr="00E50498" w:rsidRDefault="009B1C8F" w:rsidP="009B1C8F">
      <w:pPr>
        <w:rPr>
          <w:color w:val="C00000"/>
        </w:rPr>
      </w:pPr>
      <w:r w:rsidRPr="00E50498">
        <w:rPr>
          <w:rFonts w:hint="eastAsia"/>
          <w:color w:val="C00000"/>
        </w:rPr>
        <w:t>解析対象集団の構成、患者背景およびベースライン測定値、治療情報、有効性</w:t>
      </w:r>
      <w:r>
        <w:rPr>
          <w:rFonts w:hint="eastAsia"/>
          <w:color w:val="C00000"/>
        </w:rPr>
        <w:t>（主要エンドポイント、副次エンドポイント）</w:t>
      </w:r>
      <w:r w:rsidRPr="00E50498">
        <w:rPr>
          <w:rFonts w:hint="eastAsia"/>
          <w:color w:val="C00000"/>
        </w:rPr>
        <w:t>・安全性エンドポイントなどについて、</w:t>
      </w:r>
      <w:r>
        <w:rPr>
          <w:rFonts w:hint="eastAsia"/>
          <w:color w:val="C00000"/>
        </w:rPr>
        <w:t>項目ごとに</w:t>
      </w:r>
      <w:r w:rsidRPr="00E50498">
        <w:rPr>
          <w:rFonts w:hint="eastAsia"/>
          <w:color w:val="C00000"/>
        </w:rPr>
        <w:t>統計解析の方法を記載する。</w:t>
      </w:r>
    </w:p>
    <w:p w14:paraId="3F0C8F5D" w14:textId="77777777" w:rsidR="009B1C8F" w:rsidRDefault="009B1C8F" w:rsidP="009B1C8F">
      <w:pPr>
        <w:pStyle w:val="a7"/>
        <w:numPr>
          <w:ilvl w:val="0"/>
          <w:numId w:val="10"/>
        </w:numPr>
        <w:ind w:leftChars="0"/>
        <w:rPr>
          <w:color w:val="C00000"/>
        </w:rPr>
      </w:pPr>
      <w:r>
        <w:rPr>
          <w:rFonts w:hint="eastAsia"/>
          <w:color w:val="C00000"/>
        </w:rPr>
        <w:t>解析する解析対象集団</w:t>
      </w:r>
    </w:p>
    <w:p w14:paraId="5FE4B1C2" w14:textId="77777777" w:rsidR="009B1C8F" w:rsidRDefault="009B1C8F" w:rsidP="009B1C8F">
      <w:pPr>
        <w:pStyle w:val="a7"/>
        <w:numPr>
          <w:ilvl w:val="0"/>
          <w:numId w:val="10"/>
        </w:numPr>
        <w:ind w:leftChars="0"/>
        <w:rPr>
          <w:color w:val="C00000"/>
        </w:rPr>
      </w:pPr>
      <w:r>
        <w:rPr>
          <w:rFonts w:hint="eastAsia"/>
          <w:color w:val="C00000"/>
        </w:rPr>
        <w:t>要約する場合は算出する統計量</w:t>
      </w:r>
      <w:r w:rsidRPr="00B05CDC">
        <w:rPr>
          <w:rFonts w:hint="eastAsia"/>
          <w:color w:val="C00000"/>
        </w:rPr>
        <w:t>（割合、算術平均と標準偏差、中央値など）</w:t>
      </w:r>
    </w:p>
    <w:p w14:paraId="63844A8C" w14:textId="281EC21C" w:rsidR="009B1C8F" w:rsidRDefault="009B1C8F" w:rsidP="009B1C8F">
      <w:pPr>
        <w:pStyle w:val="a7"/>
        <w:numPr>
          <w:ilvl w:val="0"/>
          <w:numId w:val="10"/>
        </w:numPr>
        <w:ind w:leftChars="0"/>
        <w:rPr>
          <w:color w:val="C00000"/>
        </w:rPr>
      </w:pPr>
      <w:r w:rsidRPr="00186AD0">
        <w:rPr>
          <w:rFonts w:hint="eastAsia"/>
          <w:color w:val="C00000"/>
        </w:rPr>
        <w:t>検定する場合は検定方法</w:t>
      </w:r>
      <w:r>
        <w:rPr>
          <w:rFonts w:hint="eastAsia"/>
          <w:color w:val="C00000"/>
        </w:rPr>
        <w:t>、</w:t>
      </w:r>
      <w:r w:rsidRPr="00186AD0">
        <w:rPr>
          <w:rFonts w:hint="eastAsia"/>
          <w:color w:val="C00000"/>
        </w:rPr>
        <w:t>帰無仮説、対立仮説、有意水準</w:t>
      </w:r>
      <w:r>
        <w:rPr>
          <w:rFonts w:hint="eastAsia"/>
          <w:color w:val="C00000"/>
        </w:rPr>
        <w:t>、片側検定</w:t>
      </w:r>
      <w:r>
        <w:rPr>
          <w:rFonts w:hint="eastAsia"/>
          <w:color w:val="C00000"/>
        </w:rPr>
        <w:t>or</w:t>
      </w:r>
      <w:r>
        <w:rPr>
          <w:rFonts w:hint="eastAsia"/>
          <w:color w:val="C00000"/>
        </w:rPr>
        <w:t>両側検定など</w:t>
      </w:r>
    </w:p>
    <w:p w14:paraId="3F097E38" w14:textId="55CE594B" w:rsidR="00302428" w:rsidRDefault="00302428" w:rsidP="009B1C8F">
      <w:pPr>
        <w:pStyle w:val="a7"/>
        <w:numPr>
          <w:ilvl w:val="0"/>
          <w:numId w:val="10"/>
        </w:numPr>
        <w:ind w:leftChars="0"/>
        <w:rPr>
          <w:color w:val="C00000"/>
        </w:rPr>
      </w:pPr>
      <w:r>
        <w:rPr>
          <w:rFonts w:hint="eastAsia"/>
          <w:color w:val="C00000"/>
        </w:rPr>
        <w:t>カテゴリー</w:t>
      </w:r>
      <w:r w:rsidRPr="00722235">
        <w:rPr>
          <w:rFonts w:hint="eastAsia"/>
          <w:color w:val="C00000"/>
        </w:rPr>
        <w:t>データ</w:t>
      </w:r>
      <w:r>
        <w:rPr>
          <w:rFonts w:hint="eastAsia"/>
          <w:color w:val="C00000"/>
        </w:rPr>
        <w:t>を群間比較する場合の検定は</w:t>
      </w:r>
      <w:r w:rsidRPr="00722235">
        <w:rPr>
          <w:rFonts w:hint="eastAsia"/>
          <w:color w:val="C00000"/>
        </w:rPr>
        <w:t>ピアソンのカイ二乗検定</w:t>
      </w:r>
      <w:r>
        <w:rPr>
          <w:rFonts w:hint="eastAsia"/>
          <w:color w:val="C00000"/>
        </w:rPr>
        <w:t>又は</w:t>
      </w:r>
      <w:r>
        <w:rPr>
          <w:rFonts w:hAnsi="ＭＳ Ｐゴシック" w:hint="eastAsia"/>
          <w:color w:val="0000FF"/>
        </w:rPr>
        <w:t>Fisher</w:t>
      </w:r>
      <w:r>
        <w:rPr>
          <w:rFonts w:hAnsi="ＭＳ Ｐゴシック" w:hint="eastAsia"/>
          <w:color w:val="0000FF"/>
        </w:rPr>
        <w:t>’</w:t>
      </w:r>
      <w:r>
        <w:rPr>
          <w:rFonts w:hAnsi="ＭＳ Ｐゴシック" w:hint="eastAsia"/>
          <w:color w:val="0000FF"/>
        </w:rPr>
        <w:t>s exact test</w:t>
      </w:r>
      <w:r>
        <w:rPr>
          <w:rFonts w:hAnsi="ＭＳ Ｐゴシック" w:hint="eastAsia"/>
          <w:color w:val="0000FF"/>
        </w:rPr>
        <w:t>が考えられるが、論文によっては</w:t>
      </w:r>
      <w:r>
        <w:rPr>
          <w:rFonts w:hAnsi="ＭＳ Ｐゴシック" w:hint="eastAsia"/>
          <w:color w:val="0000FF"/>
        </w:rPr>
        <w:t>Fisher</w:t>
      </w:r>
      <w:r>
        <w:rPr>
          <w:rFonts w:hAnsi="ＭＳ Ｐゴシック" w:hint="eastAsia"/>
          <w:color w:val="0000FF"/>
        </w:rPr>
        <w:t>’</w:t>
      </w:r>
      <w:r>
        <w:rPr>
          <w:rFonts w:hAnsi="ＭＳ Ｐゴシック" w:hint="eastAsia"/>
          <w:color w:val="0000FF"/>
        </w:rPr>
        <w:t>s exact test</w:t>
      </w:r>
      <w:r>
        <w:rPr>
          <w:rFonts w:hAnsi="ＭＳ Ｐゴシック" w:hint="eastAsia"/>
          <w:color w:val="0000FF"/>
        </w:rPr>
        <w:t>を指定されることがあるため、事前に投稿先の規定を確認すること。</w:t>
      </w:r>
    </w:p>
    <w:p w14:paraId="652CCC5A" w14:textId="77777777" w:rsidR="009B1C8F" w:rsidRDefault="009B1C8F" w:rsidP="009B1C8F">
      <w:pPr>
        <w:pStyle w:val="a7"/>
        <w:numPr>
          <w:ilvl w:val="0"/>
          <w:numId w:val="10"/>
        </w:numPr>
        <w:ind w:leftChars="0"/>
        <w:rPr>
          <w:color w:val="C00000"/>
        </w:rPr>
      </w:pPr>
      <w:r w:rsidRPr="00186AD0">
        <w:rPr>
          <w:rFonts w:hint="eastAsia"/>
          <w:color w:val="C00000"/>
        </w:rPr>
        <w:t>検定結果の提示方法（調整平均、オッズ比、</w:t>
      </w:r>
      <w:r>
        <w:rPr>
          <w:rFonts w:hint="eastAsia"/>
          <w:color w:val="C00000"/>
        </w:rPr>
        <w:t>オッズ比の</w:t>
      </w:r>
      <w:r>
        <w:rPr>
          <w:rFonts w:hint="eastAsia"/>
          <w:color w:val="C00000"/>
        </w:rPr>
        <w:t>95%</w:t>
      </w:r>
      <w:r>
        <w:rPr>
          <w:rFonts w:hint="eastAsia"/>
          <w:color w:val="C00000"/>
        </w:rPr>
        <w:t>信頼区間、</w:t>
      </w:r>
      <w:r w:rsidRPr="00AA7E1E">
        <w:rPr>
          <w:color w:val="C00000"/>
        </w:rPr>
        <w:t>P</w:t>
      </w:r>
      <w:r>
        <w:rPr>
          <w:rFonts w:hint="eastAsia"/>
          <w:color w:val="C00000"/>
        </w:rPr>
        <w:t>値</w:t>
      </w:r>
      <w:r w:rsidRPr="00186AD0">
        <w:rPr>
          <w:rFonts w:hint="eastAsia"/>
          <w:color w:val="C00000"/>
        </w:rPr>
        <w:t>など）</w:t>
      </w:r>
    </w:p>
    <w:p w14:paraId="02A87D54" w14:textId="77777777" w:rsidR="009B1C8F" w:rsidRPr="00186AD0" w:rsidRDefault="009B1C8F" w:rsidP="009B1C8F">
      <w:pPr>
        <w:pStyle w:val="a7"/>
        <w:numPr>
          <w:ilvl w:val="0"/>
          <w:numId w:val="10"/>
        </w:numPr>
        <w:ind w:leftChars="0"/>
        <w:rPr>
          <w:color w:val="C00000"/>
        </w:rPr>
      </w:pPr>
      <w:r>
        <w:rPr>
          <w:rFonts w:hint="eastAsia"/>
          <w:color w:val="C00000"/>
        </w:rPr>
        <w:t>区間推定する場合は信頼係数（</w:t>
      </w:r>
      <w:r>
        <w:rPr>
          <w:rFonts w:hint="eastAsia"/>
          <w:color w:val="C00000"/>
        </w:rPr>
        <w:t>95%</w:t>
      </w:r>
      <w:r>
        <w:rPr>
          <w:rFonts w:hint="eastAsia"/>
          <w:color w:val="C00000"/>
        </w:rPr>
        <w:t>信頼区間など）、片側</w:t>
      </w:r>
      <w:r>
        <w:rPr>
          <w:rFonts w:hint="eastAsia"/>
          <w:color w:val="C00000"/>
        </w:rPr>
        <w:t>or</w:t>
      </w:r>
      <w:r>
        <w:rPr>
          <w:rFonts w:hint="eastAsia"/>
          <w:color w:val="C00000"/>
        </w:rPr>
        <w:t>両側</w:t>
      </w:r>
    </w:p>
    <w:p w14:paraId="14DCB0D2" w14:textId="77777777" w:rsidR="009B1C8F" w:rsidRDefault="009B1C8F" w:rsidP="009B1C8F">
      <w:pPr>
        <w:pStyle w:val="a7"/>
        <w:numPr>
          <w:ilvl w:val="0"/>
          <w:numId w:val="10"/>
        </w:numPr>
        <w:ind w:leftChars="0"/>
        <w:rPr>
          <w:color w:val="C00000"/>
        </w:rPr>
      </w:pPr>
      <w:r w:rsidRPr="00B05CDC">
        <w:rPr>
          <w:rFonts w:hint="eastAsia"/>
          <w:color w:val="C00000"/>
        </w:rPr>
        <w:t>重回帰</w:t>
      </w:r>
      <w:r>
        <w:rPr>
          <w:rFonts w:hint="eastAsia"/>
          <w:color w:val="C00000"/>
        </w:rPr>
        <w:t>分析</w:t>
      </w:r>
      <w:r w:rsidRPr="00B05CDC">
        <w:rPr>
          <w:rFonts w:hint="eastAsia"/>
          <w:color w:val="C00000"/>
        </w:rPr>
        <w:t>、ロジスティック回帰</w:t>
      </w:r>
      <w:r>
        <w:rPr>
          <w:rFonts w:hint="eastAsia"/>
          <w:color w:val="C00000"/>
        </w:rPr>
        <w:t>分析</w:t>
      </w:r>
      <w:r w:rsidRPr="00B05CDC">
        <w:rPr>
          <w:rFonts w:hint="eastAsia"/>
          <w:color w:val="C00000"/>
        </w:rPr>
        <w:t>など</w:t>
      </w:r>
      <w:r>
        <w:rPr>
          <w:rFonts w:hint="eastAsia"/>
          <w:color w:val="C00000"/>
        </w:rPr>
        <w:t>で</w:t>
      </w:r>
      <w:r w:rsidRPr="00B05CDC">
        <w:rPr>
          <w:rFonts w:hint="eastAsia"/>
          <w:color w:val="C00000"/>
        </w:rPr>
        <w:t>交絡因子</w:t>
      </w:r>
      <w:r>
        <w:rPr>
          <w:rFonts w:hint="eastAsia"/>
          <w:color w:val="C00000"/>
        </w:rPr>
        <w:t>を</w:t>
      </w:r>
      <w:r w:rsidRPr="00AE298F">
        <w:rPr>
          <w:rFonts w:hint="eastAsia"/>
          <w:color w:val="C00000"/>
        </w:rPr>
        <w:t>調整</w:t>
      </w:r>
      <w:r>
        <w:rPr>
          <w:rFonts w:hint="eastAsia"/>
          <w:color w:val="C00000"/>
        </w:rPr>
        <w:t>する場合は調整因子と調整</w:t>
      </w:r>
      <w:r w:rsidRPr="00AE298F">
        <w:rPr>
          <w:rFonts w:hint="eastAsia"/>
          <w:color w:val="C00000"/>
        </w:rPr>
        <w:t>方法</w:t>
      </w:r>
    </w:p>
    <w:p w14:paraId="71782FB2" w14:textId="77777777" w:rsidR="009B1C8F" w:rsidRPr="00AE298F" w:rsidRDefault="009B1C8F" w:rsidP="009B1C8F">
      <w:pPr>
        <w:pStyle w:val="a7"/>
        <w:numPr>
          <w:ilvl w:val="0"/>
          <w:numId w:val="10"/>
        </w:numPr>
        <w:ind w:leftChars="0"/>
        <w:rPr>
          <w:color w:val="C00000"/>
        </w:rPr>
      </w:pPr>
      <w:r>
        <w:rPr>
          <w:rFonts w:hint="eastAsia"/>
          <w:color w:val="C00000"/>
        </w:rPr>
        <w:t>多群でペアごとの比較のように多重比較を行う場合は有意水準の調整方法</w:t>
      </w:r>
    </w:p>
    <w:p w14:paraId="2ACAB47B" w14:textId="77777777" w:rsidR="009B1C8F" w:rsidRPr="00B05CDC" w:rsidRDefault="009B1C8F" w:rsidP="009B1C8F">
      <w:pPr>
        <w:pStyle w:val="a7"/>
        <w:numPr>
          <w:ilvl w:val="0"/>
          <w:numId w:val="10"/>
        </w:numPr>
        <w:ind w:leftChars="0"/>
        <w:rPr>
          <w:color w:val="C00000"/>
        </w:rPr>
      </w:pPr>
      <w:r>
        <w:rPr>
          <w:rFonts w:hint="eastAsia"/>
          <w:color w:val="C00000"/>
        </w:rPr>
        <w:t>データに対して何らかの仮定を置いている場合はその</w:t>
      </w:r>
      <w:r w:rsidRPr="00B05CDC">
        <w:rPr>
          <w:rFonts w:hint="eastAsia"/>
          <w:color w:val="C00000"/>
        </w:rPr>
        <w:t>仮定（正規性など）</w:t>
      </w:r>
    </w:p>
    <w:p w14:paraId="3D7A8D0E" w14:textId="77777777" w:rsidR="009B1C8F" w:rsidRPr="00B05CDC" w:rsidRDefault="009B1C8F" w:rsidP="009B1C8F">
      <w:pPr>
        <w:pStyle w:val="a7"/>
        <w:numPr>
          <w:ilvl w:val="0"/>
          <w:numId w:val="10"/>
        </w:numPr>
        <w:ind w:leftChars="0"/>
        <w:rPr>
          <w:color w:val="C00000"/>
        </w:rPr>
      </w:pPr>
      <w:r w:rsidRPr="00B05CDC">
        <w:rPr>
          <w:rFonts w:hint="eastAsia"/>
          <w:color w:val="C00000"/>
        </w:rPr>
        <w:t>欠測値、外れ値、コンプライアンス不良、追跡不能の取り扱い方（補完法の使用など）</w:t>
      </w:r>
    </w:p>
    <w:p w14:paraId="218218AC" w14:textId="77777777" w:rsidR="009B1C8F" w:rsidRDefault="009B1C8F" w:rsidP="009B1C8F">
      <w:pPr>
        <w:pStyle w:val="a7"/>
        <w:numPr>
          <w:ilvl w:val="0"/>
          <w:numId w:val="10"/>
        </w:numPr>
        <w:ind w:leftChars="0"/>
        <w:rPr>
          <w:color w:val="C00000"/>
        </w:rPr>
      </w:pPr>
      <w:r w:rsidRPr="00B05CDC">
        <w:rPr>
          <w:rFonts w:hint="eastAsia"/>
          <w:color w:val="C00000"/>
        </w:rPr>
        <w:t>コーディング</w:t>
      </w:r>
      <w:r>
        <w:rPr>
          <w:rFonts w:hint="eastAsia"/>
          <w:color w:val="C00000"/>
        </w:rPr>
        <w:t>や</w:t>
      </w:r>
      <w:r w:rsidRPr="00B05CDC">
        <w:rPr>
          <w:rFonts w:hint="eastAsia"/>
          <w:color w:val="C00000"/>
        </w:rPr>
        <w:t>カテゴリー化</w:t>
      </w:r>
      <w:r>
        <w:rPr>
          <w:rFonts w:hint="eastAsia"/>
          <w:color w:val="C00000"/>
        </w:rPr>
        <w:t>を行う場合はその方法</w:t>
      </w:r>
      <w:r w:rsidRPr="00B05CDC">
        <w:rPr>
          <w:rFonts w:hint="eastAsia"/>
          <w:color w:val="C00000"/>
        </w:rPr>
        <w:t>（</w:t>
      </w:r>
      <w:r>
        <w:rPr>
          <w:rFonts w:hint="eastAsia"/>
          <w:color w:val="C00000"/>
        </w:rPr>
        <w:t>年齢は</w:t>
      </w:r>
      <w:r>
        <w:rPr>
          <w:rFonts w:hint="eastAsia"/>
          <w:color w:val="C00000"/>
        </w:rPr>
        <w:t>10</w:t>
      </w:r>
      <w:r>
        <w:rPr>
          <w:rFonts w:hint="eastAsia"/>
          <w:color w:val="C00000"/>
        </w:rPr>
        <w:t>歳区切りに変換など</w:t>
      </w:r>
      <w:r w:rsidRPr="00B05CDC">
        <w:rPr>
          <w:rFonts w:hint="eastAsia"/>
          <w:color w:val="C00000"/>
        </w:rPr>
        <w:t>）</w:t>
      </w:r>
    </w:p>
    <w:p w14:paraId="16F93602" w14:textId="77777777" w:rsidR="009B1C8F" w:rsidRDefault="009B1C8F" w:rsidP="009B1C8F">
      <w:pPr>
        <w:pStyle w:val="a7"/>
        <w:numPr>
          <w:ilvl w:val="0"/>
          <w:numId w:val="10"/>
        </w:numPr>
        <w:ind w:leftChars="0"/>
        <w:rPr>
          <w:color w:val="C00000"/>
        </w:rPr>
      </w:pPr>
      <w:r>
        <w:rPr>
          <w:rFonts w:hint="eastAsia"/>
          <w:color w:val="C00000"/>
        </w:rPr>
        <w:t>変数変換を行う場合はその変換方法（変化量＝投与後－投与前など）</w:t>
      </w:r>
    </w:p>
    <w:p w14:paraId="7199B50D" w14:textId="002CD1CD" w:rsidR="00E50498" w:rsidRPr="009B1C8F" w:rsidRDefault="00277AC1" w:rsidP="009B1C8F">
      <w:pPr>
        <w:rPr>
          <w:color w:val="C00000"/>
        </w:rPr>
      </w:pPr>
      <w:r>
        <w:rPr>
          <w:rFonts w:hint="eastAsia"/>
          <w:color w:val="C00000"/>
        </w:rPr>
        <w:t>必要に応じて</w:t>
      </w:r>
      <w:r w:rsidR="009B1C8F">
        <w:rPr>
          <w:rFonts w:hint="eastAsia"/>
          <w:color w:val="C00000"/>
        </w:rPr>
        <w:t>統計解析計画書</w:t>
      </w:r>
      <w:r>
        <w:rPr>
          <w:rFonts w:hint="eastAsia"/>
          <w:color w:val="C00000"/>
        </w:rPr>
        <w:t>を作</w:t>
      </w:r>
      <w:r w:rsidRPr="00B76F99">
        <w:rPr>
          <w:rFonts w:hint="eastAsia"/>
          <w:color w:val="C00000"/>
        </w:rPr>
        <w:t>別途</w:t>
      </w:r>
      <w:r>
        <w:rPr>
          <w:rFonts w:hint="eastAsia"/>
          <w:color w:val="C00000"/>
        </w:rPr>
        <w:t>成して、解析方法の詳細を規定する。</w:t>
      </w:r>
    </w:p>
    <w:p w14:paraId="30C3BB1F" w14:textId="6E4F5566" w:rsidR="009B1C8F" w:rsidRPr="009B1C8F" w:rsidRDefault="009B1C8F" w:rsidP="009B1C8F">
      <w:pPr>
        <w:ind w:firstLineChars="100" w:firstLine="224"/>
        <w:rPr>
          <w:color w:val="0000FF"/>
        </w:rPr>
      </w:pPr>
      <w:r w:rsidRPr="009B1C8F">
        <w:rPr>
          <w:rFonts w:hint="eastAsia"/>
          <w:color w:val="0000FF"/>
        </w:rPr>
        <w:t>背景情報は、</w:t>
      </w:r>
      <w:r w:rsidRPr="009B1C8F">
        <w:rPr>
          <w:rFonts w:hint="eastAsia"/>
          <w:color w:val="0000FF"/>
        </w:rPr>
        <w:t>FAS</w:t>
      </w:r>
      <w:r w:rsidRPr="009B1C8F">
        <w:rPr>
          <w:rFonts w:hint="eastAsia"/>
          <w:color w:val="0000FF"/>
        </w:rPr>
        <w:t>を対象に、</w:t>
      </w:r>
      <w:r w:rsidR="00302428">
        <w:rPr>
          <w:rFonts w:hint="eastAsia"/>
          <w:color w:val="0000FF"/>
        </w:rPr>
        <w:t>カテゴリー</w:t>
      </w:r>
      <w:r w:rsidRPr="009B1C8F">
        <w:rPr>
          <w:rFonts w:hint="eastAsia"/>
          <w:color w:val="0000FF"/>
        </w:rPr>
        <w:t>データは群ごとに頻度及び割合を算出する</w:t>
      </w:r>
      <w:r w:rsidR="00302428">
        <w:rPr>
          <w:rFonts w:hAnsi="ＭＳ Ｐゴシック" w:hint="eastAsia"/>
          <w:color w:val="0000FF"/>
        </w:rPr>
        <w:t>とともに、有意水準両側</w:t>
      </w:r>
      <w:r w:rsidR="00302428">
        <w:rPr>
          <w:rFonts w:hAnsi="ＭＳ Ｐゴシック" w:hint="eastAsia"/>
          <w:color w:val="0000FF"/>
        </w:rPr>
        <w:t>5%</w:t>
      </w:r>
      <w:r w:rsidR="00302428">
        <w:rPr>
          <w:rFonts w:hAnsi="ＭＳ Ｐゴシック" w:hint="eastAsia"/>
          <w:color w:val="0000FF"/>
        </w:rPr>
        <w:t>で</w:t>
      </w:r>
      <w:r w:rsidR="00302428">
        <w:rPr>
          <w:rFonts w:hAnsi="ＭＳ Ｐゴシック" w:hint="eastAsia"/>
          <w:color w:val="0000FF"/>
        </w:rPr>
        <w:t>Fisher</w:t>
      </w:r>
      <w:r w:rsidR="00302428">
        <w:rPr>
          <w:rFonts w:hAnsi="ＭＳ Ｐゴシック" w:hint="eastAsia"/>
          <w:color w:val="0000FF"/>
        </w:rPr>
        <w:t>’</w:t>
      </w:r>
      <w:r w:rsidR="00302428">
        <w:rPr>
          <w:rFonts w:hAnsi="ＭＳ Ｐゴシック" w:hint="eastAsia"/>
          <w:color w:val="0000FF"/>
        </w:rPr>
        <w:t>s exact test</w:t>
      </w:r>
      <w:r w:rsidR="00302428">
        <w:rPr>
          <w:rFonts w:hint="eastAsia"/>
          <w:color w:val="0000FF"/>
        </w:rPr>
        <w:t>により</w:t>
      </w:r>
      <w:r w:rsidR="00302428" w:rsidRPr="002B04FB">
        <w:rPr>
          <w:rFonts w:hint="eastAsia"/>
          <w:color w:val="0000FF"/>
        </w:rPr>
        <w:t>群間比較を行う。</w:t>
      </w:r>
      <w:r w:rsidRPr="009B1C8F">
        <w:rPr>
          <w:rFonts w:hint="eastAsia"/>
          <w:color w:val="0000FF"/>
        </w:rPr>
        <w:t>連続型データは群ごとに記述統計量（平均、標準偏差）を算出する</w:t>
      </w:r>
      <w:r w:rsidR="00302428">
        <w:rPr>
          <w:rFonts w:hint="eastAsia"/>
          <w:color w:val="0000FF"/>
        </w:rPr>
        <w:t>とともに、有意水準両側</w:t>
      </w:r>
      <w:r w:rsidR="00302428">
        <w:rPr>
          <w:rFonts w:hint="eastAsia"/>
          <w:color w:val="0000FF"/>
        </w:rPr>
        <w:t>5%</w:t>
      </w:r>
      <w:r w:rsidR="00302428">
        <w:rPr>
          <w:rFonts w:hint="eastAsia"/>
          <w:color w:val="0000FF"/>
        </w:rPr>
        <w:t>で</w:t>
      </w:r>
      <w:r w:rsidR="00302428" w:rsidRPr="00CE5B8E">
        <w:rPr>
          <w:rFonts w:hint="eastAsia"/>
          <w:color w:val="0000FF"/>
        </w:rPr>
        <w:t>Wilcoxon</w:t>
      </w:r>
      <w:r w:rsidR="00302428" w:rsidRPr="00CE5B8E">
        <w:rPr>
          <w:rFonts w:hint="eastAsia"/>
          <w:color w:val="0000FF"/>
        </w:rPr>
        <w:t>の順位和検定</w:t>
      </w:r>
      <w:r w:rsidR="00302428">
        <w:rPr>
          <w:rFonts w:hint="eastAsia"/>
          <w:color w:val="0000FF"/>
        </w:rPr>
        <w:t>により</w:t>
      </w:r>
      <w:r w:rsidR="00302428" w:rsidRPr="002B04FB">
        <w:rPr>
          <w:rFonts w:hint="eastAsia"/>
          <w:color w:val="0000FF"/>
        </w:rPr>
        <w:t>群間比較を行う。</w:t>
      </w:r>
    </w:p>
    <w:p w14:paraId="5FEE506D" w14:textId="150B4BCE" w:rsidR="009B1C8F" w:rsidRPr="009B1C8F" w:rsidRDefault="009B1C8F" w:rsidP="009B1C8F">
      <w:pPr>
        <w:ind w:firstLineChars="100" w:firstLine="224"/>
        <w:rPr>
          <w:color w:val="0000FF"/>
        </w:rPr>
      </w:pPr>
      <w:r w:rsidRPr="009B1C8F">
        <w:rPr>
          <w:rFonts w:hint="eastAsia"/>
          <w:color w:val="0000FF"/>
        </w:rPr>
        <w:t>主要エンドポイントは、</w:t>
      </w:r>
      <w:r w:rsidRPr="009B1C8F">
        <w:rPr>
          <w:rFonts w:hint="eastAsia"/>
          <w:color w:val="0000FF"/>
        </w:rPr>
        <w:t>FAS</w:t>
      </w:r>
      <w:r w:rsidRPr="009B1C8F">
        <w:rPr>
          <w:rFonts w:hint="eastAsia"/>
          <w:color w:val="0000FF"/>
        </w:rPr>
        <w:t>と</w:t>
      </w:r>
      <w:r w:rsidRPr="009B1C8F">
        <w:rPr>
          <w:rFonts w:hint="eastAsia"/>
          <w:color w:val="0000FF"/>
        </w:rPr>
        <w:t>PPS</w:t>
      </w:r>
      <w:r w:rsidRPr="009B1C8F">
        <w:rPr>
          <w:rFonts w:hint="eastAsia"/>
          <w:color w:val="0000FF"/>
        </w:rPr>
        <w:t>を対象に、群ごとに記述統計量（平均、標準偏差）を算出するとともに、有意水準両側</w:t>
      </w:r>
      <w:r w:rsidRPr="009B1C8F">
        <w:rPr>
          <w:rFonts w:hint="eastAsia"/>
          <w:color w:val="0000FF"/>
        </w:rPr>
        <w:t>5%</w:t>
      </w:r>
      <w:r w:rsidRPr="009B1C8F">
        <w:rPr>
          <w:rFonts w:hint="eastAsia"/>
          <w:color w:val="0000FF"/>
        </w:rPr>
        <w:t>でスチューデントの</w:t>
      </w:r>
      <w:r w:rsidRPr="009B1C8F">
        <w:rPr>
          <w:rFonts w:hint="eastAsia"/>
          <w:color w:val="0000FF"/>
        </w:rPr>
        <w:t>t</w:t>
      </w:r>
      <w:r w:rsidRPr="009B1C8F">
        <w:rPr>
          <w:rFonts w:hint="eastAsia"/>
          <w:color w:val="0000FF"/>
        </w:rPr>
        <w:t>検定により群間比較を行う。</w:t>
      </w:r>
      <w:r w:rsidRPr="009B1C8F">
        <w:rPr>
          <w:rFonts w:hint="eastAsia"/>
          <w:color w:val="0000FF"/>
        </w:rPr>
        <w:t>FAS</w:t>
      </w:r>
      <w:r w:rsidRPr="009B1C8F">
        <w:rPr>
          <w:rFonts w:hint="eastAsia"/>
          <w:color w:val="0000FF"/>
        </w:rPr>
        <w:t>を主解析、</w:t>
      </w:r>
      <w:r w:rsidRPr="009B1C8F">
        <w:rPr>
          <w:rFonts w:hint="eastAsia"/>
          <w:color w:val="0000FF"/>
        </w:rPr>
        <w:t>PPS</w:t>
      </w:r>
      <w:r w:rsidRPr="009B1C8F">
        <w:rPr>
          <w:rFonts w:hint="eastAsia"/>
          <w:color w:val="0000FF"/>
        </w:rPr>
        <w:t>を副解析とする。</w:t>
      </w:r>
    </w:p>
    <w:p w14:paraId="54906054" w14:textId="77777777" w:rsidR="009B1C8F" w:rsidRPr="009B1C8F" w:rsidRDefault="009B1C8F" w:rsidP="009B1C8F">
      <w:pPr>
        <w:ind w:firstLineChars="100" w:firstLine="224"/>
        <w:rPr>
          <w:color w:val="0000FF"/>
        </w:rPr>
      </w:pPr>
      <w:r w:rsidRPr="009B1C8F">
        <w:rPr>
          <w:rFonts w:hint="eastAsia"/>
          <w:color w:val="0000FF"/>
        </w:rPr>
        <w:t>副次エンドポイントの観察開始時から</w:t>
      </w:r>
      <w:r w:rsidRPr="009B1C8F">
        <w:rPr>
          <w:rFonts w:hint="eastAsia"/>
          <w:color w:val="0000FF"/>
        </w:rPr>
        <w:t>1</w:t>
      </w:r>
      <w:r w:rsidRPr="009B1C8F">
        <w:rPr>
          <w:rFonts w:hint="eastAsia"/>
          <w:color w:val="0000FF"/>
        </w:rPr>
        <w:t>年間における致死性心血管イベントは、</w:t>
      </w:r>
      <w:r w:rsidRPr="009B1C8F">
        <w:rPr>
          <w:rFonts w:hint="eastAsia"/>
          <w:color w:val="0000FF"/>
        </w:rPr>
        <w:t>FAS</w:t>
      </w:r>
      <w:r w:rsidRPr="009B1C8F">
        <w:rPr>
          <w:rFonts w:hint="eastAsia"/>
          <w:color w:val="0000FF"/>
        </w:rPr>
        <w:t>を対象に、群ごとに頻度及び割合を算出するとともに、年齢、性別、・・・、などの共変量で調整したロジスティック回</w:t>
      </w:r>
      <w:r w:rsidRPr="009B1C8F">
        <w:rPr>
          <w:rFonts w:hint="eastAsia"/>
          <w:color w:val="0000FF"/>
        </w:rPr>
        <w:lastRenderedPageBreak/>
        <w:t>帰分析を行う。副次評価項目については、別途統計解析計画書を作成し、解析方法の詳細について規定する。</w:t>
      </w:r>
    </w:p>
    <w:p w14:paraId="41CC6496" w14:textId="77777777" w:rsidR="00B05CDC" w:rsidRDefault="009B1C8F" w:rsidP="009B1C8F">
      <w:pPr>
        <w:rPr>
          <w:color w:val="0000FF"/>
        </w:rPr>
      </w:pPr>
      <w:r w:rsidRPr="009B1C8F">
        <w:rPr>
          <w:rFonts w:hint="eastAsia"/>
          <w:color w:val="0000FF"/>
        </w:rPr>
        <w:t>欠測値の補完は行わない。また、原因が明らかな異常値以外の外れ値を除外する場合は、ブラインドレビューにてその取扱い方法を決定し、解析計画書の改訂を行うこととする。</w:t>
      </w:r>
    </w:p>
    <w:p w14:paraId="593BA1D0" w14:textId="77777777" w:rsidR="009B1C8F" w:rsidRPr="009B1C8F" w:rsidRDefault="009B1C8F" w:rsidP="009B1C8F">
      <w:pPr>
        <w:rPr>
          <w:color w:val="0000FF"/>
        </w:rPr>
      </w:pPr>
    </w:p>
    <w:p w14:paraId="5FBB81CD" w14:textId="47B85A36" w:rsidR="00B05CDC" w:rsidRDefault="00F418EA" w:rsidP="008563C4">
      <w:pPr>
        <w:ind w:firstLineChars="100" w:firstLine="224"/>
        <w:rPr>
          <w:color w:val="0000FF"/>
        </w:rPr>
      </w:pPr>
      <w:r>
        <w:rPr>
          <w:rFonts w:hint="eastAsia"/>
          <w:color w:val="0000FF"/>
        </w:rPr>
        <w:t>（例　※データベースやレジストリの場合）</w:t>
      </w:r>
      <w:r w:rsidR="00B05CDC" w:rsidRPr="00B05CDC">
        <w:rPr>
          <w:rFonts w:hint="eastAsia"/>
          <w:color w:val="0000FF"/>
        </w:rPr>
        <w:t>本研究は</w:t>
      </w:r>
      <w:r w:rsidRPr="00F418EA">
        <w:rPr>
          <w:rFonts w:hint="eastAsia"/>
          <w:color w:val="0000FF"/>
        </w:rPr>
        <w:t>レビー小体型認知症</w:t>
      </w:r>
      <w:r w:rsidR="00B05CDC" w:rsidRPr="00B05CDC">
        <w:rPr>
          <w:rFonts w:hint="eastAsia"/>
          <w:color w:val="0000FF"/>
        </w:rPr>
        <w:t>データベース作成のため、</w:t>
      </w:r>
      <w:r w:rsidRPr="00F418EA">
        <w:rPr>
          <w:rFonts w:hint="eastAsia"/>
          <w:color w:val="0000FF"/>
        </w:rPr>
        <w:t>レビー小体型認知症</w:t>
      </w:r>
      <w:r>
        <w:rPr>
          <w:rFonts w:hint="eastAsia"/>
          <w:color w:val="0000FF"/>
        </w:rPr>
        <w:t>と診断された</w:t>
      </w:r>
      <w:r w:rsidR="00B05CDC" w:rsidRPr="00B05CDC">
        <w:rPr>
          <w:rFonts w:hint="eastAsia"/>
          <w:color w:val="0000FF"/>
        </w:rPr>
        <w:t>患者のデータを網羅的に収集することを目的とし、主要評価項目及び副次評価項目は設定しない。データベース構築の段階では、各収集項目について、連続型データは中央値及び標準偏差を計算する。二値及びカテゴリー型データについては、割合を計算する。</w:t>
      </w:r>
    </w:p>
    <w:p w14:paraId="06699453" w14:textId="77777777" w:rsidR="006C106C" w:rsidRPr="00E50498" w:rsidRDefault="006C106C" w:rsidP="008563C4">
      <w:pPr>
        <w:ind w:firstLineChars="100" w:firstLine="224"/>
        <w:rPr>
          <w:color w:val="0000FF"/>
        </w:rPr>
      </w:pPr>
    </w:p>
    <w:p w14:paraId="376F7C20" w14:textId="77777777" w:rsidR="00E50498" w:rsidRDefault="00E50498" w:rsidP="00E50498">
      <w:pPr>
        <w:pStyle w:val="3"/>
        <w:numPr>
          <w:ilvl w:val="2"/>
          <w:numId w:val="3"/>
        </w:numPr>
        <w:ind w:leftChars="0"/>
      </w:pPr>
      <w:bookmarkStart w:id="38" w:name="_Toc123904234"/>
      <w:r>
        <w:rPr>
          <w:rFonts w:hint="eastAsia"/>
        </w:rPr>
        <w:t>部分集団解析</w:t>
      </w:r>
      <w:bookmarkEnd w:id="38"/>
    </w:p>
    <w:p w14:paraId="4AF9AB9F" w14:textId="77777777" w:rsidR="008563C4" w:rsidRPr="008563C4" w:rsidRDefault="009B1C8F" w:rsidP="008563C4">
      <w:pPr>
        <w:rPr>
          <w:color w:val="C00000"/>
        </w:rPr>
      </w:pPr>
      <w:r w:rsidRPr="009B1C8F">
        <w:rPr>
          <w:rFonts w:hint="eastAsia"/>
          <w:color w:val="C00000"/>
        </w:rPr>
        <w:t>部分集団解析を行う場合は、集団の分類方法やその集団での解析方法について記載する。本研究実施計画書に記載されていない場合、後付け解析となる事に注意すること</w:t>
      </w:r>
      <w:r w:rsidR="008563C4" w:rsidRPr="008563C4">
        <w:rPr>
          <w:rFonts w:hint="eastAsia"/>
          <w:color w:val="C00000"/>
        </w:rPr>
        <w:t>。</w:t>
      </w:r>
    </w:p>
    <w:p w14:paraId="6739BDFD" w14:textId="77777777" w:rsidR="008563C4" w:rsidRPr="008563C4" w:rsidRDefault="008563C4" w:rsidP="008563C4">
      <w:pPr>
        <w:rPr>
          <w:color w:val="C00000"/>
        </w:rPr>
      </w:pPr>
      <w:r w:rsidRPr="008563C4">
        <w:rPr>
          <w:rFonts w:hint="eastAsia"/>
          <w:color w:val="C00000"/>
        </w:rPr>
        <w:t>詳細については統計解析計画書に記載しても良い。</w:t>
      </w:r>
    </w:p>
    <w:p w14:paraId="2D3A7AD6" w14:textId="1B6BEB4D" w:rsidR="00C83B25" w:rsidRDefault="008563C4" w:rsidP="008563C4">
      <w:pPr>
        <w:rPr>
          <w:color w:val="0000FF"/>
        </w:rPr>
      </w:pPr>
      <w:r w:rsidRPr="008563C4">
        <w:rPr>
          <w:rFonts w:hint="eastAsia"/>
          <w:color w:val="0000FF"/>
        </w:rPr>
        <w:t>（例）登録時○○検査の値が、</w:t>
      </w:r>
      <w:r w:rsidRPr="008563C4">
        <w:rPr>
          <w:rFonts w:hint="eastAsia"/>
          <w:color w:val="0000FF"/>
        </w:rPr>
        <w:t>XX</w:t>
      </w:r>
      <w:r w:rsidRPr="008563C4">
        <w:rPr>
          <w:rFonts w:hint="eastAsia"/>
          <w:color w:val="0000FF"/>
        </w:rPr>
        <w:t>未満と</w:t>
      </w:r>
      <w:r w:rsidR="009B1C8F">
        <w:rPr>
          <w:rFonts w:hint="eastAsia"/>
          <w:color w:val="0000FF"/>
        </w:rPr>
        <w:t>XX</w:t>
      </w:r>
      <w:r w:rsidRPr="008563C4">
        <w:rPr>
          <w:rFonts w:hint="eastAsia"/>
          <w:color w:val="0000FF"/>
        </w:rPr>
        <w:t>以上で</w:t>
      </w:r>
      <w:r w:rsidR="009B1C8F">
        <w:rPr>
          <w:rFonts w:hint="eastAsia"/>
          <w:color w:val="0000FF"/>
        </w:rPr>
        <w:t>部分集団を作成して、それぞれの部分集団で</w:t>
      </w:r>
      <w:r w:rsidR="009B1C8F">
        <w:rPr>
          <w:rFonts w:hint="eastAsia"/>
          <w:color w:val="0000FF"/>
        </w:rPr>
        <w:t>3.5.2</w:t>
      </w:r>
      <w:r w:rsidR="009B1C8F">
        <w:rPr>
          <w:rFonts w:hint="eastAsia"/>
          <w:color w:val="0000FF"/>
        </w:rPr>
        <w:t>の解析を行う。</w:t>
      </w:r>
    </w:p>
    <w:p w14:paraId="162EB6D3" w14:textId="77777777" w:rsidR="006C106C" w:rsidRPr="008563C4" w:rsidRDefault="006C106C" w:rsidP="008563C4">
      <w:pPr>
        <w:rPr>
          <w:color w:val="0000FF"/>
        </w:rPr>
      </w:pPr>
    </w:p>
    <w:p w14:paraId="37873B1C" w14:textId="77777777" w:rsidR="00E50498" w:rsidRDefault="00E50498" w:rsidP="00E50498">
      <w:pPr>
        <w:pStyle w:val="3"/>
        <w:numPr>
          <w:ilvl w:val="2"/>
          <w:numId w:val="3"/>
        </w:numPr>
        <w:ind w:leftChars="0"/>
      </w:pPr>
      <w:bookmarkStart w:id="39" w:name="_Toc123904235"/>
      <w:r>
        <w:rPr>
          <w:rFonts w:hint="eastAsia"/>
        </w:rPr>
        <w:t>中間解析</w:t>
      </w:r>
      <w:bookmarkEnd w:id="39"/>
    </w:p>
    <w:p w14:paraId="59F37311" w14:textId="77777777" w:rsidR="00280D00" w:rsidRPr="00280D00" w:rsidRDefault="009B1C8F" w:rsidP="00280D00">
      <w:pPr>
        <w:rPr>
          <w:color w:val="C00000"/>
        </w:rPr>
      </w:pPr>
      <w:r w:rsidRPr="009B1C8F">
        <w:rPr>
          <w:rFonts w:hint="eastAsia"/>
          <w:color w:val="C00000"/>
        </w:rPr>
        <w:t>中間解析の実施時期と方法および結果の報告について記載する。中間解析を実施しない場合にはその旨を記載する</w:t>
      </w:r>
      <w:r w:rsidR="00280D00" w:rsidRPr="00280D00">
        <w:rPr>
          <w:rFonts w:hint="eastAsia"/>
          <w:color w:val="C00000"/>
        </w:rPr>
        <w:t>。</w:t>
      </w:r>
    </w:p>
    <w:p w14:paraId="6B924178" w14:textId="77777777" w:rsidR="00280D00" w:rsidRPr="00280D00" w:rsidRDefault="00280D00" w:rsidP="00280D00">
      <w:pPr>
        <w:rPr>
          <w:color w:val="0000FF"/>
        </w:rPr>
      </w:pPr>
      <w:r w:rsidRPr="00280D00">
        <w:rPr>
          <w:rFonts w:hint="eastAsia"/>
          <w:color w:val="0000FF"/>
        </w:rPr>
        <w:t>（例）後ろ向き観察研究のため、中間解析は行わない。</w:t>
      </w:r>
    </w:p>
    <w:p w14:paraId="64E680D1" w14:textId="77777777" w:rsidR="00280D00" w:rsidRPr="00280D00" w:rsidRDefault="00280D00" w:rsidP="00280D00">
      <w:pPr>
        <w:rPr>
          <w:color w:val="C00000"/>
        </w:rPr>
      </w:pPr>
      <w:r w:rsidRPr="00280D00">
        <w:rPr>
          <w:rFonts w:hint="eastAsia"/>
          <w:color w:val="C00000"/>
        </w:rPr>
        <w:t>中間解析とは、治療の有効性・安全性の観点から</w:t>
      </w:r>
      <w:r w:rsidR="00CC2C47">
        <w:rPr>
          <w:rFonts w:hint="eastAsia"/>
          <w:color w:val="C00000"/>
        </w:rPr>
        <w:t>研究</w:t>
      </w:r>
      <w:r w:rsidRPr="00280D00">
        <w:rPr>
          <w:rFonts w:hint="eastAsia"/>
          <w:color w:val="C00000"/>
        </w:rPr>
        <w:t>の早期中止の必要性を判断する際に、その根拠を得るために実施する統計解析を指す。</w:t>
      </w:r>
    </w:p>
    <w:p w14:paraId="79E8C53D" w14:textId="77777777" w:rsidR="00280D00" w:rsidRPr="00280D00" w:rsidRDefault="00280D00" w:rsidP="00280D00">
      <w:pPr>
        <w:rPr>
          <w:color w:val="C00000"/>
        </w:rPr>
      </w:pPr>
      <w:r w:rsidRPr="00280D00">
        <w:rPr>
          <w:rFonts w:hint="eastAsia"/>
          <w:color w:val="C00000"/>
        </w:rPr>
        <w:t>中間解析の実施時期は、登録症例数</w:t>
      </w:r>
      <w:r w:rsidRPr="00280D00">
        <w:rPr>
          <w:rFonts w:hint="eastAsia"/>
          <w:color w:val="0000FF"/>
        </w:rPr>
        <w:t>（例：目標例数の●●％が登録された時点から●●年後）</w:t>
      </w:r>
      <w:r w:rsidRPr="00280D00">
        <w:rPr>
          <w:rFonts w:hint="eastAsia"/>
          <w:color w:val="C00000"/>
        </w:rPr>
        <w:t>、イベント数</w:t>
      </w:r>
      <w:r w:rsidRPr="00280D00">
        <w:rPr>
          <w:rFonts w:hint="eastAsia"/>
          <w:color w:val="0000FF"/>
        </w:rPr>
        <w:t>（例：全体で●●</w:t>
      </w:r>
      <w:r w:rsidR="00CE3602">
        <w:rPr>
          <w:rFonts w:hint="eastAsia"/>
          <w:color w:val="0000FF"/>
        </w:rPr>
        <w:t>例</w:t>
      </w:r>
      <w:r w:rsidRPr="00280D00">
        <w:rPr>
          <w:rFonts w:hint="eastAsia"/>
          <w:color w:val="0000FF"/>
        </w:rPr>
        <w:t>の死亡があった時点）</w:t>
      </w:r>
      <w:r w:rsidRPr="00280D00">
        <w:rPr>
          <w:rFonts w:hint="eastAsia"/>
          <w:color w:val="C00000"/>
        </w:rPr>
        <w:t>、</w:t>
      </w:r>
      <w:r w:rsidR="00CC2C47">
        <w:rPr>
          <w:rFonts w:hint="eastAsia"/>
          <w:color w:val="C00000"/>
        </w:rPr>
        <w:t>研究</w:t>
      </w:r>
      <w:r w:rsidRPr="00280D00">
        <w:rPr>
          <w:rFonts w:hint="eastAsia"/>
          <w:color w:val="C00000"/>
        </w:rPr>
        <w:t>開始または最終症例登録からの経過時間</w:t>
      </w:r>
      <w:r w:rsidRPr="00280D00">
        <w:rPr>
          <w:rFonts w:hint="eastAsia"/>
          <w:color w:val="0000FF"/>
        </w:rPr>
        <w:t>（例：</w:t>
      </w:r>
      <w:r w:rsidR="00CC2C47">
        <w:rPr>
          <w:rFonts w:hint="eastAsia"/>
          <w:color w:val="0000FF"/>
        </w:rPr>
        <w:t>研究</w:t>
      </w:r>
      <w:r w:rsidRPr="00280D00">
        <w:rPr>
          <w:rFonts w:hint="eastAsia"/>
          <w:color w:val="0000FF"/>
        </w:rPr>
        <w:t>開始●●年後）</w:t>
      </w:r>
      <w:r w:rsidRPr="00280D00">
        <w:rPr>
          <w:rFonts w:hint="eastAsia"/>
          <w:color w:val="C00000"/>
        </w:rPr>
        <w:t>などによって特定する。</w:t>
      </w:r>
    </w:p>
    <w:p w14:paraId="71E3A3E7" w14:textId="77777777" w:rsidR="00280D00" w:rsidRPr="00280D00" w:rsidRDefault="00280D00" w:rsidP="00280D00">
      <w:pPr>
        <w:rPr>
          <w:color w:val="C00000"/>
        </w:rPr>
      </w:pPr>
      <w:r w:rsidRPr="00280D00">
        <w:rPr>
          <w:rFonts w:hint="eastAsia"/>
          <w:color w:val="C00000"/>
        </w:rPr>
        <w:t>中間解析の</w:t>
      </w:r>
      <w:r w:rsidR="009B1C8F" w:rsidRPr="00280D00">
        <w:rPr>
          <w:rFonts w:hint="eastAsia"/>
          <w:color w:val="C00000"/>
        </w:rPr>
        <w:t>方法</w:t>
      </w:r>
      <w:r w:rsidRPr="00280D00">
        <w:rPr>
          <w:rFonts w:hint="eastAsia"/>
          <w:color w:val="C00000"/>
        </w:rPr>
        <w:t>については、解析対象集団、解析方法および項目、多重性の調整方法を記載する。</w:t>
      </w:r>
    </w:p>
    <w:p w14:paraId="4513C0BD" w14:textId="77777777" w:rsidR="00280D00" w:rsidRPr="00280D00" w:rsidRDefault="00280D00" w:rsidP="00280D00">
      <w:pPr>
        <w:rPr>
          <w:color w:val="C00000"/>
        </w:rPr>
      </w:pPr>
      <w:r w:rsidRPr="00280D00">
        <w:rPr>
          <w:rFonts w:hint="eastAsia"/>
          <w:color w:val="C00000"/>
        </w:rPr>
        <w:t>中間解析の結果は、効果安全性評価委員会に報告する。</w:t>
      </w:r>
      <w:r w:rsidR="00CC2C47">
        <w:rPr>
          <w:rFonts w:hint="eastAsia"/>
          <w:color w:val="C00000"/>
        </w:rPr>
        <w:t>研究</w:t>
      </w:r>
      <w:r w:rsidRPr="00280D00">
        <w:rPr>
          <w:rFonts w:hint="eastAsia"/>
          <w:color w:val="C00000"/>
        </w:rPr>
        <w:t>実施および評価に影響を及ぼす可能性があるため、効果安全性評価委員会以外の組織および個人には中間解析の結果を知らせてはならない。</w:t>
      </w:r>
    </w:p>
    <w:p w14:paraId="21D5FB30" w14:textId="77777777" w:rsidR="00C83B25" w:rsidRPr="00C83B25" w:rsidRDefault="00280D00" w:rsidP="00280D00">
      <w:pPr>
        <w:rPr>
          <w:color w:val="C00000"/>
        </w:rPr>
      </w:pPr>
      <w:r w:rsidRPr="00280D00">
        <w:rPr>
          <w:rFonts w:hint="eastAsia"/>
          <w:color w:val="C00000"/>
        </w:rPr>
        <w:t>症例登録期間中に中間解析を実施する場合は、中間解析実施中および結果の審議中における登録一時中断の必要性についても記載する。</w:t>
      </w:r>
      <w:r w:rsidR="00C83B25" w:rsidRPr="00C83B25">
        <w:rPr>
          <w:rFonts w:hint="eastAsia"/>
          <w:color w:val="C00000"/>
        </w:rPr>
        <w:t>前向き研究において中間解析を検討している場合は記載し、該当しない場合は該当しない旨を明記する。</w:t>
      </w:r>
    </w:p>
    <w:p w14:paraId="291222D3" w14:textId="77777777" w:rsidR="006D672E" w:rsidRPr="006B0771" w:rsidRDefault="00C83B25" w:rsidP="006D672E">
      <w:pPr>
        <w:ind w:firstLine="210"/>
        <w:rPr>
          <w:rFonts w:hAnsi="ＭＳ Ｐゴシック"/>
          <w:color w:val="C00000"/>
        </w:rPr>
      </w:pPr>
      <w:r w:rsidRPr="00C83B25">
        <w:rPr>
          <w:rFonts w:hint="eastAsia"/>
          <w:color w:val="0000FF"/>
        </w:rPr>
        <w:t>中間解析は、組み入れ症例数が</w:t>
      </w:r>
      <w:r w:rsidRPr="00C83B25">
        <w:rPr>
          <w:rFonts w:hint="eastAsia"/>
          <w:color w:val="0000FF"/>
        </w:rPr>
        <w:t>XX</w:t>
      </w:r>
      <w:r w:rsidRPr="00C83B25">
        <w:rPr>
          <w:rFonts w:hint="eastAsia"/>
          <w:color w:val="0000FF"/>
        </w:rPr>
        <w:t>例に到達した時点で、研究代表者の宣言により行う。中間解析前に○○のレビューを盲検下で実施し、問題点がないかを判断する。詳細については、事前に決めた中間解析手順に従って、中間解析実施担当者が行うこととする。</w:t>
      </w:r>
      <w:r w:rsidR="009B1C8F" w:rsidRPr="009B1C8F">
        <w:rPr>
          <w:rFonts w:hint="eastAsia"/>
          <w:color w:val="0000FF"/>
        </w:rPr>
        <w:t>中間解析の実施手順・内容については、別途中間解析手順書（計画書）に記載する。</w:t>
      </w:r>
      <w:r w:rsidR="006D672E" w:rsidRPr="006B0771">
        <w:rPr>
          <w:rFonts w:hAnsi="ＭＳ Ｐゴシック" w:hint="eastAsia"/>
          <w:color w:val="C00000"/>
        </w:rPr>
        <w:t>中間解析で主要エンドポイントの検定を行う場合</w:t>
      </w:r>
      <w:r w:rsidR="006D672E" w:rsidRPr="006B0771">
        <w:rPr>
          <w:rFonts w:hAnsi="ＭＳ Ｐゴシック" w:hint="eastAsia"/>
          <w:color w:val="C00000"/>
        </w:rPr>
        <w:lastRenderedPageBreak/>
        <w:t>は、試験全体で有意水準</w:t>
      </w:r>
      <w:r w:rsidR="006D672E" w:rsidRPr="006B0771">
        <w:rPr>
          <w:rFonts w:hAnsi="ＭＳ Ｐゴシック" w:hint="eastAsia"/>
          <w:color w:val="C00000"/>
        </w:rPr>
        <w:t>5%</w:t>
      </w:r>
      <w:r w:rsidR="006D672E" w:rsidRPr="006B0771">
        <w:rPr>
          <w:rFonts w:hAnsi="ＭＳ Ｐゴシック" w:hint="eastAsia"/>
          <w:color w:val="C00000"/>
        </w:rPr>
        <w:t>を維持できるように、例えば、中間解析を有意水準</w:t>
      </w:r>
      <w:r w:rsidR="006D672E" w:rsidRPr="006B0771">
        <w:rPr>
          <w:rFonts w:hAnsi="ＭＳ Ｐゴシック" w:hint="eastAsia"/>
          <w:color w:val="C00000"/>
        </w:rPr>
        <w:t>2%</w:t>
      </w:r>
      <w:r w:rsidR="006D672E" w:rsidRPr="006B0771">
        <w:rPr>
          <w:rFonts w:hAnsi="ＭＳ Ｐゴシック" w:hint="eastAsia"/>
          <w:color w:val="C00000"/>
        </w:rPr>
        <w:t>、最終解析を有意水準</w:t>
      </w:r>
      <w:r w:rsidR="006D672E" w:rsidRPr="006B0771">
        <w:rPr>
          <w:rFonts w:hAnsi="ＭＳ Ｐゴシック" w:hint="eastAsia"/>
          <w:color w:val="C00000"/>
        </w:rPr>
        <w:t>3%</w:t>
      </w:r>
      <w:r w:rsidR="006D672E" w:rsidRPr="006B0771">
        <w:rPr>
          <w:rFonts w:hAnsi="ＭＳ Ｐゴシック" w:hint="eastAsia"/>
          <w:color w:val="C00000"/>
        </w:rPr>
        <w:t>で検定する。中間解析を有意水準</w:t>
      </w:r>
      <w:r w:rsidR="006D672E" w:rsidRPr="006B0771">
        <w:rPr>
          <w:rFonts w:hAnsi="ＭＳ Ｐゴシック" w:hint="eastAsia"/>
          <w:color w:val="C00000"/>
        </w:rPr>
        <w:t>5%</w:t>
      </w:r>
      <w:r w:rsidR="006D672E" w:rsidRPr="006B0771">
        <w:rPr>
          <w:rFonts w:hAnsi="ＭＳ Ｐゴシック" w:hint="eastAsia"/>
          <w:color w:val="C00000"/>
        </w:rPr>
        <w:t>、最終解析を有意水準</w:t>
      </w:r>
      <w:r w:rsidR="006D672E" w:rsidRPr="006B0771">
        <w:rPr>
          <w:rFonts w:hAnsi="ＭＳ Ｐゴシック" w:hint="eastAsia"/>
          <w:color w:val="C00000"/>
        </w:rPr>
        <w:t>5%</w:t>
      </w:r>
      <w:r w:rsidR="006D672E" w:rsidRPr="006B0771">
        <w:rPr>
          <w:rFonts w:hAnsi="ＭＳ Ｐゴシック" w:hint="eastAsia"/>
          <w:color w:val="C00000"/>
        </w:rPr>
        <w:t>で検定とすると試験全体の有意水準は</w:t>
      </w:r>
      <w:r w:rsidR="006D672E" w:rsidRPr="006B0771">
        <w:rPr>
          <w:rFonts w:hAnsi="ＭＳ Ｐゴシック" w:hint="eastAsia"/>
          <w:color w:val="C00000"/>
        </w:rPr>
        <w:t>5%</w:t>
      </w:r>
      <w:r w:rsidR="006D672E" w:rsidRPr="006B0771">
        <w:rPr>
          <w:rFonts w:hAnsi="ＭＳ Ｐゴシック" w:hint="eastAsia"/>
          <w:color w:val="C00000"/>
        </w:rPr>
        <w:t>を超えるため不可である。</w:t>
      </w:r>
    </w:p>
    <w:p w14:paraId="37CECFF2" w14:textId="77777777" w:rsidR="00C83B25" w:rsidRPr="00C83B25" w:rsidRDefault="006D672E" w:rsidP="006D672E">
      <w:pPr>
        <w:ind w:firstLineChars="100" w:firstLine="224"/>
        <w:rPr>
          <w:color w:val="0000FF"/>
        </w:rPr>
      </w:pPr>
      <w:r w:rsidRPr="00BD1599">
        <w:rPr>
          <w:rFonts w:hAnsi="ＭＳ Ｐゴシック" w:hint="eastAsia"/>
          <w:color w:val="0000FF"/>
        </w:rPr>
        <w:t>（例）</w:t>
      </w:r>
      <w:r w:rsidRPr="00BD1599">
        <w:rPr>
          <w:rFonts w:hAnsi="ＭＳ Ｐゴシック"/>
          <w:color w:val="0000FF"/>
        </w:rPr>
        <w:t>50</w:t>
      </w:r>
      <w:r w:rsidRPr="00BD1599">
        <w:rPr>
          <w:rFonts w:hAnsi="ＭＳ Ｐゴシック"/>
          <w:color w:val="0000FF"/>
        </w:rPr>
        <w:t>例が登録された時点で登録を中断して中間解析を実施する。主要エンドポイントについて、群ごとに平均値と標準偏差を算出するとともに、有意水準両側</w:t>
      </w:r>
      <w:r w:rsidRPr="00BD1599">
        <w:rPr>
          <w:rFonts w:hAnsi="ＭＳ Ｐゴシック"/>
          <w:color w:val="0000FF"/>
        </w:rPr>
        <w:t>2%</w:t>
      </w:r>
      <w:r w:rsidRPr="00BD1599">
        <w:rPr>
          <w:rFonts w:hAnsi="ＭＳ Ｐゴシック"/>
          <w:color w:val="0000FF"/>
        </w:rPr>
        <w:t>で</w:t>
      </w:r>
      <w:r w:rsidRPr="00BD1599">
        <w:rPr>
          <w:rFonts w:hAnsi="ＭＳ Ｐゴシック"/>
          <w:color w:val="0000FF"/>
        </w:rPr>
        <w:t>Student</w:t>
      </w:r>
      <w:r w:rsidRPr="00BD1599">
        <w:rPr>
          <w:rFonts w:hAnsi="ＭＳ Ｐゴシック"/>
          <w:color w:val="0000FF"/>
        </w:rPr>
        <w:t>’</w:t>
      </w:r>
      <w:r w:rsidRPr="00BD1599">
        <w:rPr>
          <w:rFonts w:hAnsi="ＭＳ Ｐゴシック"/>
          <w:color w:val="0000FF"/>
        </w:rPr>
        <w:t>s t-test</w:t>
      </w:r>
      <w:r w:rsidRPr="00BD1599">
        <w:rPr>
          <w:rFonts w:hAnsi="ＭＳ Ｐゴシック"/>
          <w:color w:val="0000FF"/>
        </w:rPr>
        <w:t>を行う。</w:t>
      </w:r>
      <w:r>
        <w:rPr>
          <w:rFonts w:hAnsi="ＭＳ Ｐゴシック" w:hint="eastAsia"/>
          <w:color w:val="0000FF"/>
        </w:rPr>
        <w:t>中間解析の結果は効果安全性委員会のみに報告されて、</w:t>
      </w:r>
      <w:r w:rsidRPr="00BD1599">
        <w:rPr>
          <w:rFonts w:hAnsi="ＭＳ Ｐゴシック"/>
          <w:color w:val="0000FF"/>
        </w:rPr>
        <w:t>有意差が認められた場合、試験群の平均値が対照群の平均値より大きければ有効中止、試験群の平均値が対照群の平均値より小さければ無効中止と判定する。有意差が認められなかった場合は、試験</w:t>
      </w:r>
      <w:r>
        <w:rPr>
          <w:rFonts w:hAnsi="ＭＳ Ｐゴシック" w:hint="eastAsia"/>
          <w:color w:val="0000FF"/>
        </w:rPr>
        <w:t>の</w:t>
      </w:r>
      <w:r w:rsidRPr="00BD1599">
        <w:rPr>
          <w:rFonts w:hAnsi="ＭＳ Ｐゴシック"/>
          <w:color w:val="0000FF"/>
        </w:rPr>
        <w:t>継続と</w:t>
      </w:r>
      <w:r>
        <w:rPr>
          <w:rFonts w:hAnsi="ＭＳ Ｐゴシック" w:hint="eastAsia"/>
          <w:color w:val="0000FF"/>
        </w:rPr>
        <w:t>判断</w:t>
      </w:r>
      <w:r w:rsidRPr="00BD1599">
        <w:rPr>
          <w:rFonts w:hAnsi="ＭＳ Ｐゴシック"/>
          <w:color w:val="0000FF"/>
        </w:rPr>
        <w:t>する。</w:t>
      </w:r>
      <w:r>
        <w:rPr>
          <w:rFonts w:hAnsi="ＭＳ Ｐゴシック" w:hint="eastAsia"/>
          <w:color w:val="0000FF"/>
        </w:rPr>
        <w:t>効果安全性評価委員会は研究代表者に試験の継続又は中止のみを通告し、中間解析結果の詳細は通告しない。</w:t>
      </w:r>
      <w:r w:rsidRPr="00BD1599">
        <w:rPr>
          <w:rFonts w:hAnsi="ＭＳ Ｐゴシック"/>
          <w:color w:val="0000FF"/>
        </w:rPr>
        <w:t>主要エンドポイントについて、中間解析で有意水準両側</w:t>
      </w:r>
      <w:r w:rsidRPr="00BD1599">
        <w:rPr>
          <w:rFonts w:hAnsi="ＭＳ Ｐゴシック"/>
          <w:color w:val="0000FF"/>
        </w:rPr>
        <w:t>2%</w:t>
      </w:r>
      <w:r w:rsidRPr="00BD1599">
        <w:rPr>
          <w:rFonts w:hAnsi="ＭＳ Ｐゴシック"/>
          <w:color w:val="0000FF"/>
        </w:rPr>
        <w:t>としているため、最終解析は有意水準両側</w:t>
      </w:r>
      <w:r w:rsidRPr="00BD1599">
        <w:rPr>
          <w:rFonts w:hAnsi="ＭＳ Ｐゴシック"/>
          <w:color w:val="0000FF"/>
        </w:rPr>
        <w:t>3%</w:t>
      </w:r>
      <w:r w:rsidRPr="00BD1599">
        <w:rPr>
          <w:rFonts w:hAnsi="ＭＳ Ｐゴシック"/>
          <w:color w:val="0000FF"/>
        </w:rPr>
        <w:t>として</w:t>
      </w:r>
      <w:r w:rsidRPr="00BD1599">
        <w:rPr>
          <w:rFonts w:hAnsi="ＭＳ Ｐゴシック"/>
          <w:color w:val="0000FF"/>
        </w:rPr>
        <w:t>Student</w:t>
      </w:r>
      <w:r w:rsidRPr="00BD1599">
        <w:rPr>
          <w:rFonts w:hAnsi="ＭＳ Ｐゴシック"/>
          <w:color w:val="0000FF"/>
        </w:rPr>
        <w:t>’</w:t>
      </w:r>
      <w:r w:rsidRPr="00BD1599">
        <w:rPr>
          <w:rFonts w:hAnsi="ＭＳ Ｐゴシック"/>
          <w:color w:val="0000FF"/>
        </w:rPr>
        <w:t>s t-test</w:t>
      </w:r>
      <w:r w:rsidRPr="00BD1599">
        <w:rPr>
          <w:rFonts w:hAnsi="ＭＳ Ｐゴシック"/>
          <w:color w:val="0000FF"/>
        </w:rPr>
        <w:t>を行う。</w:t>
      </w:r>
    </w:p>
    <w:p w14:paraId="140C41D8" w14:textId="77777777" w:rsidR="00E50498" w:rsidRPr="00C83B25" w:rsidRDefault="00E50498" w:rsidP="00C83B25">
      <w:pPr>
        <w:rPr>
          <w:color w:val="0000FF"/>
        </w:rPr>
      </w:pPr>
    </w:p>
    <w:p w14:paraId="3546C786" w14:textId="77777777" w:rsidR="00C752AD" w:rsidRDefault="009B1C8F" w:rsidP="00C752AD">
      <w:pPr>
        <w:pStyle w:val="2"/>
        <w:numPr>
          <w:ilvl w:val="1"/>
          <w:numId w:val="3"/>
        </w:numPr>
      </w:pPr>
      <w:bookmarkStart w:id="40" w:name="_Toc123904236"/>
      <w:r>
        <w:rPr>
          <w:rFonts w:hint="eastAsia"/>
        </w:rPr>
        <w:t>観察</w:t>
      </w:r>
      <w:r w:rsidR="00C752AD">
        <w:rPr>
          <w:rFonts w:hint="eastAsia"/>
        </w:rPr>
        <w:t>項目及び方法</w:t>
      </w:r>
      <w:bookmarkEnd w:id="40"/>
    </w:p>
    <w:p w14:paraId="7761212A" w14:textId="77777777" w:rsidR="00550C11" w:rsidRPr="00550C11" w:rsidRDefault="009B1C8F" w:rsidP="00550C11">
      <w:pPr>
        <w:pStyle w:val="3"/>
        <w:numPr>
          <w:ilvl w:val="2"/>
          <w:numId w:val="3"/>
        </w:numPr>
        <w:ind w:leftChars="0"/>
      </w:pPr>
      <w:bookmarkStart w:id="41" w:name="_Toc123904237"/>
      <w:r>
        <w:rPr>
          <w:rFonts w:hint="eastAsia"/>
        </w:rPr>
        <w:t>観察</w:t>
      </w:r>
      <w:r w:rsidR="00550C11">
        <w:rPr>
          <w:rFonts w:hint="eastAsia"/>
        </w:rPr>
        <w:t>項目と収集する情報</w:t>
      </w:r>
      <w:r w:rsidR="007F53A4">
        <w:rPr>
          <w:rFonts w:hint="eastAsia"/>
        </w:rPr>
        <w:t>および試料</w:t>
      </w:r>
      <w:bookmarkEnd w:id="41"/>
    </w:p>
    <w:p w14:paraId="64423F04" w14:textId="748C09F6" w:rsidR="00280D00" w:rsidRDefault="00280D00" w:rsidP="00280D00">
      <w:pPr>
        <w:rPr>
          <w:color w:val="C00000"/>
        </w:rPr>
      </w:pPr>
      <w:r w:rsidRPr="00280D00">
        <w:rPr>
          <w:rFonts w:hint="eastAsia"/>
          <w:color w:val="C00000"/>
        </w:rPr>
        <w:t>研究仮説を確認・検討するために必要な観察項目や検査、収集する情報を一覧にする。研究用に収集する項目、情報をすべて記載すること。症例</w:t>
      </w:r>
      <w:r w:rsidR="00F7069D">
        <w:rPr>
          <w:rFonts w:hint="eastAsia"/>
          <w:color w:val="C00000"/>
        </w:rPr>
        <w:t>登録票</w:t>
      </w:r>
      <w:r w:rsidRPr="00280D00">
        <w:rPr>
          <w:rFonts w:hint="eastAsia"/>
          <w:color w:val="C00000"/>
        </w:rPr>
        <w:t>を作成することが望ましい。「登録時」「観察中」「観察終了時」など、時系列に沿って、観察・検査・報告項目とその実施時期を明記する。</w:t>
      </w:r>
    </w:p>
    <w:p w14:paraId="5C7878E8" w14:textId="77777777" w:rsidR="00D63CD8" w:rsidRPr="00280D00" w:rsidRDefault="00D63CD8" w:rsidP="00280D00">
      <w:pPr>
        <w:rPr>
          <w:color w:val="C00000"/>
        </w:rPr>
      </w:pPr>
      <w:r>
        <w:rPr>
          <w:rFonts w:hint="eastAsia"/>
          <w:color w:val="C00000"/>
        </w:rPr>
        <w:t>アンケート調査等の場合は、設問が該当します。収集する情報を記載し、別添で使用する調査票（アンケート用紙等）を提出してください。</w:t>
      </w:r>
    </w:p>
    <w:p w14:paraId="14C3512C" w14:textId="77777777" w:rsidR="00280D00" w:rsidRPr="00280D00" w:rsidRDefault="00280D00" w:rsidP="00280D00">
      <w:pPr>
        <w:pStyle w:val="a7"/>
        <w:numPr>
          <w:ilvl w:val="0"/>
          <w:numId w:val="14"/>
        </w:numPr>
        <w:ind w:leftChars="0"/>
        <w:rPr>
          <w:color w:val="C00000"/>
        </w:rPr>
      </w:pPr>
      <w:r w:rsidRPr="00280D00">
        <w:rPr>
          <w:rFonts w:hint="eastAsia"/>
          <w:color w:val="C00000"/>
        </w:rPr>
        <w:t>患者背景情報</w:t>
      </w:r>
    </w:p>
    <w:p w14:paraId="240DC640" w14:textId="77777777" w:rsidR="00280D00" w:rsidRPr="00280D00" w:rsidRDefault="00280D00" w:rsidP="00280D00">
      <w:pPr>
        <w:pStyle w:val="a7"/>
        <w:numPr>
          <w:ilvl w:val="0"/>
          <w:numId w:val="14"/>
        </w:numPr>
        <w:ind w:leftChars="0"/>
        <w:rPr>
          <w:color w:val="C00000"/>
        </w:rPr>
      </w:pPr>
      <w:r w:rsidRPr="00280D00">
        <w:rPr>
          <w:rFonts w:hint="eastAsia"/>
          <w:color w:val="C00000"/>
        </w:rPr>
        <w:t>生年月</w:t>
      </w:r>
      <w:r w:rsidR="0092456B">
        <w:rPr>
          <w:rFonts w:hint="eastAsia"/>
          <w:color w:val="C00000"/>
        </w:rPr>
        <w:t>（または年齢）</w:t>
      </w:r>
      <w:r w:rsidRPr="00280D00">
        <w:rPr>
          <w:rFonts w:hint="eastAsia"/>
          <w:color w:val="C00000"/>
        </w:rPr>
        <w:t>、性別、既往歴、併存症、アレルギーの有無</w:t>
      </w:r>
    </w:p>
    <w:p w14:paraId="3F7B40BE" w14:textId="77777777" w:rsidR="00280D00" w:rsidRPr="00280D00" w:rsidRDefault="00280D00" w:rsidP="00280D00">
      <w:pPr>
        <w:pStyle w:val="a7"/>
        <w:numPr>
          <w:ilvl w:val="0"/>
          <w:numId w:val="14"/>
        </w:numPr>
        <w:ind w:leftChars="0"/>
        <w:rPr>
          <w:color w:val="C00000"/>
        </w:rPr>
      </w:pPr>
      <w:r w:rsidRPr="00280D00">
        <w:rPr>
          <w:rFonts w:hint="eastAsia"/>
          <w:color w:val="C00000"/>
        </w:rPr>
        <w:t>胸部造影</w:t>
      </w:r>
      <w:r w:rsidRPr="00280D00">
        <w:rPr>
          <w:color w:val="C00000"/>
        </w:rPr>
        <w:t>CT</w:t>
      </w:r>
      <w:r w:rsidRPr="00280D00">
        <w:rPr>
          <w:rFonts w:hint="eastAsia"/>
          <w:color w:val="C00000"/>
        </w:rPr>
        <w:t>、腹部造影</w:t>
      </w:r>
      <w:r w:rsidRPr="00280D00">
        <w:rPr>
          <w:color w:val="C00000"/>
        </w:rPr>
        <w:t>CT</w:t>
      </w:r>
      <w:r w:rsidRPr="00280D00">
        <w:rPr>
          <w:rFonts w:hint="eastAsia"/>
          <w:color w:val="C00000"/>
        </w:rPr>
        <w:t>、脳造影</w:t>
      </w:r>
      <w:r w:rsidRPr="00280D00">
        <w:rPr>
          <w:color w:val="C00000"/>
        </w:rPr>
        <w:t>CT</w:t>
      </w:r>
      <w:r w:rsidRPr="00280D00">
        <w:rPr>
          <w:rFonts w:hint="eastAsia"/>
          <w:color w:val="C00000"/>
        </w:rPr>
        <w:t>、胸部単純Ｘ線</w:t>
      </w:r>
      <w:r w:rsidRPr="00280D00">
        <w:rPr>
          <w:color w:val="C00000"/>
        </w:rPr>
        <w:t xml:space="preserve"> </w:t>
      </w:r>
      <w:r w:rsidRPr="00280D00">
        <w:rPr>
          <w:rFonts w:hint="eastAsia"/>
          <w:color w:val="C00000"/>
        </w:rPr>
        <w:t>心エコー</w:t>
      </w:r>
    </w:p>
    <w:p w14:paraId="766F9B67" w14:textId="77777777" w:rsidR="00280D00" w:rsidRPr="00280D00" w:rsidRDefault="00280D00" w:rsidP="00280D00">
      <w:pPr>
        <w:pStyle w:val="a7"/>
        <w:numPr>
          <w:ilvl w:val="0"/>
          <w:numId w:val="14"/>
        </w:numPr>
        <w:ind w:leftChars="0"/>
        <w:rPr>
          <w:color w:val="C00000"/>
        </w:rPr>
      </w:pPr>
      <w:r w:rsidRPr="00280D00">
        <w:rPr>
          <w:rFonts w:hint="eastAsia"/>
          <w:color w:val="C00000"/>
        </w:rPr>
        <w:t>身体所見</w:t>
      </w:r>
    </w:p>
    <w:p w14:paraId="32A9AB37" w14:textId="77777777" w:rsidR="00280D00" w:rsidRPr="00280D00" w:rsidRDefault="00280D00" w:rsidP="00280D00">
      <w:pPr>
        <w:pStyle w:val="a7"/>
        <w:numPr>
          <w:ilvl w:val="0"/>
          <w:numId w:val="14"/>
        </w:numPr>
        <w:ind w:leftChars="0"/>
        <w:rPr>
          <w:color w:val="C00000"/>
        </w:rPr>
      </w:pPr>
      <w:r w:rsidRPr="00280D00">
        <w:rPr>
          <w:rFonts w:hint="eastAsia"/>
          <w:color w:val="C00000"/>
        </w:rPr>
        <w:t>身長、体重、血圧、脈拍、体温</w:t>
      </w:r>
    </w:p>
    <w:p w14:paraId="321A2CEE" w14:textId="77777777" w:rsidR="00280D00" w:rsidRPr="00280D00" w:rsidRDefault="00280D00" w:rsidP="00280D00">
      <w:pPr>
        <w:pStyle w:val="a7"/>
        <w:numPr>
          <w:ilvl w:val="0"/>
          <w:numId w:val="14"/>
        </w:numPr>
        <w:ind w:leftChars="0"/>
        <w:rPr>
          <w:color w:val="C00000"/>
        </w:rPr>
      </w:pPr>
      <w:r w:rsidRPr="00280D00">
        <w:rPr>
          <w:rFonts w:hint="eastAsia"/>
          <w:color w:val="C00000"/>
        </w:rPr>
        <w:t>病理組織検査</w:t>
      </w:r>
    </w:p>
    <w:p w14:paraId="313A7908" w14:textId="77777777" w:rsidR="00280D00" w:rsidRDefault="00280D00" w:rsidP="00280D00"/>
    <w:p w14:paraId="2B420831" w14:textId="77777777" w:rsidR="00280D00" w:rsidRPr="00B52FB1" w:rsidRDefault="00280D00" w:rsidP="00280D00">
      <w:pPr>
        <w:rPr>
          <w:color w:val="0000FF"/>
        </w:rPr>
      </w:pPr>
      <w:r w:rsidRPr="00B52FB1">
        <w:rPr>
          <w:rFonts w:hint="eastAsia"/>
          <w:color w:val="0000FF"/>
        </w:rPr>
        <w:t>登録時の検査・評価項目</w:t>
      </w:r>
    </w:p>
    <w:p w14:paraId="1F4102F0" w14:textId="77777777" w:rsidR="00280D00" w:rsidRPr="00B52FB1" w:rsidRDefault="00280D00" w:rsidP="00280D00">
      <w:pPr>
        <w:ind w:firstLineChars="135" w:firstLine="302"/>
        <w:rPr>
          <w:color w:val="0000FF"/>
        </w:rPr>
      </w:pPr>
      <w:r w:rsidRPr="00B52FB1">
        <w:rPr>
          <w:rFonts w:hint="eastAsia"/>
          <w:color w:val="0000FF"/>
        </w:rPr>
        <w:t>診断時の検査データから収集</w:t>
      </w:r>
    </w:p>
    <w:p w14:paraId="1C1A8170" w14:textId="77777777" w:rsidR="00280D00" w:rsidRPr="00B52FB1" w:rsidRDefault="00280D00" w:rsidP="00280D00">
      <w:pPr>
        <w:pStyle w:val="a7"/>
        <w:numPr>
          <w:ilvl w:val="0"/>
          <w:numId w:val="15"/>
        </w:numPr>
        <w:ind w:leftChars="0"/>
        <w:rPr>
          <w:color w:val="0000FF"/>
        </w:rPr>
      </w:pPr>
      <w:r w:rsidRPr="00B52FB1">
        <w:rPr>
          <w:rFonts w:hint="eastAsia"/>
          <w:color w:val="0000FF"/>
        </w:rPr>
        <w:t>一般身体所見：血圧、体重、体温、</w:t>
      </w:r>
      <w:r w:rsidRPr="00B52FB1">
        <w:rPr>
          <w:rFonts w:hint="eastAsia"/>
          <w:color w:val="0000FF"/>
        </w:rPr>
        <w:t>P.S.</w:t>
      </w:r>
    </w:p>
    <w:p w14:paraId="3FE46DC5" w14:textId="77777777" w:rsidR="00280D00" w:rsidRPr="00B52FB1" w:rsidRDefault="00280D00" w:rsidP="00280D00">
      <w:pPr>
        <w:pStyle w:val="a7"/>
        <w:numPr>
          <w:ilvl w:val="0"/>
          <w:numId w:val="15"/>
        </w:numPr>
        <w:ind w:leftChars="0"/>
        <w:rPr>
          <w:color w:val="0000FF"/>
        </w:rPr>
      </w:pPr>
      <w:r w:rsidRPr="00B52FB1">
        <w:rPr>
          <w:rFonts w:hint="eastAsia"/>
          <w:color w:val="0000FF"/>
        </w:rPr>
        <w:t>血液検査：白血球数、ヘモグロビン、血小板数</w:t>
      </w:r>
    </w:p>
    <w:p w14:paraId="3953EE5E" w14:textId="77777777" w:rsidR="00280D00" w:rsidRPr="00B52FB1" w:rsidRDefault="00280D00" w:rsidP="00280D00">
      <w:pPr>
        <w:pStyle w:val="a7"/>
        <w:numPr>
          <w:ilvl w:val="0"/>
          <w:numId w:val="15"/>
        </w:numPr>
        <w:ind w:leftChars="0"/>
        <w:rPr>
          <w:color w:val="0000FF"/>
        </w:rPr>
      </w:pPr>
      <w:r w:rsidRPr="00B52FB1">
        <w:rPr>
          <w:rFonts w:hint="eastAsia"/>
          <w:color w:val="0000FF"/>
        </w:rPr>
        <w:t>生化学検査：総タンパク、アルブミン、</w:t>
      </w:r>
      <w:r w:rsidRPr="00B52FB1">
        <w:rPr>
          <w:rFonts w:hint="eastAsia"/>
          <w:color w:val="0000FF"/>
        </w:rPr>
        <w:t>AST</w:t>
      </w:r>
      <w:r w:rsidRPr="00B52FB1">
        <w:rPr>
          <w:rFonts w:hint="eastAsia"/>
          <w:color w:val="0000FF"/>
        </w:rPr>
        <w:t>、</w:t>
      </w:r>
      <w:r w:rsidRPr="00B52FB1">
        <w:rPr>
          <w:rFonts w:hint="eastAsia"/>
          <w:color w:val="0000FF"/>
        </w:rPr>
        <w:t>ALT</w:t>
      </w:r>
      <w:r w:rsidRPr="00B52FB1">
        <w:rPr>
          <w:rFonts w:hint="eastAsia"/>
          <w:color w:val="0000FF"/>
        </w:rPr>
        <w:t>、</w:t>
      </w:r>
      <w:r w:rsidRPr="00B52FB1">
        <w:rPr>
          <w:rFonts w:hint="eastAsia"/>
          <w:color w:val="0000FF"/>
        </w:rPr>
        <w:t>Na</w:t>
      </w:r>
      <w:r w:rsidRPr="00B52FB1">
        <w:rPr>
          <w:rFonts w:hint="eastAsia"/>
          <w:color w:val="0000FF"/>
        </w:rPr>
        <w:t>、</w:t>
      </w:r>
      <w:r w:rsidRPr="00B52FB1">
        <w:rPr>
          <w:rFonts w:hint="eastAsia"/>
          <w:color w:val="0000FF"/>
        </w:rPr>
        <w:t>K</w:t>
      </w:r>
      <w:r w:rsidRPr="00B52FB1">
        <w:rPr>
          <w:rFonts w:hint="eastAsia"/>
          <w:color w:val="0000FF"/>
        </w:rPr>
        <w:t>、</w:t>
      </w:r>
      <w:r w:rsidRPr="00B52FB1">
        <w:rPr>
          <w:rFonts w:hint="eastAsia"/>
          <w:color w:val="0000FF"/>
        </w:rPr>
        <w:t>Cl</w:t>
      </w:r>
    </w:p>
    <w:p w14:paraId="63EC50C8" w14:textId="77777777" w:rsidR="00280D00" w:rsidRPr="00B52FB1" w:rsidRDefault="00280D00" w:rsidP="00280D00">
      <w:pPr>
        <w:pStyle w:val="a7"/>
        <w:numPr>
          <w:ilvl w:val="0"/>
          <w:numId w:val="15"/>
        </w:numPr>
        <w:ind w:leftChars="0"/>
        <w:rPr>
          <w:color w:val="0000FF"/>
        </w:rPr>
      </w:pPr>
      <w:r w:rsidRPr="00B52FB1">
        <w:rPr>
          <w:rFonts w:hint="eastAsia"/>
          <w:color w:val="0000FF"/>
        </w:rPr>
        <w:t>尿検査：蛋白、糖</w:t>
      </w:r>
    </w:p>
    <w:p w14:paraId="7BE3F12E" w14:textId="77777777" w:rsidR="00280D00" w:rsidRPr="00B52FB1" w:rsidRDefault="00280D00" w:rsidP="00280D00">
      <w:pPr>
        <w:pStyle w:val="a7"/>
        <w:numPr>
          <w:ilvl w:val="0"/>
          <w:numId w:val="15"/>
        </w:numPr>
        <w:ind w:leftChars="0"/>
        <w:rPr>
          <w:color w:val="0000FF"/>
        </w:rPr>
      </w:pPr>
      <w:r w:rsidRPr="00B52FB1">
        <w:rPr>
          <w:rFonts w:hint="eastAsia"/>
          <w:color w:val="0000FF"/>
        </w:rPr>
        <w:t>自他覚症状</w:t>
      </w:r>
    </w:p>
    <w:p w14:paraId="72A85A75" w14:textId="77777777" w:rsidR="00280D00" w:rsidRPr="00B52FB1" w:rsidRDefault="00280D00" w:rsidP="00280D00">
      <w:pPr>
        <w:rPr>
          <w:color w:val="0000FF"/>
        </w:rPr>
      </w:pPr>
    </w:p>
    <w:p w14:paraId="3FA3384F" w14:textId="77777777" w:rsidR="00280D00" w:rsidRPr="00B52FB1" w:rsidRDefault="00280D00" w:rsidP="00280D00">
      <w:pPr>
        <w:rPr>
          <w:color w:val="0000FF"/>
        </w:rPr>
      </w:pPr>
      <w:r w:rsidRPr="00B52FB1">
        <w:rPr>
          <w:rFonts w:hint="eastAsia"/>
          <w:color w:val="0000FF"/>
        </w:rPr>
        <w:t>観察期間中の検査・評価項目</w:t>
      </w:r>
    </w:p>
    <w:p w14:paraId="73B407A3" w14:textId="77777777" w:rsidR="00280D00" w:rsidRPr="00B52FB1" w:rsidRDefault="00280D00" w:rsidP="00280D00">
      <w:pPr>
        <w:ind w:firstLineChars="100" w:firstLine="224"/>
        <w:rPr>
          <w:color w:val="0000FF"/>
        </w:rPr>
      </w:pPr>
      <w:r w:rsidRPr="00B52FB1">
        <w:rPr>
          <w:rFonts w:hint="eastAsia"/>
          <w:color w:val="0000FF"/>
        </w:rPr>
        <w:t>登録から</w:t>
      </w:r>
      <w:r w:rsidRPr="00B52FB1">
        <w:rPr>
          <w:rFonts w:hint="eastAsia"/>
          <w:color w:val="0000FF"/>
        </w:rPr>
        <w:t>1</w:t>
      </w:r>
      <w:r w:rsidRPr="00B52FB1">
        <w:rPr>
          <w:rFonts w:hint="eastAsia"/>
          <w:color w:val="0000FF"/>
        </w:rPr>
        <w:t>年毎の定期検診時のデータから収集</w:t>
      </w:r>
    </w:p>
    <w:p w14:paraId="5C95E95B" w14:textId="77777777" w:rsidR="00280D00" w:rsidRPr="00B52FB1" w:rsidRDefault="00280D00" w:rsidP="00280D00">
      <w:pPr>
        <w:pStyle w:val="a7"/>
        <w:numPr>
          <w:ilvl w:val="0"/>
          <w:numId w:val="15"/>
        </w:numPr>
        <w:ind w:leftChars="0"/>
        <w:rPr>
          <w:color w:val="0000FF"/>
        </w:rPr>
      </w:pPr>
      <w:r w:rsidRPr="00B52FB1">
        <w:rPr>
          <w:rFonts w:hint="eastAsia"/>
          <w:color w:val="0000FF"/>
        </w:rPr>
        <w:t>一般身体所見：血圧、体重、体温、</w:t>
      </w:r>
      <w:r w:rsidRPr="00B52FB1">
        <w:rPr>
          <w:rFonts w:hint="eastAsia"/>
          <w:color w:val="0000FF"/>
        </w:rPr>
        <w:t>P.S.</w:t>
      </w:r>
    </w:p>
    <w:p w14:paraId="7E262CAF" w14:textId="77777777" w:rsidR="00280D00" w:rsidRPr="00B52FB1" w:rsidRDefault="00280D00" w:rsidP="00280D00">
      <w:pPr>
        <w:pStyle w:val="a7"/>
        <w:numPr>
          <w:ilvl w:val="0"/>
          <w:numId w:val="15"/>
        </w:numPr>
        <w:ind w:leftChars="0"/>
        <w:rPr>
          <w:color w:val="0000FF"/>
        </w:rPr>
      </w:pPr>
      <w:r w:rsidRPr="00B52FB1">
        <w:rPr>
          <w:rFonts w:hint="eastAsia"/>
          <w:color w:val="0000FF"/>
        </w:rPr>
        <w:lastRenderedPageBreak/>
        <w:t>血液検査：白血球数、ヘモグロビン、血小板数</w:t>
      </w:r>
    </w:p>
    <w:p w14:paraId="198D339B" w14:textId="77777777" w:rsidR="00280D00" w:rsidRPr="00B52FB1" w:rsidRDefault="00280D00" w:rsidP="00280D00">
      <w:pPr>
        <w:pStyle w:val="a7"/>
        <w:numPr>
          <w:ilvl w:val="0"/>
          <w:numId w:val="15"/>
        </w:numPr>
        <w:ind w:leftChars="0"/>
        <w:rPr>
          <w:color w:val="0000FF"/>
        </w:rPr>
      </w:pPr>
      <w:r w:rsidRPr="00B52FB1">
        <w:rPr>
          <w:rFonts w:hint="eastAsia"/>
          <w:color w:val="0000FF"/>
        </w:rPr>
        <w:t>生化学検査：総タンパク、アルブミン、</w:t>
      </w:r>
      <w:r w:rsidRPr="00B52FB1">
        <w:rPr>
          <w:rFonts w:hint="eastAsia"/>
          <w:color w:val="0000FF"/>
        </w:rPr>
        <w:t>AST</w:t>
      </w:r>
      <w:r w:rsidRPr="00B52FB1">
        <w:rPr>
          <w:rFonts w:hint="eastAsia"/>
          <w:color w:val="0000FF"/>
        </w:rPr>
        <w:t>、</w:t>
      </w:r>
      <w:r w:rsidRPr="00B52FB1">
        <w:rPr>
          <w:rFonts w:hint="eastAsia"/>
          <w:color w:val="0000FF"/>
        </w:rPr>
        <w:t>ALT</w:t>
      </w:r>
      <w:r w:rsidRPr="00B52FB1">
        <w:rPr>
          <w:rFonts w:hint="eastAsia"/>
          <w:color w:val="0000FF"/>
        </w:rPr>
        <w:t>、</w:t>
      </w:r>
      <w:r w:rsidRPr="00B52FB1">
        <w:rPr>
          <w:rFonts w:hint="eastAsia"/>
          <w:color w:val="0000FF"/>
        </w:rPr>
        <w:t>Na</w:t>
      </w:r>
      <w:r w:rsidRPr="00B52FB1">
        <w:rPr>
          <w:rFonts w:hint="eastAsia"/>
          <w:color w:val="0000FF"/>
        </w:rPr>
        <w:t>、</w:t>
      </w:r>
      <w:r w:rsidRPr="00B52FB1">
        <w:rPr>
          <w:rFonts w:hint="eastAsia"/>
          <w:color w:val="0000FF"/>
        </w:rPr>
        <w:t>K</w:t>
      </w:r>
      <w:r w:rsidRPr="00B52FB1">
        <w:rPr>
          <w:rFonts w:hint="eastAsia"/>
          <w:color w:val="0000FF"/>
        </w:rPr>
        <w:t>、</w:t>
      </w:r>
      <w:r w:rsidRPr="00B52FB1">
        <w:rPr>
          <w:rFonts w:hint="eastAsia"/>
          <w:color w:val="0000FF"/>
        </w:rPr>
        <w:t>Cl</w:t>
      </w:r>
    </w:p>
    <w:p w14:paraId="590188DD" w14:textId="77777777" w:rsidR="00280D00" w:rsidRPr="00B52FB1" w:rsidRDefault="00280D00" w:rsidP="00280D00">
      <w:pPr>
        <w:pStyle w:val="a7"/>
        <w:numPr>
          <w:ilvl w:val="0"/>
          <w:numId w:val="15"/>
        </w:numPr>
        <w:ind w:leftChars="0"/>
        <w:rPr>
          <w:color w:val="0000FF"/>
        </w:rPr>
      </w:pPr>
      <w:r w:rsidRPr="00B52FB1">
        <w:rPr>
          <w:rFonts w:hint="eastAsia"/>
          <w:color w:val="0000FF"/>
        </w:rPr>
        <w:t>尿検査：蛋白、糖</w:t>
      </w:r>
    </w:p>
    <w:p w14:paraId="2AEC7209" w14:textId="77777777" w:rsidR="00280D00" w:rsidRPr="00B52FB1" w:rsidRDefault="00280D00" w:rsidP="00280D00">
      <w:pPr>
        <w:pStyle w:val="a7"/>
        <w:numPr>
          <w:ilvl w:val="0"/>
          <w:numId w:val="15"/>
        </w:numPr>
        <w:ind w:leftChars="0"/>
        <w:rPr>
          <w:color w:val="0000FF"/>
        </w:rPr>
      </w:pPr>
      <w:r w:rsidRPr="00B52FB1">
        <w:rPr>
          <w:rFonts w:hint="eastAsia"/>
          <w:color w:val="0000FF"/>
        </w:rPr>
        <w:t>自他覚症状</w:t>
      </w:r>
    </w:p>
    <w:p w14:paraId="4BDF7E63" w14:textId="77777777" w:rsidR="00280D00" w:rsidRPr="00B52FB1" w:rsidRDefault="00280D00" w:rsidP="00280D00">
      <w:pPr>
        <w:pStyle w:val="a7"/>
        <w:numPr>
          <w:ilvl w:val="0"/>
          <w:numId w:val="15"/>
        </w:numPr>
        <w:ind w:leftChars="0"/>
        <w:rPr>
          <w:color w:val="0000FF"/>
        </w:rPr>
      </w:pPr>
      <w:r w:rsidRPr="00B52FB1">
        <w:rPr>
          <w:rFonts w:hint="eastAsia"/>
          <w:color w:val="0000FF"/>
        </w:rPr>
        <w:t>有害事象</w:t>
      </w:r>
    </w:p>
    <w:p w14:paraId="580081DE" w14:textId="77777777" w:rsidR="00280D00" w:rsidRDefault="00280D00" w:rsidP="00550C11">
      <w:pPr>
        <w:pStyle w:val="a7"/>
        <w:ind w:leftChars="0" w:left="703"/>
      </w:pPr>
    </w:p>
    <w:p w14:paraId="2682FCB0" w14:textId="77777777" w:rsidR="00550C11" w:rsidRDefault="00550C11" w:rsidP="00550C11">
      <w:pPr>
        <w:pStyle w:val="3"/>
        <w:numPr>
          <w:ilvl w:val="2"/>
          <w:numId w:val="3"/>
        </w:numPr>
        <w:ind w:leftChars="0"/>
      </w:pPr>
      <w:bookmarkStart w:id="42" w:name="_Toc123904238"/>
      <w:r>
        <w:rPr>
          <w:rFonts w:hint="eastAsia"/>
        </w:rPr>
        <w:t>観察・報告スケジュール</w:t>
      </w:r>
      <w:bookmarkEnd w:id="42"/>
    </w:p>
    <w:p w14:paraId="0A24BA04" w14:textId="77777777" w:rsidR="00550C11" w:rsidRPr="00550C11" w:rsidRDefault="00550C11" w:rsidP="00550C11">
      <w:pPr>
        <w:rPr>
          <w:color w:val="C00000"/>
        </w:rPr>
      </w:pPr>
      <w:r w:rsidRPr="00550C11">
        <w:rPr>
          <w:rFonts w:hint="eastAsia"/>
          <w:color w:val="C00000"/>
        </w:rPr>
        <w:t>前向き研究の場合、研究で必要な検査や情報収集を行う規定来院日についての表を作成する。以下に示すような内容を含むように作成すること。</w:t>
      </w:r>
    </w:p>
    <w:p w14:paraId="3E00E945" w14:textId="77777777" w:rsidR="00550C11" w:rsidRPr="00550C11" w:rsidRDefault="00550C11" w:rsidP="00550C11">
      <w:pPr>
        <w:pStyle w:val="a7"/>
        <w:numPr>
          <w:ilvl w:val="0"/>
          <w:numId w:val="17"/>
        </w:numPr>
        <w:ind w:leftChars="0"/>
        <w:rPr>
          <w:color w:val="C00000"/>
        </w:rPr>
      </w:pPr>
      <w:r w:rsidRPr="00550C11">
        <w:rPr>
          <w:rFonts w:hint="eastAsia"/>
          <w:color w:val="C00000"/>
        </w:rPr>
        <w:t>電話連絡や手紙などによる接触</w:t>
      </w:r>
    </w:p>
    <w:p w14:paraId="4401D049" w14:textId="77777777" w:rsidR="00550C11" w:rsidRPr="00550C11" w:rsidRDefault="00550C11" w:rsidP="00550C11">
      <w:pPr>
        <w:pStyle w:val="a7"/>
        <w:numPr>
          <w:ilvl w:val="0"/>
          <w:numId w:val="17"/>
        </w:numPr>
        <w:ind w:leftChars="0"/>
        <w:rPr>
          <w:color w:val="C00000"/>
        </w:rPr>
      </w:pPr>
      <w:r w:rsidRPr="00550C11">
        <w:rPr>
          <w:rFonts w:hint="eastAsia"/>
          <w:color w:val="C00000"/>
        </w:rPr>
        <w:t>観察期間</w:t>
      </w:r>
    </w:p>
    <w:p w14:paraId="14A060A8" w14:textId="77777777" w:rsidR="00550C11" w:rsidRPr="00550C11" w:rsidRDefault="00550C11" w:rsidP="00550C11">
      <w:pPr>
        <w:pStyle w:val="a7"/>
        <w:numPr>
          <w:ilvl w:val="0"/>
          <w:numId w:val="17"/>
        </w:numPr>
        <w:ind w:leftChars="0"/>
        <w:rPr>
          <w:color w:val="C00000"/>
        </w:rPr>
      </w:pPr>
      <w:r w:rsidRPr="00550C11">
        <w:rPr>
          <w:rFonts w:hint="eastAsia"/>
          <w:color w:val="C00000"/>
        </w:rPr>
        <w:t>適格性確認</w:t>
      </w:r>
    </w:p>
    <w:p w14:paraId="67A8C23A" w14:textId="77777777" w:rsidR="00550C11" w:rsidRDefault="00550C11" w:rsidP="00550C11">
      <w:pPr>
        <w:rPr>
          <w:color w:val="C00000"/>
        </w:rPr>
      </w:pPr>
      <w:r w:rsidRPr="00550C11">
        <w:rPr>
          <w:rFonts w:hint="eastAsia"/>
          <w:color w:val="C00000"/>
        </w:rPr>
        <w:t>※後ろ向き研究及び横断的研究の場合は、この項には該当しない旨を記載し、スケジュールは削除すること。</w:t>
      </w:r>
    </w:p>
    <w:tbl>
      <w:tblPr>
        <w:tblW w:w="7709" w:type="dxa"/>
        <w:tblInd w:w="8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2041"/>
        <w:gridCol w:w="1417"/>
        <w:gridCol w:w="1417"/>
        <w:gridCol w:w="1417"/>
        <w:gridCol w:w="1417"/>
      </w:tblGrid>
      <w:tr w:rsidR="00550C11" w:rsidRPr="00550C11" w14:paraId="5062A54C" w14:textId="77777777" w:rsidTr="00550C11">
        <w:trPr>
          <w:cantSplit/>
          <w:trHeight w:val="680"/>
          <w:tblHeader/>
        </w:trPr>
        <w:tc>
          <w:tcPr>
            <w:tcW w:w="2041" w:type="dxa"/>
            <w:tcBorders>
              <w:bottom w:val="double" w:sz="4" w:space="0" w:color="auto"/>
            </w:tcBorders>
            <w:vAlign w:val="bottom"/>
          </w:tcPr>
          <w:p w14:paraId="503029EC" w14:textId="77777777" w:rsidR="00550C11" w:rsidRPr="00550C11" w:rsidRDefault="00550C11" w:rsidP="00253BE2">
            <w:pPr>
              <w:ind w:left="157" w:firstLine="155"/>
              <w:rPr>
                <w:rFonts w:ascii="ＭＳ Ｐゴシック" w:hAnsi="ＭＳ Ｐゴシック" w:cstheme="minorHAnsi"/>
                <w:b/>
                <w:color w:val="0000FF"/>
                <w:spacing w:val="-3"/>
              </w:rPr>
            </w:pPr>
            <w:r w:rsidRPr="00550C11">
              <w:rPr>
                <w:rFonts w:ascii="ＭＳ Ｐゴシック" w:hAnsi="ＭＳ Ｐゴシック" w:cstheme="minorHAnsi" w:hint="eastAsia"/>
                <w:b/>
                <w:color w:val="0000FF"/>
                <w:spacing w:val="-3"/>
              </w:rPr>
              <w:t>実施項目</w:t>
            </w:r>
          </w:p>
        </w:tc>
        <w:tc>
          <w:tcPr>
            <w:tcW w:w="1417" w:type="dxa"/>
            <w:tcBorders>
              <w:bottom w:val="double" w:sz="4" w:space="0" w:color="auto"/>
            </w:tcBorders>
            <w:vAlign w:val="center"/>
          </w:tcPr>
          <w:p w14:paraId="62C5306D" w14:textId="77777777" w:rsidR="00550C11" w:rsidRPr="00550C11" w:rsidRDefault="00550C11" w:rsidP="00550C11">
            <w:pPr>
              <w:ind w:leftChars="-41" w:left="24" w:hangingChars="52" w:hanging="116"/>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登録</w:t>
            </w:r>
          </w:p>
          <w:p w14:paraId="41DFC2CE" w14:textId="77777777" w:rsidR="00550C11" w:rsidRPr="00550C11" w:rsidRDefault="00550C11" w:rsidP="00550C11">
            <w:pPr>
              <w:ind w:leftChars="-41" w:left="24" w:hangingChars="52" w:hanging="116"/>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r w:rsidRPr="00550C11">
              <w:rPr>
                <w:rFonts w:ascii="ＭＳ Ｐゴシック" w:hAnsi="ＭＳ Ｐゴシック" w:cstheme="minorHAnsi"/>
                <w:color w:val="0000FF"/>
              </w:rPr>
              <w:t>day1</w:t>
            </w:r>
            <w:r w:rsidRPr="00550C11">
              <w:rPr>
                <w:rFonts w:ascii="ＭＳ Ｐゴシック" w:hAnsi="ＭＳ Ｐゴシック" w:cstheme="minorHAnsi" w:hint="eastAsia"/>
                <w:color w:val="0000FF"/>
              </w:rPr>
              <w:t>）</w:t>
            </w:r>
          </w:p>
        </w:tc>
        <w:tc>
          <w:tcPr>
            <w:tcW w:w="1417" w:type="dxa"/>
            <w:tcBorders>
              <w:bottom w:val="double" w:sz="4" w:space="0" w:color="auto"/>
            </w:tcBorders>
            <w:vAlign w:val="center"/>
          </w:tcPr>
          <w:p w14:paraId="40412051" w14:textId="77777777" w:rsidR="00550C11" w:rsidRPr="00550C11" w:rsidRDefault="00550C11" w:rsidP="00550C11">
            <w:pPr>
              <w:ind w:leftChars="-42" w:left="29" w:hangingChars="55" w:hanging="123"/>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1年後</w:t>
            </w:r>
          </w:p>
          <w:p w14:paraId="1D81A835" w14:textId="77777777" w:rsidR="00550C11" w:rsidRPr="00550C11" w:rsidRDefault="00550C11" w:rsidP="00550C11">
            <w:pPr>
              <w:ind w:leftChars="-42" w:left="29" w:hangingChars="55" w:hanging="123"/>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（±28日）</w:t>
            </w:r>
          </w:p>
        </w:tc>
        <w:tc>
          <w:tcPr>
            <w:tcW w:w="1417" w:type="dxa"/>
            <w:tcBorders>
              <w:bottom w:val="double" w:sz="4" w:space="0" w:color="auto"/>
            </w:tcBorders>
            <w:vAlign w:val="center"/>
          </w:tcPr>
          <w:p w14:paraId="121EB87F" w14:textId="77777777" w:rsidR="00550C11" w:rsidRPr="00550C11" w:rsidRDefault="00550C11" w:rsidP="00550C11">
            <w:pPr>
              <w:ind w:leftChars="-38" w:left="25" w:hangingChars="49" w:hanging="11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2年後</w:t>
            </w:r>
          </w:p>
          <w:p w14:paraId="3F989F4D" w14:textId="77777777" w:rsidR="00550C11" w:rsidRPr="00550C11" w:rsidRDefault="00550C11" w:rsidP="00550C11">
            <w:pPr>
              <w:ind w:leftChars="-38" w:left="25" w:hangingChars="49" w:hanging="11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（±28日）</w:t>
            </w:r>
          </w:p>
        </w:tc>
        <w:tc>
          <w:tcPr>
            <w:tcW w:w="1417" w:type="dxa"/>
            <w:tcBorders>
              <w:bottom w:val="double" w:sz="4" w:space="0" w:color="auto"/>
            </w:tcBorders>
            <w:vAlign w:val="center"/>
          </w:tcPr>
          <w:p w14:paraId="5D242B88" w14:textId="77777777" w:rsidR="00550C11" w:rsidRPr="00550C11" w:rsidRDefault="00550C11" w:rsidP="00550C11">
            <w:pPr>
              <w:ind w:leftChars="-37" w:left="24" w:hangingChars="48" w:hanging="107"/>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3年後/最終</w:t>
            </w:r>
          </w:p>
          <w:p w14:paraId="4FA6E316" w14:textId="77777777" w:rsidR="00550C11" w:rsidRPr="00550C11" w:rsidRDefault="00550C11" w:rsidP="00550C11">
            <w:pPr>
              <w:ind w:leftChars="-37" w:left="24" w:hangingChars="48" w:hanging="107"/>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（±28日）</w:t>
            </w:r>
          </w:p>
        </w:tc>
      </w:tr>
      <w:tr w:rsidR="00550C11" w:rsidRPr="00550C11" w14:paraId="364BDAE8" w14:textId="77777777" w:rsidTr="00550C11">
        <w:trPr>
          <w:trHeight w:val="283"/>
        </w:trPr>
        <w:tc>
          <w:tcPr>
            <w:tcW w:w="2041" w:type="dxa"/>
            <w:tcBorders>
              <w:top w:val="double" w:sz="4" w:space="0" w:color="auto"/>
            </w:tcBorders>
          </w:tcPr>
          <w:p w14:paraId="736C3A6F" w14:textId="77777777" w:rsidR="00550C11" w:rsidRPr="00550C11" w:rsidRDefault="00550C11" w:rsidP="00253BE2">
            <w:pPr>
              <w:ind w:left="158" w:firstLine="156"/>
              <w:rPr>
                <w:rFonts w:ascii="ＭＳ Ｐゴシック" w:hAnsi="ＭＳ Ｐゴシック" w:cstheme="minorHAnsi"/>
                <w:color w:val="0000FF"/>
                <w:spacing w:val="-2"/>
              </w:rPr>
            </w:pPr>
            <w:r w:rsidRPr="00550C11">
              <w:rPr>
                <w:rFonts w:ascii="ＭＳ Ｐゴシック" w:hAnsi="ＭＳ Ｐゴシック" w:cstheme="minorHAnsi" w:hint="eastAsia"/>
                <w:color w:val="0000FF"/>
                <w:spacing w:val="-2"/>
              </w:rPr>
              <w:t>同意取得</w:t>
            </w:r>
          </w:p>
        </w:tc>
        <w:tc>
          <w:tcPr>
            <w:tcW w:w="1417" w:type="dxa"/>
            <w:tcBorders>
              <w:top w:val="double" w:sz="4" w:space="0" w:color="auto"/>
            </w:tcBorders>
            <w:vAlign w:val="center"/>
          </w:tcPr>
          <w:p w14:paraId="1A0AAEC2"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tcBorders>
              <w:top w:val="double" w:sz="4" w:space="0" w:color="auto"/>
            </w:tcBorders>
            <w:vAlign w:val="center"/>
          </w:tcPr>
          <w:p w14:paraId="26DF1AD3" w14:textId="77777777" w:rsidR="00550C11" w:rsidRPr="00550C11" w:rsidRDefault="00550C11" w:rsidP="00550C11">
            <w:pPr>
              <w:ind w:left="160" w:firstLine="160"/>
              <w:jc w:val="center"/>
              <w:rPr>
                <w:rFonts w:ascii="ＭＳ Ｐゴシック" w:hAnsi="ＭＳ Ｐゴシック" w:cstheme="minorHAnsi"/>
                <w:color w:val="0000FF"/>
              </w:rPr>
            </w:pPr>
          </w:p>
        </w:tc>
        <w:tc>
          <w:tcPr>
            <w:tcW w:w="1417" w:type="dxa"/>
            <w:tcBorders>
              <w:top w:val="double" w:sz="4" w:space="0" w:color="auto"/>
            </w:tcBorders>
            <w:vAlign w:val="center"/>
          </w:tcPr>
          <w:p w14:paraId="5814DC07" w14:textId="77777777" w:rsidR="00550C11" w:rsidRPr="00550C11" w:rsidRDefault="00550C11" w:rsidP="00550C11">
            <w:pPr>
              <w:ind w:left="160" w:firstLine="160"/>
              <w:jc w:val="center"/>
              <w:rPr>
                <w:rFonts w:ascii="ＭＳ Ｐゴシック" w:hAnsi="ＭＳ Ｐゴシック" w:cstheme="minorHAnsi"/>
                <w:color w:val="0000FF"/>
              </w:rPr>
            </w:pPr>
          </w:p>
        </w:tc>
        <w:tc>
          <w:tcPr>
            <w:tcW w:w="1417" w:type="dxa"/>
            <w:tcBorders>
              <w:top w:val="double" w:sz="4" w:space="0" w:color="auto"/>
            </w:tcBorders>
            <w:vAlign w:val="center"/>
          </w:tcPr>
          <w:p w14:paraId="3349EE68" w14:textId="77777777" w:rsidR="00550C11" w:rsidRPr="00550C11" w:rsidRDefault="00550C11" w:rsidP="00550C11">
            <w:pPr>
              <w:ind w:left="160" w:firstLine="160"/>
              <w:jc w:val="center"/>
              <w:rPr>
                <w:rFonts w:ascii="ＭＳ Ｐゴシック" w:hAnsi="ＭＳ Ｐゴシック" w:cstheme="minorHAnsi"/>
                <w:color w:val="0000FF"/>
              </w:rPr>
            </w:pPr>
          </w:p>
        </w:tc>
      </w:tr>
      <w:tr w:rsidR="00550C11" w:rsidRPr="00550C11" w14:paraId="62D14EAF" w14:textId="77777777" w:rsidTr="00550C11">
        <w:trPr>
          <w:trHeight w:val="283"/>
        </w:trPr>
        <w:tc>
          <w:tcPr>
            <w:tcW w:w="2041" w:type="dxa"/>
          </w:tcPr>
          <w:p w14:paraId="1719C8EE" w14:textId="5E14FE07" w:rsidR="00550C11" w:rsidRPr="00550C11" w:rsidRDefault="007B52E1" w:rsidP="00253BE2">
            <w:pPr>
              <w:ind w:left="158" w:firstLine="156"/>
              <w:rPr>
                <w:rFonts w:ascii="ＭＳ Ｐゴシック" w:hAnsi="ＭＳ Ｐゴシック" w:cstheme="minorHAnsi"/>
                <w:color w:val="0000FF"/>
                <w:spacing w:val="-2"/>
              </w:rPr>
            </w:pPr>
            <w:r>
              <w:rPr>
                <w:rFonts w:ascii="ＭＳ Ｐゴシック" w:hAnsi="ＭＳ Ｐゴシック" w:cstheme="minorHAnsi" w:hint="eastAsia"/>
                <w:color w:val="0000FF"/>
                <w:spacing w:val="-2"/>
              </w:rPr>
              <w:t>既往歴</w:t>
            </w:r>
            <w:r w:rsidR="00550C11" w:rsidRPr="00550C11">
              <w:rPr>
                <w:rFonts w:ascii="ＭＳ Ｐゴシック" w:hAnsi="ＭＳ Ｐゴシック" w:cstheme="minorHAnsi" w:hint="eastAsia"/>
                <w:color w:val="0000FF"/>
                <w:spacing w:val="-2"/>
              </w:rPr>
              <w:t>の確認</w:t>
            </w:r>
          </w:p>
        </w:tc>
        <w:tc>
          <w:tcPr>
            <w:tcW w:w="1417" w:type="dxa"/>
            <w:vAlign w:val="center"/>
          </w:tcPr>
          <w:p w14:paraId="533E1359"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0F7922B7" w14:textId="77777777" w:rsidR="00550C11" w:rsidRPr="00550C11" w:rsidRDefault="00550C11" w:rsidP="00550C11">
            <w:pPr>
              <w:ind w:left="160" w:firstLine="160"/>
              <w:jc w:val="center"/>
              <w:rPr>
                <w:rFonts w:ascii="ＭＳ Ｐゴシック" w:hAnsi="ＭＳ Ｐゴシック" w:cstheme="minorHAnsi"/>
                <w:color w:val="0000FF"/>
              </w:rPr>
            </w:pPr>
          </w:p>
        </w:tc>
        <w:tc>
          <w:tcPr>
            <w:tcW w:w="1417" w:type="dxa"/>
            <w:vAlign w:val="center"/>
          </w:tcPr>
          <w:p w14:paraId="353570BE" w14:textId="77777777" w:rsidR="00550C11" w:rsidRPr="00550C11" w:rsidRDefault="00550C11" w:rsidP="00550C11">
            <w:pPr>
              <w:ind w:left="160" w:firstLine="160"/>
              <w:jc w:val="center"/>
              <w:rPr>
                <w:rFonts w:ascii="ＭＳ Ｐゴシック" w:hAnsi="ＭＳ Ｐゴシック" w:cstheme="minorHAnsi"/>
                <w:color w:val="0000FF"/>
              </w:rPr>
            </w:pPr>
          </w:p>
        </w:tc>
        <w:tc>
          <w:tcPr>
            <w:tcW w:w="1417" w:type="dxa"/>
            <w:vAlign w:val="center"/>
          </w:tcPr>
          <w:p w14:paraId="5E32ED95" w14:textId="77777777" w:rsidR="00550C11" w:rsidRPr="00550C11" w:rsidRDefault="00550C11" w:rsidP="00550C11">
            <w:pPr>
              <w:ind w:left="160" w:firstLine="160"/>
              <w:jc w:val="center"/>
              <w:rPr>
                <w:rFonts w:ascii="ＭＳ Ｐゴシック" w:hAnsi="ＭＳ Ｐゴシック" w:cstheme="minorHAnsi"/>
                <w:color w:val="0000FF"/>
              </w:rPr>
            </w:pPr>
          </w:p>
        </w:tc>
      </w:tr>
      <w:tr w:rsidR="00550C11" w:rsidRPr="00550C11" w14:paraId="601DC65F" w14:textId="77777777" w:rsidTr="00550C11">
        <w:trPr>
          <w:trHeight w:val="283"/>
        </w:trPr>
        <w:tc>
          <w:tcPr>
            <w:tcW w:w="2041" w:type="dxa"/>
          </w:tcPr>
          <w:p w14:paraId="12C47C73" w14:textId="77777777" w:rsidR="00550C11" w:rsidRPr="00550C11" w:rsidRDefault="00550C11" w:rsidP="00253BE2">
            <w:pPr>
              <w:ind w:left="158" w:firstLine="156"/>
              <w:rPr>
                <w:rFonts w:ascii="ＭＳ Ｐゴシック" w:hAnsi="ＭＳ Ｐゴシック" w:cstheme="minorHAnsi"/>
                <w:color w:val="0000FF"/>
                <w:spacing w:val="-2"/>
              </w:rPr>
            </w:pPr>
            <w:r w:rsidRPr="00550C11">
              <w:rPr>
                <w:rFonts w:ascii="ＭＳ Ｐゴシック" w:hAnsi="ＭＳ Ｐゴシック" w:cstheme="minorHAnsi" w:hint="eastAsia"/>
                <w:color w:val="0000FF"/>
                <w:spacing w:val="-2"/>
              </w:rPr>
              <w:t>併用薬確認＊</w:t>
            </w:r>
          </w:p>
        </w:tc>
        <w:tc>
          <w:tcPr>
            <w:tcW w:w="1417" w:type="dxa"/>
            <w:vAlign w:val="center"/>
          </w:tcPr>
          <w:p w14:paraId="16E6F855"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35D1A354"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4673AE2C"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5EEDB3F6"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r>
      <w:tr w:rsidR="00550C11" w:rsidRPr="00550C11" w14:paraId="353D1CAA" w14:textId="77777777" w:rsidTr="00550C11">
        <w:trPr>
          <w:trHeight w:val="283"/>
        </w:trPr>
        <w:tc>
          <w:tcPr>
            <w:tcW w:w="2041" w:type="dxa"/>
          </w:tcPr>
          <w:p w14:paraId="71501AD4" w14:textId="77777777" w:rsidR="00550C11" w:rsidRPr="00550C11" w:rsidRDefault="00550C11" w:rsidP="00253BE2">
            <w:pPr>
              <w:ind w:left="158" w:firstLine="156"/>
              <w:rPr>
                <w:rFonts w:ascii="ＭＳ Ｐゴシック" w:hAnsi="ＭＳ Ｐゴシック" w:cstheme="minorHAnsi"/>
                <w:color w:val="0000FF"/>
                <w:spacing w:val="-2"/>
              </w:rPr>
            </w:pPr>
            <w:r w:rsidRPr="00550C11">
              <w:rPr>
                <w:rFonts w:ascii="ＭＳ Ｐゴシック" w:hAnsi="ＭＳ Ｐゴシック" w:cstheme="minorHAnsi" w:hint="eastAsia"/>
                <w:color w:val="0000FF"/>
                <w:spacing w:val="-2"/>
              </w:rPr>
              <w:t>身長体重</w:t>
            </w:r>
          </w:p>
        </w:tc>
        <w:tc>
          <w:tcPr>
            <w:tcW w:w="1417" w:type="dxa"/>
            <w:vAlign w:val="center"/>
          </w:tcPr>
          <w:p w14:paraId="29221B92"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1C8880E4"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3BC55DEE"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1DB148A8"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r>
      <w:tr w:rsidR="00550C11" w:rsidRPr="00550C11" w14:paraId="3C50D062" w14:textId="77777777" w:rsidTr="00550C11">
        <w:trPr>
          <w:trHeight w:val="283"/>
        </w:trPr>
        <w:tc>
          <w:tcPr>
            <w:tcW w:w="2041" w:type="dxa"/>
          </w:tcPr>
          <w:p w14:paraId="0481721D" w14:textId="77777777" w:rsidR="00550C11" w:rsidRPr="00550C11" w:rsidRDefault="00550C11" w:rsidP="00253BE2">
            <w:pPr>
              <w:ind w:left="158" w:firstLine="156"/>
              <w:rPr>
                <w:rFonts w:ascii="ＭＳ Ｐゴシック" w:hAnsi="ＭＳ Ｐゴシック" w:cstheme="minorHAnsi"/>
                <w:color w:val="0000FF"/>
                <w:spacing w:val="-2"/>
              </w:rPr>
            </w:pPr>
            <w:r w:rsidRPr="00550C11">
              <w:rPr>
                <w:rFonts w:ascii="ＭＳ Ｐゴシック" w:hAnsi="ＭＳ Ｐゴシック" w:cstheme="minorHAnsi" w:hint="eastAsia"/>
                <w:color w:val="0000FF"/>
                <w:spacing w:val="-2"/>
              </w:rPr>
              <w:t>バイタル</w:t>
            </w:r>
          </w:p>
        </w:tc>
        <w:tc>
          <w:tcPr>
            <w:tcW w:w="1417" w:type="dxa"/>
            <w:vAlign w:val="center"/>
          </w:tcPr>
          <w:p w14:paraId="75037988"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215A3CB0"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1DD6DD2B"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56EF7B0F"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r>
      <w:tr w:rsidR="00550C11" w:rsidRPr="00550C11" w14:paraId="25A5C828" w14:textId="77777777" w:rsidTr="00550C11">
        <w:trPr>
          <w:trHeight w:val="283"/>
        </w:trPr>
        <w:tc>
          <w:tcPr>
            <w:tcW w:w="2041" w:type="dxa"/>
          </w:tcPr>
          <w:p w14:paraId="03570297" w14:textId="77777777" w:rsidR="00550C11" w:rsidRPr="00550C11" w:rsidRDefault="00550C11" w:rsidP="00253BE2">
            <w:pPr>
              <w:ind w:left="158" w:firstLine="156"/>
              <w:rPr>
                <w:rFonts w:ascii="ＭＳ Ｐゴシック" w:hAnsi="ＭＳ Ｐゴシック" w:cstheme="minorHAnsi"/>
                <w:color w:val="0000FF"/>
                <w:spacing w:val="-2"/>
              </w:rPr>
            </w:pPr>
            <w:r w:rsidRPr="00550C11">
              <w:rPr>
                <w:rFonts w:ascii="ＭＳ Ｐゴシック" w:hAnsi="ＭＳ Ｐゴシック" w:cstheme="minorHAnsi" w:hint="eastAsia"/>
                <w:color w:val="0000FF"/>
                <w:spacing w:val="-2"/>
              </w:rPr>
              <w:t>身体所見</w:t>
            </w:r>
          </w:p>
        </w:tc>
        <w:tc>
          <w:tcPr>
            <w:tcW w:w="1417" w:type="dxa"/>
            <w:vAlign w:val="center"/>
          </w:tcPr>
          <w:p w14:paraId="3C0B1D2B"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116ACAF3"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48F874F7"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7EABF368"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r>
      <w:tr w:rsidR="00550C11" w:rsidRPr="00550C11" w14:paraId="5B61B490" w14:textId="77777777" w:rsidTr="00550C11">
        <w:trPr>
          <w:trHeight w:val="283"/>
        </w:trPr>
        <w:tc>
          <w:tcPr>
            <w:tcW w:w="2041" w:type="dxa"/>
          </w:tcPr>
          <w:p w14:paraId="63FC653F" w14:textId="77777777" w:rsidR="00550C11" w:rsidRPr="00550C11" w:rsidRDefault="00550C11" w:rsidP="00253BE2">
            <w:pPr>
              <w:ind w:left="158" w:firstLine="156"/>
              <w:rPr>
                <w:rFonts w:ascii="ＭＳ Ｐゴシック" w:hAnsi="ＭＳ Ｐゴシック" w:cstheme="minorHAnsi"/>
                <w:color w:val="0000FF"/>
                <w:spacing w:val="-2"/>
              </w:rPr>
            </w:pPr>
            <w:r w:rsidRPr="00550C11">
              <w:rPr>
                <w:rFonts w:ascii="ＭＳ Ｐゴシック" w:hAnsi="ＭＳ Ｐゴシック" w:cstheme="minorHAnsi" w:hint="eastAsia"/>
                <w:color w:val="0000FF"/>
                <w:spacing w:val="-2"/>
              </w:rPr>
              <w:t>血液学的検査</w:t>
            </w:r>
          </w:p>
        </w:tc>
        <w:tc>
          <w:tcPr>
            <w:tcW w:w="1417" w:type="dxa"/>
            <w:vAlign w:val="center"/>
          </w:tcPr>
          <w:p w14:paraId="64C4FCFF"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742ABE0A"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26C98C0E"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1D0EC9D5"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r>
      <w:tr w:rsidR="00550C11" w:rsidRPr="00550C11" w14:paraId="49585B13" w14:textId="77777777" w:rsidTr="00550C11">
        <w:trPr>
          <w:trHeight w:val="283"/>
        </w:trPr>
        <w:tc>
          <w:tcPr>
            <w:tcW w:w="2041" w:type="dxa"/>
          </w:tcPr>
          <w:p w14:paraId="4E58DD64" w14:textId="77777777" w:rsidR="00550C11" w:rsidRPr="00550C11" w:rsidRDefault="00550C11" w:rsidP="00253BE2">
            <w:pPr>
              <w:ind w:left="158" w:firstLine="156"/>
              <w:rPr>
                <w:rFonts w:ascii="ＭＳ Ｐゴシック" w:hAnsi="ＭＳ Ｐゴシック" w:cstheme="minorHAnsi"/>
                <w:color w:val="0000FF"/>
                <w:spacing w:val="-2"/>
              </w:rPr>
            </w:pPr>
            <w:r w:rsidRPr="00550C11">
              <w:rPr>
                <w:rFonts w:ascii="ＭＳ Ｐゴシック" w:hAnsi="ＭＳ Ｐゴシック" w:cstheme="minorHAnsi" w:hint="eastAsia"/>
                <w:color w:val="0000FF"/>
                <w:spacing w:val="-2"/>
              </w:rPr>
              <w:t>血液生化学検査</w:t>
            </w:r>
          </w:p>
        </w:tc>
        <w:tc>
          <w:tcPr>
            <w:tcW w:w="1417" w:type="dxa"/>
            <w:vAlign w:val="center"/>
          </w:tcPr>
          <w:p w14:paraId="42322071"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18136419"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3AF3CCC7"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3603C2E3"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r>
      <w:tr w:rsidR="00550C11" w:rsidRPr="00550C11" w14:paraId="5DFF3778" w14:textId="77777777" w:rsidTr="00550C11">
        <w:trPr>
          <w:trHeight w:val="283"/>
        </w:trPr>
        <w:tc>
          <w:tcPr>
            <w:tcW w:w="2041" w:type="dxa"/>
          </w:tcPr>
          <w:p w14:paraId="5DAAD539" w14:textId="77777777" w:rsidR="00550C11" w:rsidRPr="00550C11" w:rsidRDefault="00550C11" w:rsidP="00253BE2">
            <w:pPr>
              <w:ind w:left="158" w:firstLine="156"/>
              <w:rPr>
                <w:rFonts w:ascii="ＭＳ Ｐゴシック" w:hAnsi="ＭＳ Ｐゴシック" w:cstheme="minorHAnsi"/>
                <w:color w:val="0000FF"/>
                <w:spacing w:val="-2"/>
              </w:rPr>
            </w:pPr>
            <w:r w:rsidRPr="00550C11">
              <w:rPr>
                <w:rFonts w:ascii="ＭＳ Ｐゴシック" w:hAnsi="ＭＳ Ｐゴシック" w:cstheme="minorHAnsi"/>
                <w:color w:val="0000FF"/>
                <w:spacing w:val="-2"/>
              </w:rPr>
              <w:t>放射線</w:t>
            </w:r>
            <w:r w:rsidRPr="00550C11">
              <w:rPr>
                <w:rFonts w:ascii="ＭＳ Ｐゴシック" w:hAnsi="ＭＳ Ｐゴシック" w:cstheme="minorHAnsi" w:hint="eastAsia"/>
                <w:color w:val="0000FF"/>
                <w:spacing w:val="-2"/>
              </w:rPr>
              <w:t>画像(CT)</w:t>
            </w:r>
          </w:p>
        </w:tc>
        <w:tc>
          <w:tcPr>
            <w:tcW w:w="1417" w:type="dxa"/>
            <w:vAlign w:val="center"/>
          </w:tcPr>
          <w:p w14:paraId="7DC2C611"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34357CA1"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02FAE91C"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6ECD889F"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r>
      <w:tr w:rsidR="00550C11" w:rsidRPr="00550C11" w14:paraId="2F90C661" w14:textId="77777777" w:rsidTr="00550C11">
        <w:trPr>
          <w:trHeight w:val="283"/>
        </w:trPr>
        <w:tc>
          <w:tcPr>
            <w:tcW w:w="2041" w:type="dxa"/>
          </w:tcPr>
          <w:p w14:paraId="22FFE32B" w14:textId="77777777" w:rsidR="00550C11" w:rsidRPr="00550C11" w:rsidRDefault="00550C11" w:rsidP="00253BE2">
            <w:pPr>
              <w:ind w:left="158" w:firstLine="156"/>
              <w:rPr>
                <w:rFonts w:ascii="ＭＳ Ｐゴシック" w:hAnsi="ＭＳ Ｐゴシック" w:cstheme="minorHAnsi"/>
                <w:color w:val="0000FF"/>
                <w:spacing w:val="-2"/>
              </w:rPr>
            </w:pPr>
            <w:r w:rsidRPr="00550C11">
              <w:rPr>
                <w:rFonts w:ascii="ＭＳ Ｐゴシック" w:hAnsi="ＭＳ Ｐゴシック" w:cstheme="minorHAnsi" w:hint="eastAsia"/>
                <w:color w:val="0000FF"/>
                <w:spacing w:val="-2"/>
              </w:rPr>
              <w:t>質問票＊</w:t>
            </w:r>
          </w:p>
        </w:tc>
        <w:tc>
          <w:tcPr>
            <w:tcW w:w="1417" w:type="dxa"/>
            <w:vAlign w:val="center"/>
          </w:tcPr>
          <w:p w14:paraId="4DBAA3AA"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0C258FB2"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18065876"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c>
          <w:tcPr>
            <w:tcW w:w="1417" w:type="dxa"/>
            <w:vAlign w:val="center"/>
          </w:tcPr>
          <w:p w14:paraId="467C7491" w14:textId="77777777" w:rsidR="00550C11" w:rsidRPr="00550C11" w:rsidRDefault="00550C11" w:rsidP="00550C11">
            <w:pPr>
              <w:ind w:left="160" w:firstLine="160"/>
              <w:jc w:val="center"/>
              <w:rPr>
                <w:rFonts w:ascii="ＭＳ Ｐゴシック" w:hAnsi="ＭＳ Ｐゴシック" w:cstheme="minorHAnsi"/>
                <w:color w:val="0000FF"/>
              </w:rPr>
            </w:pPr>
            <w:r w:rsidRPr="00550C11">
              <w:rPr>
                <w:rFonts w:ascii="ＭＳ Ｐゴシック" w:hAnsi="ＭＳ Ｐゴシック" w:cstheme="minorHAnsi" w:hint="eastAsia"/>
                <w:color w:val="0000FF"/>
              </w:rPr>
              <w:t>○</w:t>
            </w:r>
          </w:p>
        </w:tc>
      </w:tr>
    </w:tbl>
    <w:p w14:paraId="601739B3" w14:textId="77777777" w:rsidR="00550C11" w:rsidRPr="00550C11" w:rsidRDefault="00550C11" w:rsidP="00550C11">
      <w:pPr>
        <w:ind w:firstLine="210"/>
        <w:rPr>
          <w:color w:val="0000FF"/>
          <w:sz w:val="18"/>
          <w:szCs w:val="18"/>
        </w:rPr>
      </w:pPr>
      <w:r w:rsidRPr="00550C11">
        <w:rPr>
          <w:rFonts w:hint="eastAsia"/>
          <w:color w:val="C00000"/>
          <w:sz w:val="18"/>
          <w:szCs w:val="18"/>
        </w:rPr>
        <w:tab/>
      </w:r>
      <w:r w:rsidRPr="00550C11">
        <w:rPr>
          <w:rFonts w:cstheme="minorHAnsi" w:hint="eastAsia"/>
          <w:color w:val="0000FF"/>
          <w:spacing w:val="-2"/>
          <w:sz w:val="18"/>
          <w:szCs w:val="18"/>
        </w:rPr>
        <w:t>＊</w:t>
      </w:r>
      <w:r w:rsidRPr="00550C11">
        <w:rPr>
          <w:rFonts w:hint="eastAsia"/>
          <w:color w:val="0000FF"/>
          <w:sz w:val="18"/>
          <w:szCs w:val="18"/>
        </w:rPr>
        <w:t>来院が無い場合は、電話や手紙等で回答をもらう</w:t>
      </w:r>
    </w:p>
    <w:p w14:paraId="760D6649" w14:textId="77777777" w:rsidR="00550C11" w:rsidRPr="00550C11" w:rsidRDefault="00550C11" w:rsidP="00550C11">
      <w:pPr>
        <w:ind w:firstLine="160"/>
        <w:rPr>
          <w:color w:val="C00000"/>
          <w:sz w:val="18"/>
          <w:szCs w:val="18"/>
        </w:rPr>
      </w:pPr>
      <w:r w:rsidRPr="00550C11">
        <w:rPr>
          <w:rFonts w:hint="eastAsia"/>
          <w:color w:val="0000FF"/>
          <w:sz w:val="18"/>
          <w:szCs w:val="18"/>
        </w:rPr>
        <w:tab/>
      </w:r>
      <w:r w:rsidRPr="00550C11">
        <w:rPr>
          <w:rFonts w:hint="eastAsia"/>
          <w:color w:val="0000FF"/>
          <w:sz w:val="18"/>
          <w:szCs w:val="18"/>
        </w:rPr>
        <w:t>○：必須、△：任意</w:t>
      </w:r>
    </w:p>
    <w:p w14:paraId="7B19EBB0" w14:textId="77777777" w:rsidR="00550C11" w:rsidRDefault="00550C11" w:rsidP="00550C11">
      <w:pPr>
        <w:rPr>
          <w:color w:val="C00000"/>
        </w:rPr>
      </w:pPr>
    </w:p>
    <w:p w14:paraId="2C73B1CE" w14:textId="77777777" w:rsidR="00C61F7A" w:rsidRDefault="009F70DE" w:rsidP="00C61F7A">
      <w:pPr>
        <w:pStyle w:val="3"/>
        <w:numPr>
          <w:ilvl w:val="2"/>
          <w:numId w:val="3"/>
        </w:numPr>
        <w:ind w:leftChars="0"/>
      </w:pPr>
      <w:bookmarkStart w:id="43" w:name="_Toc123904239"/>
      <w:r>
        <w:rPr>
          <w:rFonts w:hint="eastAsia"/>
        </w:rPr>
        <w:t>有害事象情報の収集と評価</w:t>
      </w:r>
      <w:r w:rsidR="00C61F7A" w:rsidRPr="00C61F7A">
        <w:rPr>
          <w:rFonts w:hint="eastAsia"/>
        </w:rPr>
        <w:t>について</w:t>
      </w:r>
      <w:bookmarkEnd w:id="43"/>
    </w:p>
    <w:p w14:paraId="6D78F0D8" w14:textId="77777777" w:rsidR="009F70DE" w:rsidRDefault="009F70DE" w:rsidP="00C61F7A">
      <w:pPr>
        <w:rPr>
          <w:color w:val="C00000"/>
        </w:rPr>
      </w:pPr>
      <w:r w:rsidRPr="009F70DE">
        <w:rPr>
          <w:rFonts w:hint="eastAsia"/>
          <w:color w:val="C00000"/>
        </w:rPr>
        <w:t>ここでは有害事象及び副作用の</w:t>
      </w:r>
      <w:r>
        <w:rPr>
          <w:rFonts w:hint="eastAsia"/>
          <w:color w:val="C00000"/>
        </w:rPr>
        <w:t>収集と評価の方法</w:t>
      </w:r>
      <w:r w:rsidRPr="009F70DE">
        <w:rPr>
          <w:rFonts w:hint="eastAsia"/>
          <w:color w:val="C00000"/>
        </w:rPr>
        <w:t>について記載をする。</w:t>
      </w:r>
    </w:p>
    <w:p w14:paraId="53BC7379" w14:textId="77777777" w:rsidR="009F70DE" w:rsidRPr="009F70DE" w:rsidRDefault="009F70DE" w:rsidP="009F70DE">
      <w:pPr>
        <w:rPr>
          <w:color w:val="C00000"/>
        </w:rPr>
      </w:pPr>
      <w:r w:rsidRPr="009F70DE">
        <w:rPr>
          <w:rFonts w:hint="eastAsia"/>
          <w:color w:val="C00000"/>
        </w:rPr>
        <w:t>「有害事象」</w:t>
      </w:r>
      <w:r>
        <w:rPr>
          <w:rFonts w:hint="eastAsia"/>
          <w:color w:val="C00000"/>
        </w:rPr>
        <w:t>とは、</w:t>
      </w:r>
      <w:r w:rsidRPr="009F70DE">
        <w:rPr>
          <w:rFonts w:hint="eastAsia"/>
          <w:color w:val="C00000"/>
        </w:rPr>
        <w:t>実施された研究との因果関係の有無を問わず、研究対象者に生じた全ての好ましくない又は意図しない傷病若しくはその徴候（臨床検査値の異常を含む。）をという。</w:t>
      </w:r>
    </w:p>
    <w:p w14:paraId="7FA6BD19" w14:textId="77777777" w:rsidR="00C61F7A" w:rsidRPr="00C61F7A" w:rsidRDefault="009F70DE" w:rsidP="00C61F7A">
      <w:pPr>
        <w:rPr>
          <w:color w:val="C00000"/>
        </w:rPr>
      </w:pPr>
      <w:r>
        <w:rPr>
          <w:rFonts w:hint="eastAsia"/>
          <w:color w:val="C00000"/>
        </w:rPr>
        <w:t>さらに</w:t>
      </w:r>
      <w:r w:rsidR="00C61F7A" w:rsidRPr="00C61F7A">
        <w:rPr>
          <w:rFonts w:hint="eastAsia"/>
          <w:color w:val="C00000"/>
        </w:rPr>
        <w:t>前向き</w:t>
      </w:r>
      <w:r w:rsidR="00C61F7A">
        <w:rPr>
          <w:rFonts w:hint="eastAsia"/>
          <w:color w:val="C00000"/>
        </w:rPr>
        <w:t>観察研究においては</w:t>
      </w:r>
      <w:r w:rsidR="00C61F7A" w:rsidRPr="00C61F7A">
        <w:rPr>
          <w:rFonts w:hint="eastAsia"/>
          <w:color w:val="C00000"/>
        </w:rPr>
        <w:t>、「侵襲を伴う介入研究」を踏襲して、「重篤な有害事象が発生した際の対応」を</w:t>
      </w:r>
      <w:r w:rsidR="0094049C">
        <w:rPr>
          <w:rFonts w:hint="eastAsia"/>
          <w:color w:val="C00000"/>
        </w:rPr>
        <w:t>本雛型「</w:t>
      </w:r>
      <w:r w:rsidR="0094049C">
        <w:rPr>
          <w:rFonts w:hint="eastAsia"/>
          <w:color w:val="C00000"/>
        </w:rPr>
        <w:t>18.</w:t>
      </w:r>
      <w:r w:rsidR="0094049C">
        <w:rPr>
          <w:rFonts w:hint="eastAsia"/>
          <w:color w:val="C00000"/>
        </w:rPr>
        <w:t xml:space="preserve">　重篤な有害事象が発生した際の対応」へ</w:t>
      </w:r>
      <w:r w:rsidR="00C61F7A" w:rsidRPr="00C61F7A">
        <w:rPr>
          <w:rFonts w:hint="eastAsia"/>
          <w:color w:val="C00000"/>
        </w:rPr>
        <w:t>記載する</w:t>
      </w:r>
      <w:r w:rsidR="00C61F7A">
        <w:rPr>
          <w:rFonts w:hint="eastAsia"/>
          <w:color w:val="C00000"/>
        </w:rPr>
        <w:t>こと</w:t>
      </w:r>
      <w:r w:rsidR="00C61F7A" w:rsidRPr="00C61F7A">
        <w:rPr>
          <w:rFonts w:hint="eastAsia"/>
          <w:color w:val="C00000"/>
        </w:rPr>
        <w:t>。</w:t>
      </w:r>
    </w:p>
    <w:p w14:paraId="3AB1679C" w14:textId="77777777" w:rsidR="009F70DE" w:rsidRPr="009F70DE" w:rsidRDefault="0094049C" w:rsidP="009F70DE">
      <w:pPr>
        <w:ind w:firstLineChars="100" w:firstLine="224"/>
        <w:rPr>
          <w:color w:val="0000FF"/>
        </w:rPr>
      </w:pPr>
      <w:r w:rsidRPr="009F70DE">
        <w:rPr>
          <w:rFonts w:hint="eastAsia"/>
          <w:color w:val="0000FF"/>
        </w:rPr>
        <w:t>「有害事象」とは、薬剤が投与された</w:t>
      </w:r>
      <w:r w:rsidR="006C390C">
        <w:rPr>
          <w:rFonts w:hint="eastAsia"/>
          <w:color w:val="0000FF"/>
        </w:rPr>
        <w:t>研究対象者</w:t>
      </w:r>
      <w:r w:rsidRPr="009F70DE">
        <w:rPr>
          <w:rFonts w:hint="eastAsia"/>
          <w:color w:val="0000FF"/>
        </w:rPr>
        <w:t>に生じるあらゆる好ましくない、あるいは意図しない徴候（臨床検査値の異常変動を含む）、症状または疾病のことをいい、被験薬との因果関係の有無は</w:t>
      </w:r>
      <w:r w:rsidRPr="009F70DE">
        <w:rPr>
          <w:rFonts w:hint="eastAsia"/>
          <w:color w:val="0000FF"/>
        </w:rPr>
        <w:lastRenderedPageBreak/>
        <w:t>問わない。すなわち、原病の増悪に伴い発現した症状であっても、対象患者にとって好ましくない徴候であれば、すべて「有害事象」に含める。「有害事象」のうち、被験薬との因果関係が有りの場合（不明を含む）を「副作用」として取り扱うこととする。</w:t>
      </w:r>
    </w:p>
    <w:p w14:paraId="42E0AB81" w14:textId="77777777" w:rsidR="0094049C" w:rsidRDefault="0094049C" w:rsidP="00B71728">
      <w:pPr>
        <w:ind w:firstLineChars="100" w:firstLine="224"/>
        <w:rPr>
          <w:color w:val="0000FF"/>
        </w:rPr>
      </w:pPr>
      <w:r w:rsidRPr="009F70DE">
        <w:rPr>
          <w:rFonts w:hint="eastAsia"/>
          <w:color w:val="0000FF"/>
        </w:rPr>
        <w:t>本研究では、登録時に開始したレジメンが治療中止と判定されるまで</w:t>
      </w:r>
      <w:r w:rsidR="009F70DE">
        <w:rPr>
          <w:rFonts w:hint="eastAsia"/>
          <w:color w:val="0000FF"/>
        </w:rPr>
        <w:t>に発生した「有害事象」を観察することとし、</w:t>
      </w:r>
      <w:r w:rsidR="00B71728">
        <w:rPr>
          <w:rFonts w:hint="eastAsia"/>
          <w:color w:val="0000FF"/>
        </w:rPr>
        <w:t>症例報告書により報告を行う。</w:t>
      </w:r>
    </w:p>
    <w:p w14:paraId="402059EA" w14:textId="77777777" w:rsidR="00761743" w:rsidRPr="00B71728" w:rsidRDefault="00761743" w:rsidP="00B71728">
      <w:pPr>
        <w:ind w:firstLineChars="100" w:firstLine="224"/>
        <w:rPr>
          <w:color w:val="0000FF"/>
        </w:rPr>
      </w:pPr>
    </w:p>
    <w:p w14:paraId="34264EFC" w14:textId="77777777" w:rsidR="0094049C" w:rsidRDefault="00761743" w:rsidP="00761743">
      <w:pPr>
        <w:pStyle w:val="2"/>
        <w:numPr>
          <w:ilvl w:val="1"/>
          <w:numId w:val="3"/>
        </w:numPr>
      </w:pPr>
      <w:bookmarkStart w:id="44" w:name="_Toc123904240"/>
      <w:r>
        <w:rPr>
          <w:rFonts w:hint="eastAsia"/>
        </w:rPr>
        <w:t>研究の中止と終了</w:t>
      </w:r>
      <w:bookmarkEnd w:id="44"/>
    </w:p>
    <w:p w14:paraId="3CB0DF61" w14:textId="77777777" w:rsidR="00761743" w:rsidRDefault="00761743" w:rsidP="00761743">
      <w:pPr>
        <w:pStyle w:val="3"/>
        <w:numPr>
          <w:ilvl w:val="2"/>
          <w:numId w:val="3"/>
        </w:numPr>
        <w:ind w:leftChars="0"/>
      </w:pPr>
      <w:bookmarkStart w:id="45" w:name="_Toc123904241"/>
      <w:r>
        <w:rPr>
          <w:rFonts w:hint="eastAsia"/>
        </w:rPr>
        <w:t>研究対象者の中止</w:t>
      </w:r>
      <w:bookmarkEnd w:id="45"/>
    </w:p>
    <w:p w14:paraId="6876712A" w14:textId="77777777" w:rsidR="00BA6802" w:rsidRPr="00BA6802" w:rsidRDefault="00BA6802" w:rsidP="00BA6802">
      <w:pPr>
        <w:rPr>
          <w:color w:val="C00000"/>
        </w:rPr>
      </w:pPr>
      <w:r w:rsidRPr="00BA6802">
        <w:rPr>
          <w:rFonts w:hint="eastAsia"/>
          <w:color w:val="C00000"/>
        </w:rPr>
        <w:t>※前向き研究の場合、個々の</w:t>
      </w:r>
      <w:r w:rsidR="006C390C">
        <w:rPr>
          <w:rFonts w:hint="eastAsia"/>
          <w:color w:val="C00000"/>
        </w:rPr>
        <w:t>研究対象者</w:t>
      </w:r>
      <w:r w:rsidRPr="00BA6802">
        <w:rPr>
          <w:rFonts w:hint="eastAsia"/>
          <w:color w:val="C00000"/>
        </w:rPr>
        <w:t>において研究参加を中止すべき状況や中止理由をこの項に列挙する。例えば以下のような場合の中止が想定される。</w:t>
      </w:r>
    </w:p>
    <w:p w14:paraId="22E04BCD" w14:textId="77777777" w:rsidR="00BA6802" w:rsidRPr="00BA6802" w:rsidRDefault="00BA6802" w:rsidP="00BA6802">
      <w:pPr>
        <w:rPr>
          <w:color w:val="C00000"/>
        </w:rPr>
      </w:pPr>
      <w:r w:rsidRPr="00BA6802">
        <w:rPr>
          <w:rFonts w:hint="eastAsia"/>
          <w:color w:val="C00000"/>
        </w:rPr>
        <w:t>・同意撤回の場合</w:t>
      </w:r>
    </w:p>
    <w:p w14:paraId="11C8AE66" w14:textId="77777777" w:rsidR="00BA6802" w:rsidRPr="00BA6802" w:rsidRDefault="00BA6802" w:rsidP="00BA6802">
      <w:pPr>
        <w:rPr>
          <w:color w:val="C00000"/>
        </w:rPr>
      </w:pPr>
      <w:r w:rsidRPr="00BA6802">
        <w:rPr>
          <w:rFonts w:hint="eastAsia"/>
          <w:color w:val="C00000"/>
        </w:rPr>
        <w:t>・研究責任者の判断</w:t>
      </w:r>
    </w:p>
    <w:p w14:paraId="5AD73800" w14:textId="77777777" w:rsidR="00BA6802" w:rsidRPr="00BA6802" w:rsidRDefault="00BA6802" w:rsidP="00BA6802">
      <w:pPr>
        <w:rPr>
          <w:color w:val="C00000"/>
        </w:rPr>
      </w:pPr>
      <w:r w:rsidRPr="00BA6802">
        <w:rPr>
          <w:rFonts w:hint="eastAsia"/>
          <w:color w:val="C00000"/>
        </w:rPr>
        <w:t>さらに、中止した場合の対応について、以下のような内容もこの項に記載する。</w:t>
      </w:r>
    </w:p>
    <w:p w14:paraId="0D8C33A4" w14:textId="77777777" w:rsidR="00BA6802" w:rsidRDefault="006C390C" w:rsidP="00BA6802">
      <w:pPr>
        <w:pStyle w:val="a7"/>
        <w:numPr>
          <w:ilvl w:val="0"/>
          <w:numId w:val="33"/>
        </w:numPr>
        <w:ind w:leftChars="0"/>
        <w:rPr>
          <w:color w:val="C00000"/>
        </w:rPr>
      </w:pPr>
      <w:r>
        <w:rPr>
          <w:rFonts w:hint="eastAsia"/>
          <w:color w:val="C00000"/>
        </w:rPr>
        <w:t>研究対象者</w:t>
      </w:r>
      <w:r w:rsidR="00BA6802" w:rsidRPr="00BA6802">
        <w:rPr>
          <w:rFonts w:hint="eastAsia"/>
          <w:color w:val="C00000"/>
        </w:rPr>
        <w:t>補充の有無</w:t>
      </w:r>
    </w:p>
    <w:p w14:paraId="56A5D3AC" w14:textId="77777777" w:rsidR="00BA6802" w:rsidRPr="00BA6802" w:rsidRDefault="00BA6802" w:rsidP="00BA6802">
      <w:pPr>
        <w:pStyle w:val="a7"/>
        <w:numPr>
          <w:ilvl w:val="0"/>
          <w:numId w:val="33"/>
        </w:numPr>
        <w:ind w:leftChars="0"/>
        <w:rPr>
          <w:color w:val="C00000"/>
        </w:rPr>
      </w:pPr>
      <w:r w:rsidRPr="00BA6802">
        <w:rPr>
          <w:rFonts w:hint="eastAsia"/>
          <w:color w:val="C00000"/>
        </w:rPr>
        <w:t>中止後の</w:t>
      </w:r>
      <w:r w:rsidR="006C390C">
        <w:rPr>
          <w:rFonts w:hint="eastAsia"/>
          <w:color w:val="C00000"/>
        </w:rPr>
        <w:t>研究対象者</w:t>
      </w:r>
      <w:r w:rsidRPr="00BA6802">
        <w:rPr>
          <w:rFonts w:hint="eastAsia"/>
          <w:color w:val="C00000"/>
        </w:rPr>
        <w:t>の扱い（同意撤回以前のデータの全削除、フォローアップなど）</w:t>
      </w:r>
    </w:p>
    <w:p w14:paraId="32B6570F" w14:textId="77777777" w:rsidR="00BA6802" w:rsidRPr="00BA6802" w:rsidRDefault="00BA6802" w:rsidP="00BA6802">
      <w:pPr>
        <w:rPr>
          <w:color w:val="C00000"/>
        </w:rPr>
      </w:pPr>
      <w:r w:rsidRPr="00BA6802">
        <w:rPr>
          <w:rFonts w:hint="eastAsia"/>
          <w:color w:val="C00000"/>
        </w:rPr>
        <w:t>中止や中断、同意撤回した</w:t>
      </w:r>
      <w:r>
        <w:rPr>
          <w:rFonts w:hint="eastAsia"/>
          <w:color w:val="C00000"/>
        </w:rPr>
        <w:t>研究対象者の解析時</w:t>
      </w:r>
      <w:r w:rsidRPr="00BA6802">
        <w:rPr>
          <w:rFonts w:hint="eastAsia"/>
          <w:color w:val="C00000"/>
        </w:rPr>
        <w:t>の扱いは、</w:t>
      </w:r>
      <w:r>
        <w:rPr>
          <w:rFonts w:hint="eastAsia"/>
          <w:color w:val="C00000"/>
        </w:rPr>
        <w:t>「</w:t>
      </w:r>
      <w:r>
        <w:rPr>
          <w:rFonts w:hint="eastAsia"/>
          <w:color w:val="C00000"/>
        </w:rPr>
        <w:t>3.</w:t>
      </w:r>
      <w:r w:rsidR="009B1C8F">
        <w:rPr>
          <w:rFonts w:hint="eastAsia"/>
          <w:color w:val="C00000"/>
        </w:rPr>
        <w:t>5</w:t>
      </w:r>
      <w:r>
        <w:rPr>
          <w:rFonts w:hint="eastAsia"/>
          <w:color w:val="C00000"/>
        </w:rPr>
        <w:t>.</w:t>
      </w:r>
      <w:r>
        <w:rPr>
          <w:rFonts w:hint="eastAsia"/>
          <w:color w:val="C00000"/>
        </w:rPr>
        <w:t xml:space="preserve">　</w:t>
      </w:r>
      <w:r w:rsidRPr="00BA6802">
        <w:rPr>
          <w:rFonts w:hint="eastAsia"/>
          <w:color w:val="C00000"/>
        </w:rPr>
        <w:t>統計</w:t>
      </w:r>
      <w:r>
        <w:rPr>
          <w:rFonts w:hint="eastAsia"/>
          <w:color w:val="C00000"/>
        </w:rPr>
        <w:t>解析」</w:t>
      </w:r>
      <w:r w:rsidRPr="00BA6802">
        <w:rPr>
          <w:rFonts w:hint="eastAsia"/>
          <w:color w:val="C00000"/>
        </w:rPr>
        <w:t>で述べる。</w:t>
      </w:r>
    </w:p>
    <w:p w14:paraId="1836B1AB" w14:textId="77777777" w:rsidR="00BA6802" w:rsidRPr="00BA6802" w:rsidRDefault="00BA6802" w:rsidP="00BA6802">
      <w:pPr>
        <w:rPr>
          <w:color w:val="C00000"/>
        </w:rPr>
      </w:pPr>
      <w:r w:rsidRPr="00BA6802">
        <w:rPr>
          <w:rFonts w:hint="eastAsia"/>
          <w:color w:val="C00000"/>
        </w:rPr>
        <w:t>後ろ向き研究の場合、</w:t>
      </w:r>
      <w:r>
        <w:rPr>
          <w:rFonts w:hint="eastAsia"/>
          <w:color w:val="C00000"/>
        </w:rPr>
        <w:t>研究対象者の</w:t>
      </w:r>
      <w:r w:rsidRPr="00BA6802">
        <w:rPr>
          <w:rFonts w:hint="eastAsia"/>
          <w:color w:val="C00000"/>
        </w:rPr>
        <w:t>中止と同意撤回は同じ</w:t>
      </w:r>
      <w:r>
        <w:rPr>
          <w:rFonts w:hint="eastAsia"/>
          <w:color w:val="C00000"/>
        </w:rPr>
        <w:t>内容となる</w:t>
      </w:r>
      <w:r w:rsidRPr="00BA6802">
        <w:rPr>
          <w:rFonts w:hint="eastAsia"/>
          <w:color w:val="C00000"/>
        </w:rPr>
        <w:t>ため、該当しない旨を記載する。</w:t>
      </w:r>
    </w:p>
    <w:p w14:paraId="054AB116" w14:textId="77777777" w:rsidR="00BA6802" w:rsidRPr="00BA6802" w:rsidRDefault="00BA6802" w:rsidP="00BA6802"/>
    <w:p w14:paraId="1D7842CE" w14:textId="77777777" w:rsidR="00BA6802" w:rsidRPr="00BA6802" w:rsidRDefault="00BA6802" w:rsidP="00BA6802">
      <w:pPr>
        <w:ind w:firstLineChars="100" w:firstLine="224"/>
        <w:rPr>
          <w:color w:val="0000FF"/>
        </w:rPr>
      </w:pPr>
      <w:r w:rsidRPr="00BA6802">
        <w:rPr>
          <w:rFonts w:hint="eastAsia"/>
          <w:color w:val="0000FF"/>
        </w:rPr>
        <w:t>（前向きの場合）次のような場合、研究参加の同意を取得した</w:t>
      </w:r>
      <w:r w:rsidR="006C390C">
        <w:rPr>
          <w:rFonts w:hint="eastAsia"/>
          <w:color w:val="0000FF"/>
        </w:rPr>
        <w:t>研究対象者</w:t>
      </w:r>
      <w:r w:rsidRPr="00BA6802">
        <w:rPr>
          <w:rFonts w:hint="eastAsia"/>
          <w:color w:val="0000FF"/>
        </w:rPr>
        <w:t>の研究参加を中止する可能性がある。</w:t>
      </w:r>
    </w:p>
    <w:p w14:paraId="29A799F3" w14:textId="77777777" w:rsidR="00BA6802" w:rsidRPr="00BA6802" w:rsidRDefault="006C390C" w:rsidP="00BA6802">
      <w:pPr>
        <w:pStyle w:val="a7"/>
        <w:numPr>
          <w:ilvl w:val="0"/>
          <w:numId w:val="34"/>
        </w:numPr>
        <w:ind w:leftChars="0" w:firstLine="6"/>
        <w:rPr>
          <w:color w:val="0000FF"/>
        </w:rPr>
      </w:pPr>
      <w:r>
        <w:rPr>
          <w:rFonts w:hint="eastAsia"/>
          <w:color w:val="0000FF"/>
        </w:rPr>
        <w:t>研究対象者</w:t>
      </w:r>
      <w:r w:rsidR="00BA6802" w:rsidRPr="00BA6802">
        <w:rPr>
          <w:rFonts w:hint="eastAsia"/>
          <w:color w:val="0000FF"/>
        </w:rPr>
        <w:t>が同意を撤回した場合</w:t>
      </w:r>
    </w:p>
    <w:p w14:paraId="1DC9D333" w14:textId="77777777" w:rsidR="00BA6802" w:rsidRPr="00BA6802" w:rsidRDefault="00BA6802" w:rsidP="00BA6802">
      <w:pPr>
        <w:pStyle w:val="a7"/>
        <w:numPr>
          <w:ilvl w:val="0"/>
          <w:numId w:val="34"/>
        </w:numPr>
        <w:ind w:leftChars="0" w:firstLine="6"/>
        <w:rPr>
          <w:color w:val="0000FF"/>
        </w:rPr>
      </w:pPr>
      <w:r w:rsidRPr="00BA6802">
        <w:rPr>
          <w:rFonts w:hint="eastAsia"/>
          <w:color w:val="0000FF"/>
        </w:rPr>
        <w:t>その他に研究責任者が判断した場合</w:t>
      </w:r>
    </w:p>
    <w:p w14:paraId="62B80FC9" w14:textId="77777777" w:rsidR="00BA6802" w:rsidRPr="00BA6802" w:rsidRDefault="00BA6802" w:rsidP="00BA6802">
      <w:pPr>
        <w:rPr>
          <w:color w:val="0000FF"/>
        </w:rPr>
      </w:pPr>
      <w:r w:rsidRPr="00BA6802">
        <w:rPr>
          <w:rFonts w:hint="eastAsia"/>
          <w:color w:val="0000FF"/>
        </w:rPr>
        <w:t>中止の際は、中止までのデータの使用可否について</w:t>
      </w:r>
      <w:r w:rsidR="006C390C">
        <w:rPr>
          <w:rFonts w:hint="eastAsia"/>
          <w:color w:val="0000FF"/>
        </w:rPr>
        <w:t>研究対象者</w:t>
      </w:r>
      <w:r w:rsidRPr="00BA6802">
        <w:rPr>
          <w:rFonts w:hint="eastAsia"/>
          <w:color w:val="0000FF"/>
        </w:rPr>
        <w:t>に確認を行う。中止までのデータの使用を</w:t>
      </w:r>
      <w:r w:rsidR="006C390C">
        <w:rPr>
          <w:rFonts w:hint="eastAsia"/>
          <w:color w:val="0000FF"/>
        </w:rPr>
        <w:t>研究対象者</w:t>
      </w:r>
      <w:r w:rsidRPr="00BA6802">
        <w:rPr>
          <w:rFonts w:hint="eastAsia"/>
          <w:color w:val="0000FF"/>
        </w:rPr>
        <w:t>が拒否した場合は、</w:t>
      </w:r>
      <w:r w:rsidR="006C390C">
        <w:rPr>
          <w:rFonts w:hint="eastAsia"/>
          <w:color w:val="0000FF"/>
        </w:rPr>
        <w:t>研究対象者</w:t>
      </w:r>
      <w:r w:rsidRPr="00BA6802">
        <w:rPr>
          <w:rFonts w:hint="eastAsia"/>
          <w:color w:val="0000FF"/>
        </w:rPr>
        <w:t>の登録期間中に限り、</w:t>
      </w:r>
      <w:r w:rsidR="006C390C">
        <w:rPr>
          <w:rFonts w:hint="eastAsia"/>
          <w:color w:val="0000FF"/>
        </w:rPr>
        <w:t>研究対象者</w:t>
      </w:r>
      <w:r w:rsidRPr="00BA6802">
        <w:rPr>
          <w:rFonts w:hint="eastAsia"/>
          <w:color w:val="0000FF"/>
        </w:rPr>
        <w:t>の補充を行う。</w:t>
      </w:r>
    </w:p>
    <w:p w14:paraId="4A427E11" w14:textId="77777777" w:rsidR="00BA6802" w:rsidRPr="00BA6802" w:rsidRDefault="00BA6802" w:rsidP="00BA6802">
      <w:pPr>
        <w:rPr>
          <w:color w:val="0000FF"/>
        </w:rPr>
      </w:pPr>
    </w:p>
    <w:p w14:paraId="73EB292A" w14:textId="6D67E82A" w:rsidR="00761743" w:rsidRDefault="00BA6802" w:rsidP="00BA6802">
      <w:pPr>
        <w:rPr>
          <w:color w:val="0000FF"/>
        </w:rPr>
      </w:pPr>
      <w:r>
        <w:rPr>
          <w:rFonts w:hint="eastAsia"/>
          <w:color w:val="0000FF"/>
        </w:rPr>
        <w:t>（後ろ向きの場合</w:t>
      </w:r>
      <w:r w:rsidRPr="00BA6802">
        <w:rPr>
          <w:rFonts w:hint="eastAsia"/>
          <w:color w:val="0000FF"/>
        </w:rPr>
        <w:t>）</w:t>
      </w:r>
      <w:r w:rsidR="00624BD4">
        <w:rPr>
          <w:rFonts w:hint="eastAsia"/>
          <w:color w:val="0000FF"/>
        </w:rPr>
        <w:t>観察</w:t>
      </w:r>
      <w:r w:rsidRPr="00BA6802">
        <w:rPr>
          <w:rFonts w:hint="eastAsia"/>
          <w:color w:val="0000FF"/>
        </w:rPr>
        <w:t>研究のため、該当しない。</w:t>
      </w:r>
    </w:p>
    <w:p w14:paraId="1F972C0B" w14:textId="77777777" w:rsidR="00BA6802" w:rsidRPr="00BA6802" w:rsidRDefault="00BA6802" w:rsidP="00BA6802">
      <w:pPr>
        <w:rPr>
          <w:color w:val="0000FF"/>
        </w:rPr>
      </w:pPr>
    </w:p>
    <w:p w14:paraId="0581582C" w14:textId="77777777" w:rsidR="00761743" w:rsidRDefault="00761743" w:rsidP="00761743">
      <w:pPr>
        <w:pStyle w:val="3"/>
        <w:numPr>
          <w:ilvl w:val="2"/>
          <w:numId w:val="3"/>
        </w:numPr>
        <w:ind w:leftChars="0"/>
      </w:pPr>
      <w:bookmarkStart w:id="46" w:name="_Toc123904242"/>
      <w:r>
        <w:rPr>
          <w:rFonts w:hint="eastAsia"/>
        </w:rPr>
        <w:t>研究全体の中止</w:t>
      </w:r>
      <w:bookmarkEnd w:id="46"/>
    </w:p>
    <w:p w14:paraId="4E204FF9" w14:textId="77777777" w:rsidR="00BA6802" w:rsidRPr="00BA6802" w:rsidRDefault="00BA6802" w:rsidP="00BA6802">
      <w:pPr>
        <w:rPr>
          <w:color w:val="C00000"/>
        </w:rPr>
      </w:pPr>
      <w:r w:rsidRPr="00BA6802">
        <w:rPr>
          <w:rFonts w:hint="eastAsia"/>
          <w:color w:val="C00000"/>
        </w:rPr>
        <w:t>臨床研究の早期中止の決定およびその後の手順について記載する。</w:t>
      </w:r>
    </w:p>
    <w:p w14:paraId="48A8E1F1" w14:textId="77777777" w:rsidR="00BA6802" w:rsidRPr="00BA6802" w:rsidRDefault="00BA6802" w:rsidP="00BA6802">
      <w:pPr>
        <w:rPr>
          <w:color w:val="C00000"/>
        </w:rPr>
      </w:pPr>
      <w:r w:rsidRPr="00BA6802">
        <w:rPr>
          <w:rFonts w:hint="eastAsia"/>
          <w:color w:val="C00000"/>
        </w:rPr>
        <w:t>臨床研究の早期中止とは、以下のいずれかの理由により予定より早く臨床研究全体または一部（例：</w:t>
      </w:r>
      <w:r w:rsidRPr="00BA6802">
        <w:rPr>
          <w:rFonts w:hint="eastAsia"/>
          <w:color w:val="C00000"/>
        </w:rPr>
        <w:t>3</w:t>
      </w:r>
      <w:r w:rsidRPr="00BA6802">
        <w:rPr>
          <w:rFonts w:hint="eastAsia"/>
          <w:color w:val="C00000"/>
        </w:rPr>
        <w:t>群のうちの</w:t>
      </w:r>
      <w:r w:rsidRPr="00BA6802">
        <w:rPr>
          <w:rFonts w:hint="eastAsia"/>
          <w:color w:val="C00000"/>
        </w:rPr>
        <w:t>1</w:t>
      </w:r>
      <w:r w:rsidRPr="00BA6802">
        <w:rPr>
          <w:rFonts w:hint="eastAsia"/>
          <w:color w:val="C00000"/>
        </w:rPr>
        <w:t>群）が中止されることを指す。</w:t>
      </w:r>
    </w:p>
    <w:p w14:paraId="11F0B644" w14:textId="77777777" w:rsidR="00BA6802" w:rsidRPr="00BA6802" w:rsidRDefault="00BA6802" w:rsidP="00BA6802">
      <w:pPr>
        <w:pStyle w:val="a7"/>
        <w:numPr>
          <w:ilvl w:val="0"/>
          <w:numId w:val="32"/>
        </w:numPr>
        <w:ind w:leftChars="0"/>
        <w:rPr>
          <w:color w:val="C00000"/>
        </w:rPr>
      </w:pPr>
      <w:r w:rsidRPr="00BA6802">
        <w:rPr>
          <w:rFonts w:hint="eastAsia"/>
          <w:color w:val="C00000"/>
        </w:rPr>
        <w:t>中間解析により有効性における</w:t>
      </w:r>
      <w:r w:rsidR="009B1C8F">
        <w:rPr>
          <w:rFonts w:hint="eastAsia"/>
          <w:color w:val="C00000"/>
        </w:rPr>
        <w:t>優越</w:t>
      </w:r>
      <w:r w:rsidRPr="00BA6802">
        <w:rPr>
          <w:rFonts w:hint="eastAsia"/>
          <w:color w:val="C00000"/>
        </w:rPr>
        <w:t>性または劣性が確認された。</w:t>
      </w:r>
    </w:p>
    <w:p w14:paraId="5A8D0EC4" w14:textId="77777777" w:rsidR="00BA6802" w:rsidRPr="00BA6802" w:rsidRDefault="00BA6802" w:rsidP="00BA6802">
      <w:pPr>
        <w:pStyle w:val="a7"/>
        <w:numPr>
          <w:ilvl w:val="0"/>
          <w:numId w:val="32"/>
        </w:numPr>
        <w:ind w:leftChars="0"/>
        <w:rPr>
          <w:color w:val="C00000"/>
        </w:rPr>
      </w:pPr>
      <w:r w:rsidRPr="00BA6802">
        <w:rPr>
          <w:rFonts w:hint="eastAsia"/>
          <w:color w:val="C00000"/>
        </w:rPr>
        <w:t>中間解析により</w:t>
      </w:r>
      <w:r w:rsidR="009B1C8F">
        <w:rPr>
          <w:rFonts w:hint="eastAsia"/>
          <w:color w:val="C00000"/>
        </w:rPr>
        <w:t>優越</w:t>
      </w:r>
      <w:r w:rsidRPr="00BA6802">
        <w:rPr>
          <w:rFonts w:hint="eastAsia"/>
          <w:color w:val="C00000"/>
        </w:rPr>
        <w:t>性を証明できる確率が小さいことが判明した。</w:t>
      </w:r>
    </w:p>
    <w:p w14:paraId="707C5AA7" w14:textId="77777777" w:rsidR="00BA6802" w:rsidRPr="00BA6802" w:rsidRDefault="00BA6802" w:rsidP="00BA6802">
      <w:pPr>
        <w:pStyle w:val="a7"/>
        <w:numPr>
          <w:ilvl w:val="0"/>
          <w:numId w:val="32"/>
        </w:numPr>
        <w:ind w:leftChars="0"/>
        <w:rPr>
          <w:color w:val="C00000"/>
        </w:rPr>
      </w:pPr>
      <w:r w:rsidRPr="00BA6802">
        <w:rPr>
          <w:rFonts w:hint="eastAsia"/>
          <w:color w:val="C00000"/>
        </w:rPr>
        <w:t>中間解析の結果、重篤な有害事象報告または当該臨床研究以外の情報に基づき、安全性に問題があると判定された。</w:t>
      </w:r>
    </w:p>
    <w:p w14:paraId="6DAEB69F" w14:textId="77777777" w:rsidR="00BA6802" w:rsidRPr="00BA6802" w:rsidRDefault="00BA6802" w:rsidP="00BA6802">
      <w:pPr>
        <w:rPr>
          <w:color w:val="C00000"/>
        </w:rPr>
      </w:pPr>
      <w:r w:rsidRPr="00BA6802">
        <w:rPr>
          <w:rFonts w:hint="eastAsia"/>
          <w:color w:val="C00000"/>
        </w:rPr>
        <w:lastRenderedPageBreak/>
        <w:t>その他、症例登録の遅れ、プロトコール逸脱の頻発などの理由により、</w:t>
      </w:r>
      <w:r w:rsidR="00CC2C47">
        <w:rPr>
          <w:rFonts w:hint="eastAsia"/>
          <w:color w:val="C00000"/>
        </w:rPr>
        <w:t>研究</w:t>
      </w:r>
      <w:r w:rsidRPr="00BA6802">
        <w:rPr>
          <w:rFonts w:hint="eastAsia"/>
          <w:color w:val="C00000"/>
        </w:rPr>
        <w:t>の完遂が困難と判断された。</w:t>
      </w:r>
    </w:p>
    <w:p w14:paraId="62A0D8A3" w14:textId="77777777" w:rsidR="00BA6802" w:rsidRPr="00BA6802" w:rsidRDefault="00BA6802" w:rsidP="00BA6802">
      <w:pPr>
        <w:rPr>
          <w:color w:val="C00000"/>
        </w:rPr>
      </w:pPr>
      <w:r w:rsidRPr="00BA6802">
        <w:rPr>
          <w:rFonts w:hint="eastAsia"/>
          <w:color w:val="C00000"/>
        </w:rPr>
        <w:t>重篤な有害事象の観察数に基づいて</w:t>
      </w:r>
      <w:r w:rsidR="00CC2C47">
        <w:rPr>
          <w:rFonts w:hint="eastAsia"/>
          <w:color w:val="C00000"/>
        </w:rPr>
        <w:t>研究</w:t>
      </w:r>
      <w:r w:rsidRPr="00BA6802">
        <w:rPr>
          <w:rFonts w:hint="eastAsia"/>
          <w:color w:val="C00000"/>
        </w:rPr>
        <w:t>の早期中止を行う場合には、あらかじめその中止規則を設定しておく。</w:t>
      </w:r>
    </w:p>
    <w:p w14:paraId="4FA3CE30" w14:textId="77777777" w:rsidR="00BA6802" w:rsidRPr="00BA6802" w:rsidRDefault="00BA6802" w:rsidP="00BA6802">
      <w:pPr>
        <w:rPr>
          <w:color w:val="C00000"/>
        </w:rPr>
      </w:pPr>
      <w:r w:rsidRPr="00BA6802">
        <w:rPr>
          <w:rFonts w:hint="eastAsia"/>
          <w:color w:val="C00000"/>
        </w:rPr>
        <w:t>以下の事項等について適宜記載する。</w:t>
      </w:r>
    </w:p>
    <w:p w14:paraId="5A29F3A2" w14:textId="77777777" w:rsidR="00BA6802" w:rsidRPr="00BA6802" w:rsidRDefault="00CC2C47" w:rsidP="00BA6802">
      <w:pPr>
        <w:ind w:firstLineChars="100" w:firstLine="224"/>
        <w:rPr>
          <w:color w:val="0000FF"/>
        </w:rPr>
      </w:pPr>
      <w:r>
        <w:rPr>
          <w:rFonts w:hint="eastAsia"/>
          <w:color w:val="0000FF"/>
        </w:rPr>
        <w:t>研究</w:t>
      </w:r>
      <w:r w:rsidR="00BA6802" w:rsidRPr="00BA6802">
        <w:rPr>
          <w:rFonts w:hint="eastAsia"/>
          <w:color w:val="0000FF"/>
        </w:rPr>
        <w:t>責任</w:t>
      </w:r>
      <w:r w:rsidR="005218B5">
        <w:rPr>
          <w:rFonts w:hint="eastAsia"/>
          <w:color w:val="0000FF"/>
        </w:rPr>
        <w:t>者</w:t>
      </w:r>
      <w:r w:rsidR="00BA6802" w:rsidRPr="00BA6802">
        <w:rPr>
          <w:rFonts w:hint="eastAsia"/>
          <w:color w:val="0000FF"/>
        </w:rPr>
        <w:t>は、以下の事項に該当する場合は</w:t>
      </w:r>
      <w:r>
        <w:rPr>
          <w:rFonts w:hint="eastAsia"/>
          <w:color w:val="0000FF"/>
        </w:rPr>
        <w:t>研究</w:t>
      </w:r>
      <w:r w:rsidR="00BA6802" w:rsidRPr="00BA6802">
        <w:rPr>
          <w:rFonts w:hint="eastAsia"/>
          <w:color w:val="0000FF"/>
        </w:rPr>
        <w:t>実施継続の可否を検討する。</w:t>
      </w:r>
    </w:p>
    <w:p w14:paraId="167472C8" w14:textId="77777777" w:rsidR="00BA6802" w:rsidRPr="00BA6802" w:rsidRDefault="00BA6802" w:rsidP="00BA6802">
      <w:pPr>
        <w:ind w:firstLineChars="202" w:firstLine="452"/>
        <w:rPr>
          <w:color w:val="0000FF"/>
        </w:rPr>
      </w:pPr>
      <w:r w:rsidRPr="00BA6802">
        <w:rPr>
          <w:rFonts w:hint="eastAsia"/>
          <w:color w:val="0000FF"/>
        </w:rPr>
        <w:t>1)</w:t>
      </w:r>
      <w:r w:rsidRPr="00BA6802">
        <w:rPr>
          <w:color w:val="0000FF"/>
        </w:rPr>
        <w:tab/>
      </w:r>
      <w:r w:rsidRPr="00BA6802">
        <w:rPr>
          <w:rFonts w:hint="eastAsia"/>
          <w:color w:val="0000FF"/>
        </w:rPr>
        <w:t>試験薬の品質、安全性、有効性に関する重大な情報が得られたとき</w:t>
      </w:r>
    </w:p>
    <w:p w14:paraId="0C642FD6" w14:textId="77777777" w:rsidR="00BA6802" w:rsidRPr="00BA6802" w:rsidRDefault="00BA6802" w:rsidP="00C03320">
      <w:pPr>
        <w:ind w:leftChars="201" w:left="848" w:hangingChars="178" w:hanging="398"/>
        <w:rPr>
          <w:color w:val="0000FF"/>
        </w:rPr>
      </w:pPr>
      <w:r w:rsidRPr="00BA6802">
        <w:rPr>
          <w:rFonts w:hint="eastAsia"/>
          <w:color w:val="0000FF"/>
        </w:rPr>
        <w:t>2)</w:t>
      </w:r>
      <w:r w:rsidRPr="00BA6802">
        <w:rPr>
          <w:color w:val="0000FF"/>
        </w:rPr>
        <w:tab/>
      </w:r>
      <w:r w:rsidRPr="00BA6802">
        <w:rPr>
          <w:rFonts w:hint="eastAsia"/>
          <w:color w:val="0000FF"/>
        </w:rPr>
        <w:t>研究対象者のリクルートが困難で予定症例を達成することが到底困難であると判断されたとき</w:t>
      </w:r>
    </w:p>
    <w:p w14:paraId="7A8BDBA9" w14:textId="77777777" w:rsidR="00BA6802" w:rsidRPr="00BA6802" w:rsidRDefault="00BA6802" w:rsidP="00C03320">
      <w:pPr>
        <w:ind w:leftChars="201" w:left="848" w:hangingChars="178" w:hanging="398"/>
        <w:rPr>
          <w:color w:val="0000FF"/>
        </w:rPr>
      </w:pPr>
      <w:r w:rsidRPr="00BA6802">
        <w:rPr>
          <w:rFonts w:hint="eastAsia"/>
          <w:color w:val="0000FF"/>
        </w:rPr>
        <w:t>3)</w:t>
      </w:r>
      <w:r w:rsidRPr="00BA6802">
        <w:rPr>
          <w:color w:val="0000FF"/>
        </w:rPr>
        <w:tab/>
      </w:r>
      <w:r w:rsidRPr="00BA6802">
        <w:rPr>
          <w:rFonts w:hint="eastAsia"/>
          <w:color w:val="0000FF"/>
        </w:rPr>
        <w:t>予定症例数または予定期間に達する前に、（中間解析等により）</w:t>
      </w:r>
      <w:r w:rsidR="00CC2C47">
        <w:rPr>
          <w:rFonts w:hint="eastAsia"/>
          <w:color w:val="0000FF"/>
        </w:rPr>
        <w:t>研究</w:t>
      </w:r>
      <w:r w:rsidRPr="00BA6802">
        <w:rPr>
          <w:rFonts w:hint="eastAsia"/>
          <w:color w:val="0000FF"/>
        </w:rPr>
        <w:t>の目的が達成されたとき</w:t>
      </w:r>
    </w:p>
    <w:p w14:paraId="6276E811" w14:textId="77777777" w:rsidR="00BA6802" w:rsidRPr="00BA6802" w:rsidRDefault="00BA6802" w:rsidP="00BA6802">
      <w:pPr>
        <w:ind w:leftChars="202" w:left="906" w:hangingChars="203" w:hanging="454"/>
        <w:rPr>
          <w:color w:val="0000FF"/>
        </w:rPr>
      </w:pPr>
      <w:r w:rsidRPr="00BA6802">
        <w:rPr>
          <w:rFonts w:hint="eastAsia"/>
          <w:color w:val="0000FF"/>
        </w:rPr>
        <w:t>4)</w:t>
      </w:r>
      <w:r w:rsidRPr="00BA6802">
        <w:rPr>
          <w:color w:val="0000FF"/>
        </w:rPr>
        <w:tab/>
      </w:r>
      <w:r w:rsidRPr="00BA6802">
        <w:rPr>
          <w:rFonts w:hint="eastAsia"/>
          <w:color w:val="0000FF"/>
        </w:rPr>
        <w:t>医学系研究倫理審査委員会により、実施計画等の変更の指示があり、これを受入れることが困難と判断されたとき</w:t>
      </w:r>
    </w:p>
    <w:p w14:paraId="06B1AFD1" w14:textId="77777777" w:rsidR="00BA6802" w:rsidRPr="00BA6802" w:rsidRDefault="00BA6802" w:rsidP="00BA6802">
      <w:pPr>
        <w:rPr>
          <w:color w:val="C00000"/>
        </w:rPr>
      </w:pPr>
      <w:r w:rsidRPr="00BA6802">
        <w:rPr>
          <w:rFonts w:hint="eastAsia"/>
          <w:color w:val="C00000"/>
        </w:rPr>
        <w:t>倫理</w:t>
      </w:r>
      <w:r w:rsidR="0046758A" w:rsidRPr="0046758A">
        <w:rPr>
          <w:rFonts w:hint="eastAsia"/>
          <w:color w:val="C00000"/>
        </w:rPr>
        <w:t>審査</w:t>
      </w:r>
      <w:r w:rsidRPr="00BA6802">
        <w:rPr>
          <w:rFonts w:hint="eastAsia"/>
          <w:color w:val="C00000"/>
        </w:rPr>
        <w:t>委員会より、中止の勧告あるいは指示があった場合は、</w:t>
      </w:r>
      <w:r w:rsidR="00CC2C47">
        <w:rPr>
          <w:rFonts w:hint="eastAsia"/>
          <w:color w:val="C00000"/>
        </w:rPr>
        <w:t>研究</w:t>
      </w:r>
      <w:r w:rsidRPr="00BA6802">
        <w:rPr>
          <w:rFonts w:hint="eastAsia"/>
          <w:color w:val="C00000"/>
        </w:rPr>
        <w:t>を中止する。</w:t>
      </w:r>
    </w:p>
    <w:p w14:paraId="69B29E05" w14:textId="4642744A" w:rsidR="00BA6802" w:rsidRPr="00BA6802" w:rsidRDefault="00BA6802" w:rsidP="00BA6802">
      <w:pPr>
        <w:rPr>
          <w:color w:val="C00000"/>
        </w:rPr>
      </w:pPr>
      <w:r w:rsidRPr="00BA6802">
        <w:rPr>
          <w:rFonts w:hint="eastAsia"/>
          <w:color w:val="C00000"/>
        </w:rPr>
        <w:t>多</w:t>
      </w:r>
      <w:r w:rsidR="00BA76F2">
        <w:rPr>
          <w:rFonts w:hint="eastAsia"/>
          <w:color w:val="C00000"/>
        </w:rPr>
        <w:t>機関</w:t>
      </w:r>
      <w:r w:rsidRPr="00BA6802">
        <w:rPr>
          <w:rFonts w:hint="eastAsia"/>
          <w:color w:val="C00000"/>
        </w:rPr>
        <w:t>で行う場合は、研究代表者あるいは研究計画書で規定する委員会（プロトコール検討委員会等）で、上記の事項を検討し、</w:t>
      </w:r>
      <w:r w:rsidR="00CC2C47">
        <w:rPr>
          <w:rFonts w:hint="eastAsia"/>
          <w:color w:val="C00000"/>
        </w:rPr>
        <w:t>研究</w:t>
      </w:r>
      <w:r w:rsidRPr="00BA6802">
        <w:rPr>
          <w:rFonts w:hint="eastAsia"/>
          <w:color w:val="C00000"/>
        </w:rPr>
        <w:t>の継続の可否を検する。</w:t>
      </w:r>
    </w:p>
    <w:p w14:paraId="04650F65" w14:textId="3E4181A6" w:rsidR="00BA6802" w:rsidRPr="00BA6802" w:rsidRDefault="00CC2C47" w:rsidP="00BA6802">
      <w:pPr>
        <w:rPr>
          <w:color w:val="C00000"/>
        </w:rPr>
      </w:pPr>
      <w:r>
        <w:rPr>
          <w:rFonts w:hint="eastAsia"/>
          <w:color w:val="C00000"/>
        </w:rPr>
        <w:t>研究</w:t>
      </w:r>
      <w:r w:rsidR="00BA6802" w:rsidRPr="00BA6802">
        <w:rPr>
          <w:rFonts w:hint="eastAsia"/>
          <w:color w:val="C00000"/>
        </w:rPr>
        <w:t>の中止または中断を決定した時は、速やかに病院長（あるいは各</w:t>
      </w:r>
      <w:r w:rsidR="00D22068">
        <w:rPr>
          <w:rFonts w:hint="eastAsia"/>
          <w:color w:val="C00000"/>
        </w:rPr>
        <w:t>研究機関</w:t>
      </w:r>
      <w:r w:rsidR="00BA6802" w:rsidRPr="00BA6802">
        <w:rPr>
          <w:rFonts w:hint="eastAsia"/>
          <w:color w:val="C00000"/>
        </w:rPr>
        <w:t>の長）にその理由とともに文書で報告する。</w:t>
      </w:r>
    </w:p>
    <w:p w14:paraId="340C468C" w14:textId="77777777" w:rsidR="00BA6802" w:rsidRPr="00BA6802" w:rsidRDefault="00BA6802" w:rsidP="00BA6802"/>
    <w:p w14:paraId="55FB2CD1" w14:textId="77777777" w:rsidR="00761743" w:rsidRDefault="00761743" w:rsidP="00761743">
      <w:pPr>
        <w:pStyle w:val="3"/>
        <w:numPr>
          <w:ilvl w:val="2"/>
          <w:numId w:val="3"/>
        </w:numPr>
        <w:ind w:leftChars="0"/>
      </w:pPr>
      <w:bookmarkStart w:id="47" w:name="_Toc123904243"/>
      <w:r>
        <w:rPr>
          <w:rFonts w:hint="eastAsia"/>
        </w:rPr>
        <w:t>研究の終了</w:t>
      </w:r>
      <w:bookmarkEnd w:id="47"/>
    </w:p>
    <w:p w14:paraId="1FF34477" w14:textId="47993FE0" w:rsidR="00761743" w:rsidRDefault="00761743" w:rsidP="00761743">
      <w:pPr>
        <w:rPr>
          <w:color w:val="C00000"/>
        </w:rPr>
      </w:pPr>
      <w:r w:rsidRPr="00761743">
        <w:rPr>
          <w:rFonts w:hint="eastAsia"/>
          <w:color w:val="C00000"/>
        </w:rPr>
        <w:t>臨床研究の終了の定義および終了後の手順について記載する。</w:t>
      </w:r>
      <w:r w:rsidR="00BA6802" w:rsidRPr="00BA6802">
        <w:rPr>
          <w:rFonts w:hint="eastAsia"/>
          <w:color w:val="C00000"/>
        </w:rPr>
        <w:t>各</w:t>
      </w:r>
      <w:r w:rsidR="00BA76F2">
        <w:rPr>
          <w:rFonts w:hint="eastAsia"/>
          <w:color w:val="C00000"/>
        </w:rPr>
        <w:t>機関</w:t>
      </w:r>
      <w:r w:rsidR="00BA6802" w:rsidRPr="00BA6802">
        <w:rPr>
          <w:rFonts w:hint="eastAsia"/>
          <w:color w:val="C00000"/>
        </w:rPr>
        <w:t>での</w:t>
      </w:r>
      <w:r w:rsidR="00CC2C47">
        <w:rPr>
          <w:rFonts w:hint="eastAsia"/>
          <w:color w:val="C00000"/>
        </w:rPr>
        <w:t>研究</w:t>
      </w:r>
      <w:r w:rsidR="00BA6802" w:rsidRPr="00BA6802">
        <w:rPr>
          <w:rFonts w:hint="eastAsia"/>
          <w:color w:val="C00000"/>
        </w:rPr>
        <w:t>終了時には、</w:t>
      </w:r>
      <w:r w:rsidR="00CC2C47">
        <w:rPr>
          <w:rFonts w:hint="eastAsia"/>
          <w:color w:val="C00000"/>
        </w:rPr>
        <w:t>研究</w:t>
      </w:r>
      <w:r w:rsidR="00BA6802" w:rsidRPr="00BA6802">
        <w:rPr>
          <w:rFonts w:hint="eastAsia"/>
          <w:color w:val="C00000"/>
        </w:rPr>
        <w:t>責任</w:t>
      </w:r>
      <w:r w:rsidR="005218B5">
        <w:rPr>
          <w:rFonts w:hint="eastAsia"/>
          <w:color w:val="C00000"/>
        </w:rPr>
        <w:t>者</w:t>
      </w:r>
      <w:r w:rsidR="00BA6802" w:rsidRPr="00BA6802">
        <w:rPr>
          <w:rFonts w:hint="eastAsia"/>
          <w:color w:val="C00000"/>
        </w:rPr>
        <w:t>は、速やかに</w:t>
      </w:r>
      <w:r w:rsidR="00CC2C47">
        <w:rPr>
          <w:rFonts w:hint="eastAsia"/>
          <w:color w:val="C00000"/>
        </w:rPr>
        <w:t>研究</w:t>
      </w:r>
      <w:r w:rsidR="00BA6802" w:rsidRPr="00BA6802">
        <w:rPr>
          <w:rFonts w:hint="eastAsia"/>
          <w:color w:val="C00000"/>
        </w:rPr>
        <w:t>終了報告書を病院長に提出する。多</w:t>
      </w:r>
      <w:r w:rsidR="00BA76F2">
        <w:rPr>
          <w:rFonts w:hint="eastAsia"/>
          <w:color w:val="C00000"/>
        </w:rPr>
        <w:t>機関</w:t>
      </w:r>
      <w:r w:rsidR="00BA6802" w:rsidRPr="00BA6802">
        <w:rPr>
          <w:rFonts w:hint="eastAsia"/>
          <w:color w:val="C00000"/>
        </w:rPr>
        <w:t>において実施する場合は、研究代表者および研究事務局にも終了報告書を提出する。</w:t>
      </w:r>
    </w:p>
    <w:p w14:paraId="52964A58" w14:textId="77777777" w:rsidR="00BA6802" w:rsidRDefault="00BA6802" w:rsidP="00BA6802">
      <w:pPr>
        <w:ind w:firstLineChars="100" w:firstLine="224"/>
        <w:rPr>
          <w:color w:val="0000FF"/>
        </w:rPr>
      </w:pPr>
      <w:r w:rsidRPr="00BA6802">
        <w:rPr>
          <w:rFonts w:hint="eastAsia"/>
          <w:color w:val="0000FF"/>
        </w:rPr>
        <w:t>全ての登録症例における観察期間が満了し、全てのデータが固定された後、主要エンドポイントの解析が終了した時点で研究終了とする。</w:t>
      </w:r>
    </w:p>
    <w:p w14:paraId="6AAEE5E3" w14:textId="77777777" w:rsidR="00BA6802" w:rsidRDefault="00BA6802" w:rsidP="00BA6802">
      <w:pPr>
        <w:ind w:firstLineChars="100" w:firstLine="224"/>
        <w:rPr>
          <w:color w:val="0000FF"/>
        </w:rPr>
      </w:pPr>
    </w:p>
    <w:p w14:paraId="52B62016" w14:textId="77777777" w:rsidR="004D405F" w:rsidRDefault="004D405F" w:rsidP="004D405F">
      <w:pPr>
        <w:pStyle w:val="1"/>
        <w:numPr>
          <w:ilvl w:val="0"/>
          <w:numId w:val="3"/>
        </w:numPr>
      </w:pPr>
      <w:bookmarkStart w:id="48" w:name="_Toc123904244"/>
      <w:r>
        <w:rPr>
          <w:rFonts w:hint="eastAsia"/>
        </w:rPr>
        <w:t>研究対象者の選定方針</w:t>
      </w:r>
      <w:bookmarkEnd w:id="48"/>
    </w:p>
    <w:p w14:paraId="2FF9D80A" w14:textId="77777777" w:rsidR="00550C11" w:rsidRDefault="006C021A" w:rsidP="006C021A">
      <w:pPr>
        <w:pStyle w:val="2"/>
        <w:numPr>
          <w:ilvl w:val="1"/>
          <w:numId w:val="3"/>
        </w:numPr>
      </w:pPr>
      <w:bookmarkStart w:id="49" w:name="_Toc123904245"/>
      <w:r>
        <w:rPr>
          <w:rFonts w:hint="eastAsia"/>
        </w:rPr>
        <w:t>適格基準</w:t>
      </w:r>
      <w:bookmarkEnd w:id="49"/>
    </w:p>
    <w:p w14:paraId="1EE1CEA0" w14:textId="77777777" w:rsidR="0090209F" w:rsidRDefault="0090209F" w:rsidP="0090209F">
      <w:pPr>
        <w:pStyle w:val="3"/>
        <w:numPr>
          <w:ilvl w:val="2"/>
          <w:numId w:val="3"/>
        </w:numPr>
        <w:ind w:leftChars="0"/>
      </w:pPr>
      <w:bookmarkStart w:id="50" w:name="_Toc123904246"/>
      <w:r>
        <w:rPr>
          <w:rFonts w:hint="eastAsia"/>
        </w:rPr>
        <w:t>選択基準</w:t>
      </w:r>
      <w:bookmarkEnd w:id="50"/>
    </w:p>
    <w:p w14:paraId="57C0A58B" w14:textId="77777777" w:rsidR="0090209F" w:rsidRPr="0090209F" w:rsidRDefault="0090209F" w:rsidP="0090209F">
      <w:pPr>
        <w:rPr>
          <w:color w:val="C00000"/>
        </w:rPr>
      </w:pPr>
      <w:r w:rsidRPr="0090209F">
        <w:rPr>
          <w:rFonts w:hint="eastAsia"/>
          <w:color w:val="C00000"/>
        </w:rPr>
        <w:t>研究対象の選択基準を具体的かつ客観的に箇条書きで記載する。</w:t>
      </w:r>
      <w:r w:rsidR="00946008" w:rsidRPr="00946008">
        <w:rPr>
          <w:rFonts w:hint="eastAsia"/>
          <w:color w:val="C00000"/>
        </w:rPr>
        <w:t>基準の設定根拠や設定理由について述べる。設定理由は、倫理的配慮のため、有効性評価のため、安全性のためなどが考えられる。</w:t>
      </w:r>
    </w:p>
    <w:p w14:paraId="149BA209" w14:textId="77777777" w:rsidR="0090209F" w:rsidRPr="0090209F" w:rsidRDefault="0090209F" w:rsidP="0090209F">
      <w:pPr>
        <w:rPr>
          <w:color w:val="C00000"/>
        </w:rPr>
      </w:pPr>
      <w:r w:rsidRPr="0090209F">
        <w:rPr>
          <w:rFonts w:hint="eastAsia"/>
          <w:color w:val="C00000"/>
        </w:rPr>
        <w:t>以下のような項目について記載する。</w:t>
      </w:r>
      <w:r w:rsidR="00EB44ED">
        <w:rPr>
          <w:rFonts w:hAnsi="ＭＳ Ｐゴシック" w:hint="eastAsia"/>
          <w:color w:val="C00000"/>
        </w:rPr>
        <w:t>不当で恣意的な基準としない。</w:t>
      </w:r>
      <w:r w:rsidR="00EB44ED" w:rsidRPr="0088057D">
        <w:rPr>
          <w:rFonts w:hAnsi="ＭＳ Ｐゴシック" w:hint="eastAsia"/>
          <w:color w:val="C00000"/>
        </w:rPr>
        <w:t>項目は、はい、いいえで答えられて、全てはいの場合に選択基準を満たすように記載する。</w:t>
      </w:r>
    </w:p>
    <w:p w14:paraId="31A3F342" w14:textId="77777777" w:rsidR="0090209F" w:rsidRPr="0090209F" w:rsidRDefault="0090209F" w:rsidP="0090209F">
      <w:pPr>
        <w:pStyle w:val="a7"/>
        <w:numPr>
          <w:ilvl w:val="0"/>
          <w:numId w:val="18"/>
        </w:numPr>
        <w:ind w:leftChars="0"/>
        <w:rPr>
          <w:color w:val="C00000"/>
        </w:rPr>
      </w:pPr>
      <w:r w:rsidRPr="0090209F">
        <w:rPr>
          <w:rFonts w:hint="eastAsia"/>
          <w:color w:val="C00000"/>
        </w:rPr>
        <w:t>年齢、性別、疾患名、症状などに関する基準</w:t>
      </w:r>
    </w:p>
    <w:p w14:paraId="79B80975" w14:textId="77777777" w:rsidR="0090209F" w:rsidRPr="0090209F" w:rsidRDefault="0090209F" w:rsidP="0090209F">
      <w:pPr>
        <w:pStyle w:val="a7"/>
        <w:numPr>
          <w:ilvl w:val="0"/>
          <w:numId w:val="18"/>
        </w:numPr>
        <w:ind w:leftChars="0"/>
        <w:rPr>
          <w:color w:val="C00000"/>
        </w:rPr>
      </w:pPr>
      <w:r w:rsidRPr="0090209F">
        <w:rPr>
          <w:rFonts w:hint="eastAsia"/>
          <w:color w:val="C00000"/>
        </w:rPr>
        <w:t>評価検査となる検査、画像診断などに関する基準</w:t>
      </w:r>
    </w:p>
    <w:p w14:paraId="244FCF95" w14:textId="77777777" w:rsidR="0090209F" w:rsidRPr="0090209F" w:rsidRDefault="0090209F" w:rsidP="0090209F">
      <w:pPr>
        <w:pStyle w:val="a7"/>
        <w:numPr>
          <w:ilvl w:val="0"/>
          <w:numId w:val="18"/>
        </w:numPr>
        <w:ind w:leftChars="0"/>
        <w:rPr>
          <w:color w:val="C00000"/>
        </w:rPr>
      </w:pPr>
      <w:r w:rsidRPr="0090209F">
        <w:rPr>
          <w:rFonts w:hint="eastAsia"/>
          <w:color w:val="C00000"/>
        </w:rPr>
        <w:t>前向き研究では研究参加の同意が得られていること</w:t>
      </w:r>
    </w:p>
    <w:p w14:paraId="24DB4732" w14:textId="77777777" w:rsidR="00291225" w:rsidRDefault="00291225" w:rsidP="0090209F">
      <w:pPr>
        <w:ind w:firstLineChars="202" w:firstLine="452"/>
        <w:rPr>
          <w:color w:val="0000FF"/>
        </w:rPr>
      </w:pPr>
      <w:r w:rsidRPr="00291225">
        <w:rPr>
          <w:rFonts w:hint="eastAsia"/>
          <w:color w:val="0000FF"/>
        </w:rPr>
        <w:lastRenderedPageBreak/>
        <w:t>本研究に参加するためには、次の基準を全て満たさなければならない。</w:t>
      </w:r>
    </w:p>
    <w:p w14:paraId="0B470842" w14:textId="77777777" w:rsidR="0090209F" w:rsidRPr="0090209F" w:rsidRDefault="0090209F" w:rsidP="0090209F">
      <w:pPr>
        <w:ind w:firstLineChars="202" w:firstLine="452"/>
        <w:rPr>
          <w:color w:val="0000FF"/>
        </w:rPr>
      </w:pPr>
      <w:r w:rsidRPr="0090209F">
        <w:rPr>
          <w:rFonts w:hint="eastAsia"/>
          <w:color w:val="0000FF"/>
        </w:rPr>
        <w:t>1)</w:t>
      </w:r>
      <w:r w:rsidRPr="0090209F">
        <w:rPr>
          <w:rFonts w:hint="eastAsia"/>
          <w:color w:val="0000FF"/>
        </w:rPr>
        <w:tab/>
      </w:r>
      <w:r>
        <w:rPr>
          <w:rFonts w:hint="eastAsia"/>
          <w:color w:val="0000FF"/>
        </w:rPr>
        <w:t>●●と新たに診断された患</w:t>
      </w:r>
      <w:r w:rsidRPr="0090209F">
        <w:rPr>
          <w:rFonts w:hint="eastAsia"/>
          <w:color w:val="0000FF"/>
        </w:rPr>
        <w:t>者</w:t>
      </w:r>
    </w:p>
    <w:p w14:paraId="3F147D34" w14:textId="5D346298" w:rsidR="0090209F" w:rsidRDefault="0090209F" w:rsidP="0090209F">
      <w:pPr>
        <w:ind w:firstLineChars="202" w:firstLine="452"/>
        <w:rPr>
          <w:color w:val="0000FF"/>
        </w:rPr>
      </w:pPr>
      <w:r w:rsidRPr="0090209F">
        <w:rPr>
          <w:rFonts w:hint="eastAsia"/>
          <w:color w:val="0000FF"/>
        </w:rPr>
        <w:t>2)</w:t>
      </w:r>
      <w:r w:rsidRPr="0090209F">
        <w:rPr>
          <w:rFonts w:hint="eastAsia"/>
          <w:color w:val="0000FF"/>
        </w:rPr>
        <w:tab/>
      </w:r>
      <w:r w:rsidRPr="0090209F">
        <w:rPr>
          <w:rFonts w:hint="eastAsia"/>
          <w:color w:val="0000FF"/>
        </w:rPr>
        <w:t>患者背景を診療記録において確認できる</w:t>
      </w:r>
      <w:r w:rsidR="006C106C">
        <w:rPr>
          <w:rFonts w:hint="eastAsia"/>
          <w:color w:val="0000FF"/>
        </w:rPr>
        <w:t>者</w:t>
      </w:r>
    </w:p>
    <w:p w14:paraId="10141AB2" w14:textId="77777777" w:rsidR="0090209F" w:rsidRDefault="0090209F" w:rsidP="0090209F">
      <w:pPr>
        <w:ind w:firstLineChars="202" w:firstLine="452"/>
        <w:rPr>
          <w:color w:val="0000FF"/>
        </w:rPr>
      </w:pPr>
      <w:r>
        <w:rPr>
          <w:rFonts w:hint="eastAsia"/>
          <w:color w:val="0000FF"/>
        </w:rPr>
        <w:t>3)</w:t>
      </w:r>
      <w:r>
        <w:rPr>
          <w:color w:val="0000FF"/>
        </w:rPr>
        <w:tab/>
      </w:r>
      <w:r>
        <w:rPr>
          <w:rFonts w:hint="eastAsia"/>
          <w:color w:val="0000FF"/>
        </w:rPr>
        <w:t>□□□の値が</w:t>
      </w:r>
      <w:r>
        <w:rPr>
          <w:rFonts w:hint="eastAsia"/>
          <w:color w:val="0000FF"/>
        </w:rPr>
        <w:t>XX</w:t>
      </w:r>
      <w:r>
        <w:rPr>
          <w:rFonts w:hint="eastAsia"/>
          <w:color w:val="0000FF"/>
        </w:rPr>
        <w:t>以上であること</w:t>
      </w:r>
    </w:p>
    <w:p w14:paraId="6E50DA3B" w14:textId="77777777" w:rsidR="0025092D" w:rsidRDefault="0025092D" w:rsidP="0025092D">
      <w:pPr>
        <w:ind w:firstLineChars="202" w:firstLine="452"/>
        <w:rPr>
          <w:color w:val="0000FF"/>
        </w:rPr>
      </w:pPr>
      <w:r>
        <w:rPr>
          <w:rFonts w:hint="eastAsia"/>
          <w:color w:val="0000FF"/>
        </w:rPr>
        <w:t>4)</w:t>
      </w:r>
      <w:r>
        <w:rPr>
          <w:color w:val="0000FF"/>
        </w:rPr>
        <w:tab/>
      </w:r>
      <w:r w:rsidRPr="0025092D">
        <w:rPr>
          <w:rFonts w:hint="eastAsia"/>
          <w:color w:val="0000FF"/>
        </w:rPr>
        <w:t>研究参加に関して文書による同意が得られた者</w:t>
      </w:r>
    </w:p>
    <w:p w14:paraId="2ED0F2C9" w14:textId="77777777" w:rsidR="0025092D" w:rsidRPr="0090209F" w:rsidRDefault="0025092D" w:rsidP="0025092D">
      <w:pPr>
        <w:ind w:firstLineChars="202" w:firstLine="452"/>
        <w:rPr>
          <w:color w:val="0000FF"/>
        </w:rPr>
      </w:pPr>
      <w:r>
        <w:rPr>
          <w:rFonts w:ascii="ＭＳ 明朝" w:eastAsia="ＭＳ 明朝" w:hAnsi="ＭＳ 明朝" w:hint="eastAsia"/>
          <w:color w:val="0000FF"/>
        </w:rPr>
        <w:t>［</w:t>
      </w:r>
      <w:r>
        <w:rPr>
          <w:rFonts w:hint="eastAsia"/>
          <w:color w:val="0000FF"/>
        </w:rPr>
        <w:t>設定根拠</w:t>
      </w:r>
      <w:r>
        <w:rPr>
          <w:rFonts w:ascii="ＭＳ 明朝" w:eastAsia="ＭＳ 明朝" w:hAnsi="ＭＳ 明朝" w:hint="eastAsia"/>
          <w:color w:val="0000FF"/>
        </w:rPr>
        <w:t>］</w:t>
      </w:r>
      <w:r w:rsidRPr="0090209F">
        <w:rPr>
          <w:rFonts w:hint="eastAsia"/>
          <w:color w:val="0000FF"/>
        </w:rPr>
        <w:t>1)</w:t>
      </w:r>
      <w:r w:rsidRPr="0025092D">
        <w:rPr>
          <w:rFonts w:hint="eastAsia"/>
          <w:color w:val="0000FF"/>
        </w:rPr>
        <w:t xml:space="preserve"> </w:t>
      </w:r>
      <w:r>
        <w:rPr>
          <w:rFonts w:hint="eastAsia"/>
          <w:color w:val="0000FF"/>
        </w:rPr>
        <w:t>2</w:t>
      </w:r>
      <w:r w:rsidRPr="0090209F">
        <w:rPr>
          <w:rFonts w:hint="eastAsia"/>
          <w:color w:val="0000FF"/>
        </w:rPr>
        <w:t>)</w:t>
      </w:r>
      <w:r>
        <w:rPr>
          <w:color w:val="0000FF"/>
        </w:rPr>
        <w:t xml:space="preserve"> </w:t>
      </w:r>
      <w:r>
        <w:rPr>
          <w:rFonts w:hint="eastAsia"/>
          <w:color w:val="0000FF"/>
        </w:rPr>
        <w:t>3)</w:t>
      </w:r>
      <w:r>
        <w:rPr>
          <w:color w:val="0000FF"/>
        </w:rPr>
        <w:t xml:space="preserve"> </w:t>
      </w:r>
      <w:r w:rsidRPr="0025092D">
        <w:rPr>
          <w:rFonts w:hint="eastAsia"/>
          <w:color w:val="0000FF"/>
        </w:rPr>
        <w:t>対象疾患と診断された患者を選択するため。</w:t>
      </w:r>
      <w:r>
        <w:rPr>
          <w:rFonts w:hint="eastAsia"/>
          <w:color w:val="0000FF"/>
        </w:rPr>
        <w:t xml:space="preserve">4) </w:t>
      </w:r>
      <w:r>
        <w:rPr>
          <w:rFonts w:hint="eastAsia"/>
          <w:color w:val="0000FF"/>
        </w:rPr>
        <w:t>倫理的観点から設定した。</w:t>
      </w:r>
    </w:p>
    <w:p w14:paraId="20FECB7C" w14:textId="77777777" w:rsidR="0090209F" w:rsidRDefault="0090209F" w:rsidP="0090209F">
      <w:pPr>
        <w:pStyle w:val="3"/>
        <w:numPr>
          <w:ilvl w:val="2"/>
          <w:numId w:val="3"/>
        </w:numPr>
        <w:ind w:leftChars="0"/>
      </w:pPr>
      <w:bookmarkStart w:id="51" w:name="_Toc123904247"/>
      <w:r>
        <w:rPr>
          <w:rFonts w:hint="eastAsia"/>
        </w:rPr>
        <w:t>除外基準</w:t>
      </w:r>
      <w:bookmarkEnd w:id="51"/>
    </w:p>
    <w:p w14:paraId="69D10BF1" w14:textId="77777777" w:rsidR="0025092D" w:rsidRDefault="0025092D" w:rsidP="0025092D">
      <w:pPr>
        <w:rPr>
          <w:color w:val="C00000"/>
        </w:rPr>
      </w:pPr>
      <w:r w:rsidRPr="0025092D">
        <w:rPr>
          <w:rFonts w:hint="eastAsia"/>
          <w:color w:val="C00000"/>
        </w:rPr>
        <w:t>研究に参加できない患者の特徴や条件を列挙する。</w:t>
      </w:r>
      <w:r w:rsidR="00946008" w:rsidRPr="00946008">
        <w:rPr>
          <w:rFonts w:hint="eastAsia"/>
          <w:color w:val="C00000"/>
        </w:rPr>
        <w:t>基準の設定根拠や設定理由について述べる。設定理由は、倫理的配慮のため、有効性評価のため、安全性のためなどが考えられる。</w:t>
      </w:r>
    </w:p>
    <w:p w14:paraId="13C409B9" w14:textId="77777777" w:rsidR="0025092D" w:rsidRPr="0025092D" w:rsidRDefault="0025092D" w:rsidP="0025092D">
      <w:pPr>
        <w:rPr>
          <w:color w:val="C00000"/>
        </w:rPr>
      </w:pPr>
      <w:r w:rsidRPr="0090209F">
        <w:rPr>
          <w:rFonts w:hint="eastAsia"/>
          <w:color w:val="C00000"/>
        </w:rPr>
        <w:t>以下のような項目について記載する。</w:t>
      </w:r>
      <w:r w:rsidR="00EB44ED" w:rsidRPr="002F5CCB">
        <w:rPr>
          <w:rFonts w:hAnsi="ＭＳ Ｐゴシック" w:hint="eastAsia"/>
          <w:color w:val="C00000"/>
        </w:rPr>
        <w:t>項目は、はい、いいえで答えられて、全ていいえの場合に除外基準に抵触しないように記載する。</w:t>
      </w:r>
    </w:p>
    <w:p w14:paraId="62B5CAA2" w14:textId="77777777" w:rsidR="0025092D" w:rsidRPr="0025092D" w:rsidRDefault="0025092D" w:rsidP="0025092D">
      <w:pPr>
        <w:pStyle w:val="a7"/>
        <w:numPr>
          <w:ilvl w:val="0"/>
          <w:numId w:val="21"/>
        </w:numPr>
        <w:ind w:leftChars="0"/>
        <w:rPr>
          <w:color w:val="C00000"/>
        </w:rPr>
      </w:pPr>
      <w:r w:rsidRPr="0025092D">
        <w:rPr>
          <w:rFonts w:hint="eastAsia"/>
          <w:color w:val="C00000"/>
        </w:rPr>
        <w:t>除外する合併症や症状、アレルギー歴（過敏症）</w:t>
      </w:r>
    </w:p>
    <w:p w14:paraId="732B8D2E" w14:textId="77777777" w:rsidR="0025092D" w:rsidRDefault="006C390C" w:rsidP="0025092D">
      <w:pPr>
        <w:pStyle w:val="a7"/>
        <w:numPr>
          <w:ilvl w:val="0"/>
          <w:numId w:val="21"/>
        </w:numPr>
        <w:ind w:leftChars="0"/>
        <w:rPr>
          <w:color w:val="C00000"/>
        </w:rPr>
      </w:pPr>
      <w:r>
        <w:rPr>
          <w:rFonts w:hint="eastAsia"/>
          <w:color w:val="C00000"/>
        </w:rPr>
        <w:t>研究対象者</w:t>
      </w:r>
      <w:r w:rsidR="0025092D" w:rsidRPr="0025092D">
        <w:rPr>
          <w:rFonts w:hint="eastAsia"/>
          <w:color w:val="C00000"/>
        </w:rPr>
        <w:t>の手順の不遵守など、研究完了の妨げとなる因子</w:t>
      </w:r>
    </w:p>
    <w:p w14:paraId="68D3FFDD" w14:textId="77777777" w:rsidR="0025092D" w:rsidRPr="0025092D" w:rsidRDefault="0025092D" w:rsidP="0025092D">
      <w:pPr>
        <w:pStyle w:val="a7"/>
        <w:ind w:leftChars="202" w:left="452"/>
        <w:rPr>
          <w:color w:val="0000FF"/>
        </w:rPr>
      </w:pPr>
      <w:r w:rsidRPr="0025092D">
        <w:rPr>
          <w:rFonts w:hint="eastAsia"/>
          <w:color w:val="0000FF"/>
        </w:rPr>
        <w:t>次の基準に一つでも該当する場合は、本研究に参加することができない。</w:t>
      </w:r>
    </w:p>
    <w:p w14:paraId="280BBFB1" w14:textId="77777777" w:rsidR="0025092D" w:rsidRPr="0025092D" w:rsidRDefault="0025092D" w:rsidP="0025092D">
      <w:pPr>
        <w:pStyle w:val="a7"/>
        <w:ind w:leftChars="202" w:left="452"/>
        <w:rPr>
          <w:color w:val="0000FF"/>
        </w:rPr>
      </w:pPr>
      <w:r w:rsidRPr="0090209F">
        <w:rPr>
          <w:rFonts w:hint="eastAsia"/>
          <w:color w:val="0000FF"/>
        </w:rPr>
        <w:t>1)</w:t>
      </w:r>
      <w:r w:rsidRPr="0090209F">
        <w:rPr>
          <w:rFonts w:hint="eastAsia"/>
          <w:color w:val="0000FF"/>
        </w:rPr>
        <w:tab/>
      </w:r>
      <w:r>
        <w:rPr>
          <w:rFonts w:hint="eastAsia"/>
          <w:color w:val="0000FF"/>
        </w:rPr>
        <w:t>重</w:t>
      </w:r>
      <w:r w:rsidRPr="0025092D">
        <w:rPr>
          <w:rFonts w:hint="eastAsia"/>
          <w:color w:val="0000FF"/>
        </w:rPr>
        <w:t>度の腎機能障害がある者（クレアチニンクリアランス</w:t>
      </w:r>
      <w:r w:rsidRPr="0025092D">
        <w:rPr>
          <w:rFonts w:hint="eastAsia"/>
          <w:color w:val="0000FF"/>
        </w:rPr>
        <w:t>30mL/min</w:t>
      </w:r>
      <w:r w:rsidRPr="0025092D">
        <w:rPr>
          <w:rFonts w:hint="eastAsia"/>
          <w:color w:val="0000FF"/>
        </w:rPr>
        <w:t>未満）</w:t>
      </w:r>
    </w:p>
    <w:p w14:paraId="65C5AD2F" w14:textId="77777777" w:rsidR="0025092D" w:rsidRPr="0025092D" w:rsidRDefault="0025092D" w:rsidP="0025092D">
      <w:pPr>
        <w:pStyle w:val="a7"/>
        <w:ind w:leftChars="202" w:left="452"/>
        <w:rPr>
          <w:color w:val="0000FF"/>
        </w:rPr>
      </w:pPr>
      <w:r w:rsidRPr="0090209F">
        <w:rPr>
          <w:rFonts w:hint="eastAsia"/>
          <w:color w:val="0000FF"/>
        </w:rPr>
        <w:t>2)</w:t>
      </w:r>
      <w:r w:rsidRPr="0090209F">
        <w:rPr>
          <w:rFonts w:hint="eastAsia"/>
          <w:color w:val="0000FF"/>
        </w:rPr>
        <w:tab/>
      </w:r>
      <w:r>
        <w:rPr>
          <w:rFonts w:hint="eastAsia"/>
          <w:color w:val="0000FF"/>
        </w:rPr>
        <w:t>ペースメーカーを使用している患者</w:t>
      </w:r>
    </w:p>
    <w:p w14:paraId="6B91D3A4" w14:textId="77777777" w:rsidR="0025092D" w:rsidRPr="0025092D" w:rsidRDefault="0025092D" w:rsidP="0025092D">
      <w:pPr>
        <w:pStyle w:val="a7"/>
        <w:ind w:leftChars="202" w:left="452"/>
        <w:rPr>
          <w:color w:val="0000FF"/>
        </w:rPr>
      </w:pPr>
      <w:r>
        <w:rPr>
          <w:rFonts w:hint="eastAsia"/>
          <w:color w:val="0000FF"/>
        </w:rPr>
        <w:t>3</w:t>
      </w:r>
      <w:r w:rsidRPr="0090209F">
        <w:rPr>
          <w:rFonts w:hint="eastAsia"/>
          <w:color w:val="0000FF"/>
        </w:rPr>
        <w:t>)</w:t>
      </w:r>
      <w:r w:rsidRPr="0090209F">
        <w:rPr>
          <w:rFonts w:hint="eastAsia"/>
          <w:color w:val="0000FF"/>
        </w:rPr>
        <w:tab/>
      </w:r>
      <w:r>
        <w:rPr>
          <w:rFonts w:hint="eastAsia"/>
          <w:color w:val="0000FF"/>
        </w:rPr>
        <w:t>先天性の△</w:t>
      </w:r>
      <w:r w:rsidRPr="0025092D">
        <w:rPr>
          <w:rFonts w:hint="eastAsia"/>
          <w:color w:val="0000FF"/>
        </w:rPr>
        <w:t>疾患</w:t>
      </w:r>
      <w:r>
        <w:rPr>
          <w:rFonts w:hint="eastAsia"/>
          <w:color w:val="0000FF"/>
        </w:rPr>
        <w:t>の患者</w:t>
      </w:r>
    </w:p>
    <w:p w14:paraId="5471262D" w14:textId="3DB7427A" w:rsidR="0025092D" w:rsidRDefault="0025092D" w:rsidP="0025092D">
      <w:pPr>
        <w:pStyle w:val="a7"/>
        <w:ind w:leftChars="0" w:left="426"/>
        <w:rPr>
          <w:color w:val="0000FF"/>
        </w:rPr>
      </w:pPr>
      <w:r>
        <w:rPr>
          <w:rFonts w:hint="eastAsia"/>
          <w:color w:val="0000FF"/>
        </w:rPr>
        <w:t>4</w:t>
      </w:r>
      <w:r w:rsidRPr="0090209F">
        <w:rPr>
          <w:rFonts w:hint="eastAsia"/>
          <w:color w:val="0000FF"/>
        </w:rPr>
        <w:t>)</w:t>
      </w:r>
      <w:r w:rsidRPr="0090209F">
        <w:rPr>
          <w:rFonts w:hint="eastAsia"/>
          <w:color w:val="0000FF"/>
        </w:rPr>
        <w:tab/>
      </w:r>
      <w:r w:rsidRPr="0025092D">
        <w:rPr>
          <w:rFonts w:hint="eastAsia"/>
          <w:color w:val="0000FF"/>
        </w:rPr>
        <w:t>研究責任者</w:t>
      </w:r>
      <w:r w:rsidR="006B1634">
        <w:rPr>
          <w:rFonts w:hint="eastAsia"/>
          <w:color w:val="0000FF"/>
        </w:rPr>
        <w:t>または研究</w:t>
      </w:r>
      <w:r>
        <w:rPr>
          <w:rFonts w:hint="eastAsia"/>
          <w:color w:val="0000FF"/>
        </w:rPr>
        <w:t>分担者</w:t>
      </w:r>
      <w:r w:rsidRPr="0025092D">
        <w:rPr>
          <w:rFonts w:hint="eastAsia"/>
          <w:color w:val="0000FF"/>
        </w:rPr>
        <w:t>が研究への組み入れ</w:t>
      </w:r>
      <w:r>
        <w:rPr>
          <w:rFonts w:hint="eastAsia"/>
          <w:color w:val="0000FF"/>
        </w:rPr>
        <w:t>が不適切と判断した患者</w:t>
      </w:r>
    </w:p>
    <w:p w14:paraId="13D25FE5" w14:textId="77777777" w:rsidR="0025092D" w:rsidRPr="0090209F" w:rsidRDefault="0025092D" w:rsidP="0025092D">
      <w:pPr>
        <w:ind w:firstLineChars="202" w:firstLine="452"/>
        <w:rPr>
          <w:color w:val="0000FF"/>
        </w:rPr>
      </w:pPr>
      <w:r>
        <w:rPr>
          <w:rFonts w:ascii="ＭＳ 明朝" w:eastAsia="ＭＳ 明朝" w:hAnsi="ＭＳ 明朝" w:hint="eastAsia"/>
          <w:color w:val="0000FF"/>
        </w:rPr>
        <w:t>［</w:t>
      </w:r>
      <w:r>
        <w:rPr>
          <w:rFonts w:hint="eastAsia"/>
          <w:color w:val="0000FF"/>
        </w:rPr>
        <w:t>設定根拠</w:t>
      </w:r>
      <w:r>
        <w:rPr>
          <w:rFonts w:ascii="ＭＳ 明朝" w:eastAsia="ＭＳ 明朝" w:hAnsi="ＭＳ 明朝" w:hint="eastAsia"/>
          <w:color w:val="0000FF"/>
        </w:rPr>
        <w:t>］</w:t>
      </w:r>
      <w:r w:rsidRPr="0090209F">
        <w:rPr>
          <w:rFonts w:hint="eastAsia"/>
          <w:color w:val="0000FF"/>
        </w:rPr>
        <w:t>1)</w:t>
      </w:r>
      <w:r w:rsidRPr="0025092D">
        <w:rPr>
          <w:rFonts w:hint="eastAsia"/>
          <w:color w:val="0000FF"/>
        </w:rPr>
        <w:t xml:space="preserve"> </w:t>
      </w:r>
      <w:r>
        <w:rPr>
          <w:rFonts w:hint="eastAsia"/>
          <w:color w:val="0000FF"/>
        </w:rPr>
        <w:t>2</w:t>
      </w:r>
      <w:r w:rsidRPr="0090209F">
        <w:rPr>
          <w:rFonts w:hint="eastAsia"/>
          <w:color w:val="0000FF"/>
        </w:rPr>
        <w:t>)</w:t>
      </w:r>
      <w:r>
        <w:rPr>
          <w:color w:val="0000FF"/>
        </w:rPr>
        <w:t xml:space="preserve"> </w:t>
      </w:r>
      <w:r>
        <w:rPr>
          <w:rFonts w:hint="eastAsia"/>
          <w:color w:val="0000FF"/>
        </w:rPr>
        <w:t xml:space="preserve">3) </w:t>
      </w:r>
      <w:r>
        <w:rPr>
          <w:rFonts w:hint="eastAsia"/>
          <w:color w:val="0000FF"/>
        </w:rPr>
        <w:t>治療薬の禁忌に該当</w:t>
      </w:r>
      <w:r w:rsidR="00946008">
        <w:rPr>
          <w:rFonts w:hint="eastAsia"/>
          <w:color w:val="0000FF"/>
        </w:rPr>
        <w:t>するため</w:t>
      </w:r>
      <w:r w:rsidRPr="0025092D">
        <w:rPr>
          <w:rFonts w:hint="eastAsia"/>
          <w:color w:val="0000FF"/>
        </w:rPr>
        <w:t>。</w:t>
      </w:r>
      <w:r>
        <w:rPr>
          <w:rFonts w:hint="eastAsia"/>
          <w:color w:val="0000FF"/>
        </w:rPr>
        <w:t xml:space="preserve">4) </w:t>
      </w:r>
      <w:r w:rsidR="00742526">
        <w:rPr>
          <w:rFonts w:hint="eastAsia"/>
          <w:color w:val="0000FF"/>
        </w:rPr>
        <w:t>安全性</w:t>
      </w:r>
      <w:r>
        <w:rPr>
          <w:rFonts w:hint="eastAsia"/>
          <w:color w:val="0000FF"/>
        </w:rPr>
        <w:t>及び倫理的観点から設定した。</w:t>
      </w:r>
    </w:p>
    <w:p w14:paraId="08B59BFA" w14:textId="77777777" w:rsidR="0025092D" w:rsidRPr="0025092D" w:rsidRDefault="0025092D" w:rsidP="0025092D">
      <w:pPr>
        <w:pStyle w:val="a7"/>
        <w:ind w:leftChars="0" w:left="426"/>
        <w:rPr>
          <w:color w:val="0000FF"/>
        </w:rPr>
      </w:pPr>
    </w:p>
    <w:p w14:paraId="3A2D79BF" w14:textId="77777777" w:rsidR="0090209F" w:rsidRDefault="0090209F" w:rsidP="0090209F">
      <w:pPr>
        <w:pStyle w:val="2"/>
        <w:numPr>
          <w:ilvl w:val="1"/>
          <w:numId w:val="3"/>
        </w:numPr>
      </w:pPr>
      <w:bookmarkStart w:id="52" w:name="_Toc123904248"/>
      <w:r>
        <w:rPr>
          <w:rFonts w:hint="eastAsia"/>
        </w:rPr>
        <w:t>研究対象者のリクルート</w:t>
      </w:r>
      <w:bookmarkEnd w:id="52"/>
    </w:p>
    <w:p w14:paraId="7DA46980" w14:textId="77777777" w:rsidR="002A01BF" w:rsidRDefault="002A01BF" w:rsidP="002A01BF">
      <w:pPr>
        <w:rPr>
          <w:color w:val="C00000"/>
        </w:rPr>
      </w:pPr>
      <w:r>
        <w:rPr>
          <w:rFonts w:hint="eastAsia"/>
          <w:color w:val="C00000"/>
        </w:rPr>
        <w:t>研究対象</w:t>
      </w:r>
      <w:r w:rsidR="00E77A79" w:rsidRPr="00E77A79">
        <w:rPr>
          <w:rFonts w:hint="eastAsia"/>
          <w:color w:val="C00000"/>
        </w:rPr>
        <w:t>者の源泉集団（</w:t>
      </w:r>
      <w:r w:rsidR="00E77A79" w:rsidRPr="00E77A79">
        <w:rPr>
          <w:rFonts w:hint="eastAsia"/>
          <w:color w:val="C00000"/>
        </w:rPr>
        <w:t>Source Population</w:t>
      </w:r>
      <w:r>
        <w:rPr>
          <w:rFonts w:hint="eastAsia"/>
          <w:color w:val="C00000"/>
        </w:rPr>
        <w:t>、リクルート対象集団）について</w:t>
      </w:r>
      <w:r w:rsidR="00E77A79" w:rsidRPr="00E77A79">
        <w:rPr>
          <w:rFonts w:hint="eastAsia"/>
          <w:color w:val="C00000"/>
        </w:rPr>
        <w:t>記載する。</w:t>
      </w:r>
    </w:p>
    <w:p w14:paraId="277060E4" w14:textId="77777777" w:rsidR="002A01BF" w:rsidRDefault="002A01BF" w:rsidP="002A01BF">
      <w:pPr>
        <w:rPr>
          <w:color w:val="C00000"/>
        </w:rPr>
      </w:pPr>
      <w:r w:rsidRPr="002A01BF">
        <w:rPr>
          <w:rFonts w:hint="eastAsia"/>
          <w:color w:val="C00000"/>
        </w:rPr>
        <w:t>前向き研究の場合、リクルート対象集団、リクルート場所、リクルート期間、リクルート実施者などを示す。</w:t>
      </w:r>
    </w:p>
    <w:p w14:paraId="1D41DB61" w14:textId="77777777" w:rsidR="002A01BF" w:rsidRDefault="00CC2C47" w:rsidP="002A01BF">
      <w:pPr>
        <w:ind w:firstLineChars="100" w:firstLine="224"/>
        <w:rPr>
          <w:color w:val="0000FF"/>
        </w:rPr>
      </w:pPr>
      <w:r>
        <w:rPr>
          <w:rFonts w:hint="eastAsia"/>
          <w:color w:val="0000FF"/>
        </w:rPr>
        <w:t>研究</w:t>
      </w:r>
      <w:r w:rsidR="002A01BF" w:rsidRPr="002A01BF">
        <w:rPr>
          <w:rFonts w:hint="eastAsia"/>
          <w:color w:val="0000FF"/>
        </w:rPr>
        <w:t>実施機関の○○科受診中の患者のうち、</w:t>
      </w:r>
      <w:r w:rsidR="002A01BF">
        <w:rPr>
          <w:rFonts w:hint="eastAsia"/>
          <w:color w:val="0000FF"/>
        </w:rPr>
        <w:t>新たに●●疾患と診断された</w:t>
      </w:r>
      <w:r w:rsidR="002A01BF" w:rsidRPr="002A01BF">
        <w:rPr>
          <w:rFonts w:hint="eastAsia"/>
          <w:color w:val="0000FF"/>
        </w:rPr>
        <w:t>患者に対して、外来受診時に担当医が研究に関して案内する。</w:t>
      </w:r>
    </w:p>
    <w:p w14:paraId="0289D5D5" w14:textId="77777777" w:rsidR="002A01BF" w:rsidRPr="002A01BF" w:rsidRDefault="002A01BF" w:rsidP="002A01BF">
      <w:pPr>
        <w:rPr>
          <w:color w:val="C00000"/>
        </w:rPr>
      </w:pPr>
      <w:r w:rsidRPr="002A01BF">
        <w:rPr>
          <w:rFonts w:hint="eastAsia"/>
          <w:color w:val="C00000"/>
        </w:rPr>
        <w:t>後ろ向き研究の場合、対象とする期間等を記載する。</w:t>
      </w:r>
    </w:p>
    <w:p w14:paraId="7CDD0BB1" w14:textId="77777777" w:rsidR="002A01BF" w:rsidRDefault="00CC2C47" w:rsidP="002A01BF">
      <w:pPr>
        <w:ind w:firstLine="135"/>
        <w:rPr>
          <w:color w:val="0000FF"/>
        </w:rPr>
      </w:pPr>
      <w:r>
        <w:rPr>
          <w:rFonts w:hint="eastAsia"/>
          <w:color w:val="0000FF"/>
        </w:rPr>
        <w:t>研究</w:t>
      </w:r>
      <w:r w:rsidR="002A01BF" w:rsidRPr="002A01BF">
        <w:rPr>
          <w:rFonts w:hint="eastAsia"/>
          <w:color w:val="0000FF"/>
        </w:rPr>
        <w:t>実施機関にて、</w:t>
      </w:r>
      <w:r w:rsidR="002A01BF" w:rsidRPr="002A01BF">
        <w:rPr>
          <w:rFonts w:hint="eastAsia"/>
          <w:color w:val="0000FF"/>
        </w:rPr>
        <w:t>20XX</w:t>
      </w:r>
      <w:r w:rsidR="002A01BF" w:rsidRPr="002A01BF">
        <w:rPr>
          <w:rFonts w:hint="eastAsia"/>
          <w:color w:val="0000FF"/>
        </w:rPr>
        <w:t>年</w:t>
      </w:r>
      <w:r w:rsidR="002A01BF" w:rsidRPr="002A01BF">
        <w:rPr>
          <w:rFonts w:hint="eastAsia"/>
          <w:color w:val="0000FF"/>
        </w:rPr>
        <w:t>X</w:t>
      </w:r>
      <w:r w:rsidR="002A01BF" w:rsidRPr="002A01BF">
        <w:rPr>
          <w:rFonts w:hint="eastAsia"/>
          <w:color w:val="0000FF"/>
        </w:rPr>
        <w:t>月</w:t>
      </w:r>
      <w:r w:rsidR="002A01BF" w:rsidRPr="002A01BF">
        <w:rPr>
          <w:rFonts w:hint="eastAsia"/>
          <w:color w:val="0000FF"/>
        </w:rPr>
        <w:t>X</w:t>
      </w:r>
      <w:r w:rsidR="002A01BF" w:rsidRPr="002A01BF">
        <w:rPr>
          <w:rFonts w:hint="eastAsia"/>
          <w:color w:val="0000FF"/>
        </w:rPr>
        <w:t>日～</w:t>
      </w:r>
      <w:r w:rsidR="002A01BF" w:rsidRPr="002A01BF">
        <w:rPr>
          <w:rFonts w:hint="eastAsia"/>
          <w:color w:val="0000FF"/>
        </w:rPr>
        <w:t>20XX</w:t>
      </w:r>
      <w:r w:rsidR="002A01BF" w:rsidRPr="002A01BF">
        <w:rPr>
          <w:rFonts w:hint="eastAsia"/>
          <w:color w:val="0000FF"/>
        </w:rPr>
        <w:t>年</w:t>
      </w:r>
      <w:r w:rsidR="002A01BF" w:rsidRPr="002A01BF">
        <w:rPr>
          <w:rFonts w:hint="eastAsia"/>
          <w:color w:val="0000FF"/>
        </w:rPr>
        <w:t>X</w:t>
      </w:r>
      <w:r w:rsidR="002A01BF" w:rsidRPr="002A01BF">
        <w:rPr>
          <w:rFonts w:hint="eastAsia"/>
          <w:color w:val="0000FF"/>
        </w:rPr>
        <w:t>月</w:t>
      </w:r>
      <w:r w:rsidR="002A01BF" w:rsidRPr="002A01BF">
        <w:rPr>
          <w:rFonts w:hint="eastAsia"/>
          <w:color w:val="0000FF"/>
        </w:rPr>
        <w:t>X</w:t>
      </w:r>
      <w:r w:rsidR="002A01BF" w:rsidRPr="002A01BF">
        <w:rPr>
          <w:rFonts w:hint="eastAsia"/>
          <w:color w:val="0000FF"/>
        </w:rPr>
        <w:t>日の間に</w:t>
      </w:r>
      <w:r w:rsidR="002A01BF">
        <w:rPr>
          <w:rFonts w:hint="eastAsia"/>
          <w:color w:val="0000FF"/>
        </w:rPr>
        <w:t>新たに●●疾患と診断された</w:t>
      </w:r>
      <w:r w:rsidR="002A01BF" w:rsidRPr="002A01BF">
        <w:rPr>
          <w:rFonts w:hint="eastAsia"/>
          <w:color w:val="0000FF"/>
        </w:rPr>
        <w:t>患者。</w:t>
      </w:r>
    </w:p>
    <w:p w14:paraId="471671CD" w14:textId="77777777" w:rsidR="002A01BF" w:rsidRPr="002A01BF" w:rsidRDefault="002A01BF" w:rsidP="002A01BF">
      <w:pPr>
        <w:ind w:firstLine="135"/>
        <w:rPr>
          <w:color w:val="0000FF"/>
        </w:rPr>
      </w:pPr>
    </w:p>
    <w:p w14:paraId="431890A0" w14:textId="77777777" w:rsidR="0090209F" w:rsidRDefault="0090209F" w:rsidP="0090209F">
      <w:pPr>
        <w:pStyle w:val="2"/>
        <w:numPr>
          <w:ilvl w:val="1"/>
          <w:numId w:val="3"/>
        </w:numPr>
      </w:pPr>
      <w:bookmarkStart w:id="53" w:name="_Toc123904249"/>
      <w:r>
        <w:rPr>
          <w:rFonts w:hint="eastAsia"/>
        </w:rPr>
        <w:t>研究対象者の登録</w:t>
      </w:r>
      <w:bookmarkEnd w:id="53"/>
    </w:p>
    <w:p w14:paraId="20712B16" w14:textId="7217914D" w:rsidR="002A01BF" w:rsidRDefault="00B412AD" w:rsidP="002A01BF">
      <w:pPr>
        <w:rPr>
          <w:color w:val="C00000"/>
        </w:rPr>
      </w:pPr>
      <w:r>
        <w:rPr>
          <w:rFonts w:hint="eastAsia"/>
          <w:color w:val="C00000"/>
        </w:rPr>
        <w:t>研究対象者の登録方法について、</w:t>
      </w:r>
      <w:r w:rsidR="0046758A" w:rsidRPr="0046758A">
        <w:rPr>
          <w:rFonts w:hint="eastAsia"/>
          <w:color w:val="C00000"/>
        </w:rPr>
        <w:t>症例登録を行う</w:t>
      </w:r>
      <w:r w:rsidRPr="00B412AD">
        <w:rPr>
          <w:rFonts w:hint="eastAsia"/>
          <w:color w:val="C00000"/>
        </w:rPr>
        <w:t>者、登録手順、</w:t>
      </w:r>
      <w:r w:rsidR="006C390C">
        <w:rPr>
          <w:rFonts w:hint="eastAsia"/>
          <w:color w:val="C00000"/>
        </w:rPr>
        <w:t>研究対象者</w:t>
      </w:r>
      <w:r w:rsidRPr="00B412AD">
        <w:rPr>
          <w:rFonts w:hint="eastAsia"/>
          <w:color w:val="C00000"/>
        </w:rPr>
        <w:t>識別コードの付与、対応表作成などについて記載する。</w:t>
      </w:r>
    </w:p>
    <w:p w14:paraId="308EA01E" w14:textId="0D2E1935" w:rsidR="00B412AD" w:rsidRDefault="00B412AD" w:rsidP="002A01BF">
      <w:pPr>
        <w:ind w:firstLineChars="100" w:firstLine="224"/>
        <w:rPr>
          <w:color w:val="0000FF"/>
        </w:rPr>
      </w:pPr>
      <w:r>
        <w:rPr>
          <w:rFonts w:hint="eastAsia"/>
          <w:color w:val="0000FF"/>
        </w:rPr>
        <w:t>（例　※後ろ向きの場合）</w:t>
      </w:r>
      <w:r w:rsidR="00CC2C47">
        <w:rPr>
          <w:rFonts w:hint="eastAsia"/>
          <w:color w:val="0000FF"/>
        </w:rPr>
        <w:t>研究</w:t>
      </w:r>
      <w:r w:rsidRPr="00B412AD">
        <w:rPr>
          <w:rFonts w:hint="eastAsia"/>
          <w:color w:val="0000FF"/>
        </w:rPr>
        <w:t>実施機関の診療録</w:t>
      </w:r>
      <w:r>
        <w:rPr>
          <w:rFonts w:hint="eastAsia"/>
          <w:color w:val="0000FF"/>
        </w:rPr>
        <w:t>より</w:t>
      </w:r>
      <w:r w:rsidRPr="00B412AD">
        <w:rPr>
          <w:rFonts w:hint="eastAsia"/>
          <w:color w:val="0000FF"/>
        </w:rPr>
        <w:t>、適格性を満たす患者を抽出する。</w:t>
      </w:r>
      <w:r w:rsidR="0034747B" w:rsidRPr="0034747B">
        <w:rPr>
          <w:rFonts w:hint="eastAsia"/>
          <w:color w:val="0000FF"/>
        </w:rPr>
        <w:t>ただし、拒否の申し出のあった患者は除く。</w:t>
      </w:r>
      <w:r>
        <w:rPr>
          <w:rFonts w:hint="eastAsia"/>
          <w:color w:val="0000FF"/>
        </w:rPr>
        <w:t>抽出作業は、実施</w:t>
      </w:r>
      <w:r w:rsidR="00BA76F2">
        <w:rPr>
          <w:rFonts w:hint="eastAsia"/>
          <w:color w:val="0000FF"/>
        </w:rPr>
        <w:t>機関</w:t>
      </w:r>
      <w:r>
        <w:rPr>
          <w:rFonts w:hint="eastAsia"/>
          <w:color w:val="0000FF"/>
        </w:rPr>
        <w:t>の</w:t>
      </w:r>
      <w:r w:rsidRPr="00B412AD">
        <w:rPr>
          <w:rFonts w:hint="eastAsia"/>
          <w:color w:val="0000FF"/>
        </w:rPr>
        <w:t>研究責任者</w:t>
      </w:r>
      <w:r>
        <w:rPr>
          <w:rFonts w:hint="eastAsia"/>
          <w:color w:val="0000FF"/>
        </w:rPr>
        <w:t>／分担</w:t>
      </w:r>
      <w:r w:rsidRPr="00B412AD">
        <w:rPr>
          <w:rFonts w:hint="eastAsia"/>
          <w:color w:val="0000FF"/>
        </w:rPr>
        <w:t>者とする。すべての適</w:t>
      </w:r>
      <w:r w:rsidRPr="00B412AD">
        <w:rPr>
          <w:rFonts w:hint="eastAsia"/>
          <w:color w:val="0000FF"/>
        </w:rPr>
        <w:lastRenderedPageBreak/>
        <w:t>格性基準を満たした患者の診療記録から、研究で収集する情報を専用のデータベースに入力する。その際、カルテ</w:t>
      </w:r>
      <w:r w:rsidRPr="00B412AD">
        <w:rPr>
          <w:rFonts w:hint="eastAsia"/>
          <w:color w:val="0000FF"/>
        </w:rPr>
        <w:t>ID</w:t>
      </w:r>
      <w:r w:rsidRPr="00B412AD">
        <w:rPr>
          <w:rFonts w:hint="eastAsia"/>
          <w:color w:val="0000FF"/>
        </w:rPr>
        <w:t>との規則性を有さない方法にて</w:t>
      </w:r>
      <w:r w:rsidR="006C390C">
        <w:rPr>
          <w:rFonts w:hint="eastAsia"/>
          <w:color w:val="0000FF"/>
        </w:rPr>
        <w:t>研究対象者</w:t>
      </w:r>
      <w:r w:rsidRPr="00B412AD">
        <w:rPr>
          <w:rFonts w:hint="eastAsia"/>
          <w:color w:val="0000FF"/>
        </w:rPr>
        <w:t>識別コードを作成し、データベースとは別に対応表を作成する。データベースには、</w:t>
      </w:r>
      <w:r>
        <w:rPr>
          <w:rFonts w:hint="eastAsia"/>
          <w:color w:val="0000FF"/>
        </w:rPr>
        <w:t>名前や住所などの</w:t>
      </w:r>
      <w:r w:rsidRPr="00B412AD">
        <w:rPr>
          <w:rFonts w:hint="eastAsia"/>
          <w:color w:val="0000FF"/>
        </w:rPr>
        <w:t>個人を識別できる情報は一切入力しない。</w:t>
      </w:r>
    </w:p>
    <w:p w14:paraId="6AA1706B" w14:textId="77777777" w:rsidR="00B412AD" w:rsidRDefault="00B412AD" w:rsidP="002A01BF">
      <w:pPr>
        <w:ind w:firstLineChars="100" w:firstLine="224"/>
        <w:rPr>
          <w:color w:val="0000FF"/>
        </w:rPr>
      </w:pPr>
    </w:p>
    <w:p w14:paraId="4E62AAB0" w14:textId="77777777" w:rsidR="002A01BF" w:rsidRPr="002A01BF" w:rsidRDefault="00B412AD" w:rsidP="002A01BF">
      <w:pPr>
        <w:ind w:firstLineChars="100" w:firstLine="224"/>
        <w:rPr>
          <w:color w:val="0000FF"/>
        </w:rPr>
      </w:pPr>
      <w:r>
        <w:rPr>
          <w:rFonts w:hint="eastAsia"/>
          <w:color w:val="0000FF"/>
        </w:rPr>
        <w:t>（例　※前向きの場合）</w:t>
      </w:r>
      <w:r w:rsidR="002A01BF">
        <w:rPr>
          <w:rFonts w:hint="eastAsia"/>
          <w:color w:val="0000FF"/>
        </w:rPr>
        <w:t>登録は症例登録</w:t>
      </w:r>
      <w:r w:rsidR="002A01BF" w:rsidRPr="002A01BF">
        <w:rPr>
          <w:rFonts w:hint="eastAsia"/>
          <w:color w:val="0000FF"/>
        </w:rPr>
        <w:t>票を用いて行う。研究責任者</w:t>
      </w:r>
      <w:r w:rsidR="002A01BF">
        <w:rPr>
          <w:rFonts w:hint="eastAsia"/>
          <w:color w:val="0000FF"/>
        </w:rPr>
        <w:t>/</w:t>
      </w:r>
      <w:r w:rsidR="002A01BF" w:rsidRPr="002A01BF">
        <w:rPr>
          <w:rFonts w:hint="eastAsia"/>
          <w:color w:val="0000FF"/>
        </w:rPr>
        <w:t>分担者は</w:t>
      </w:r>
      <w:r w:rsidR="002A01BF">
        <w:rPr>
          <w:rFonts w:hint="eastAsia"/>
          <w:color w:val="0000FF"/>
        </w:rPr>
        <w:t>症例登録</w:t>
      </w:r>
      <w:r w:rsidR="002A01BF" w:rsidRPr="002A01BF">
        <w:rPr>
          <w:rFonts w:hint="eastAsia"/>
          <w:color w:val="0000FF"/>
        </w:rPr>
        <w:t>票に</w:t>
      </w:r>
      <w:r w:rsidR="002A01BF">
        <w:rPr>
          <w:rFonts w:hint="eastAsia"/>
          <w:color w:val="0000FF"/>
        </w:rPr>
        <w:t>研究対象者の年齢</w:t>
      </w:r>
      <w:r w:rsidR="002A01BF" w:rsidRPr="002A01BF">
        <w:rPr>
          <w:rFonts w:hint="eastAsia"/>
          <w:color w:val="0000FF"/>
        </w:rPr>
        <w:t>、性別等の背景情報を記入し、選択基準・除外基準に問題がないことを記入する。その後、</w:t>
      </w:r>
      <w:r w:rsidR="002A01BF">
        <w:rPr>
          <w:rFonts w:hint="eastAsia"/>
          <w:color w:val="0000FF"/>
        </w:rPr>
        <w:t>症例登録</w:t>
      </w:r>
      <w:r w:rsidR="002A01BF" w:rsidRPr="002A01BF">
        <w:rPr>
          <w:rFonts w:hint="eastAsia"/>
          <w:color w:val="0000FF"/>
        </w:rPr>
        <w:t>票</w:t>
      </w:r>
      <w:r w:rsidR="002A01BF">
        <w:rPr>
          <w:rFonts w:hint="eastAsia"/>
          <w:color w:val="0000FF"/>
        </w:rPr>
        <w:t>を</w:t>
      </w:r>
      <w:r w:rsidR="002A01BF">
        <w:rPr>
          <w:rFonts w:hint="eastAsia"/>
          <w:color w:val="0000FF"/>
        </w:rPr>
        <w:t>FAX</w:t>
      </w:r>
      <w:r w:rsidR="002A01BF">
        <w:rPr>
          <w:rFonts w:hint="eastAsia"/>
          <w:color w:val="0000FF"/>
        </w:rPr>
        <w:t>にて送信する。</w:t>
      </w:r>
      <w:r w:rsidR="002A01BF" w:rsidRPr="002A01BF">
        <w:rPr>
          <w:rFonts w:hint="eastAsia"/>
          <w:color w:val="0000FF"/>
        </w:rPr>
        <w:t>登録することで、</w:t>
      </w:r>
      <w:r w:rsidR="002A01BF">
        <w:rPr>
          <w:rFonts w:hint="eastAsia"/>
          <w:color w:val="0000FF"/>
        </w:rPr>
        <w:t>症例番号</w:t>
      </w:r>
      <w:r w:rsidR="002A01BF" w:rsidRPr="002A01BF">
        <w:rPr>
          <w:rFonts w:hint="eastAsia"/>
          <w:color w:val="0000FF"/>
        </w:rPr>
        <w:t>が付与される。</w:t>
      </w:r>
      <w:r w:rsidR="002A01BF">
        <w:rPr>
          <w:rFonts w:hint="eastAsia"/>
          <w:color w:val="0000FF"/>
        </w:rPr>
        <w:t>症例番号</w:t>
      </w:r>
      <w:r w:rsidR="002A01BF" w:rsidRPr="002A01BF">
        <w:rPr>
          <w:rFonts w:hint="eastAsia"/>
          <w:color w:val="0000FF"/>
        </w:rPr>
        <w:t>は、</w:t>
      </w:r>
      <w:r w:rsidR="006C390C">
        <w:rPr>
          <w:rFonts w:hint="eastAsia"/>
          <w:color w:val="0000FF"/>
        </w:rPr>
        <w:t>研究対象者</w:t>
      </w:r>
      <w:r w:rsidR="002A01BF" w:rsidRPr="002A01BF">
        <w:rPr>
          <w:rFonts w:hint="eastAsia"/>
          <w:color w:val="0000FF"/>
        </w:rPr>
        <w:t>を識別できる情報と共に対応表に転記し、</w:t>
      </w:r>
      <w:r w:rsidR="002A01BF">
        <w:rPr>
          <w:rFonts w:hint="eastAsia"/>
          <w:color w:val="0000FF"/>
        </w:rPr>
        <w:t>厳重に</w:t>
      </w:r>
      <w:r w:rsidR="002A01BF" w:rsidRPr="002A01BF">
        <w:rPr>
          <w:rFonts w:hint="eastAsia"/>
          <w:color w:val="0000FF"/>
        </w:rPr>
        <w:t>保管する。</w:t>
      </w:r>
      <w:r w:rsidR="002A01BF">
        <w:rPr>
          <w:rFonts w:hint="eastAsia"/>
          <w:color w:val="0000FF"/>
        </w:rPr>
        <w:t>症例登録</w:t>
      </w:r>
      <w:r w:rsidR="00756E75">
        <w:rPr>
          <w:rFonts w:hint="eastAsia"/>
          <w:color w:val="0000FF"/>
        </w:rPr>
        <w:t>票</w:t>
      </w:r>
      <w:r w:rsidR="002A01BF" w:rsidRPr="002A01BF">
        <w:rPr>
          <w:rFonts w:hint="eastAsia"/>
          <w:color w:val="0000FF"/>
        </w:rPr>
        <w:t>には</w:t>
      </w:r>
      <w:r w:rsidR="002A01BF">
        <w:rPr>
          <w:rFonts w:hint="eastAsia"/>
          <w:color w:val="0000FF"/>
        </w:rPr>
        <w:t>名前などの</w:t>
      </w:r>
      <w:r w:rsidR="002A01BF" w:rsidRPr="002A01BF">
        <w:rPr>
          <w:rFonts w:hint="eastAsia"/>
          <w:color w:val="0000FF"/>
        </w:rPr>
        <w:t>個人を識別できる情報は入力しない。</w:t>
      </w:r>
    </w:p>
    <w:p w14:paraId="3A3AF868" w14:textId="77777777" w:rsidR="002A01BF" w:rsidRDefault="002A01BF" w:rsidP="002A01BF">
      <w:pPr>
        <w:rPr>
          <w:color w:val="0000FF"/>
        </w:rPr>
      </w:pPr>
    </w:p>
    <w:p w14:paraId="035878CA" w14:textId="3C89BED3" w:rsidR="002A01BF" w:rsidRDefault="00B412AD" w:rsidP="00B412AD">
      <w:pPr>
        <w:ind w:firstLineChars="100" w:firstLine="224"/>
        <w:rPr>
          <w:color w:val="0000FF"/>
        </w:rPr>
      </w:pPr>
      <w:r>
        <w:rPr>
          <w:rFonts w:hint="eastAsia"/>
          <w:color w:val="0000FF"/>
        </w:rPr>
        <w:t>（例　※アンケートの場合）</w:t>
      </w:r>
      <w:r w:rsidR="002A01BF">
        <w:rPr>
          <w:rFonts w:hint="eastAsia"/>
          <w:color w:val="0000FF"/>
        </w:rPr>
        <w:t>本</w:t>
      </w:r>
      <w:r w:rsidR="002A01BF" w:rsidRPr="002A01BF">
        <w:rPr>
          <w:rFonts w:hint="eastAsia"/>
          <w:color w:val="0000FF"/>
        </w:rPr>
        <w:t>研究は、匿名でのアンケート調査の回答により行う。匿名でアンケート調査に回答いただくため、対応表は作成しない。</w:t>
      </w:r>
    </w:p>
    <w:p w14:paraId="741E8A0A" w14:textId="77777777" w:rsidR="00B412AD" w:rsidRPr="002A01BF" w:rsidRDefault="00B412AD" w:rsidP="00B412AD">
      <w:pPr>
        <w:ind w:firstLineChars="100" w:firstLine="224"/>
        <w:rPr>
          <w:color w:val="0000FF"/>
        </w:rPr>
      </w:pPr>
    </w:p>
    <w:p w14:paraId="52A2855D" w14:textId="77777777" w:rsidR="004D405F" w:rsidRDefault="004D405F" w:rsidP="004D405F">
      <w:pPr>
        <w:pStyle w:val="1"/>
        <w:numPr>
          <w:ilvl w:val="0"/>
          <w:numId w:val="3"/>
        </w:numPr>
      </w:pPr>
      <w:bookmarkStart w:id="54" w:name="_Toc123904250"/>
      <w:r>
        <w:rPr>
          <w:rFonts w:hint="eastAsia"/>
        </w:rPr>
        <w:t>研究の科学的合理性の根拠</w:t>
      </w:r>
      <w:bookmarkEnd w:id="54"/>
    </w:p>
    <w:p w14:paraId="3FE311A2" w14:textId="77777777" w:rsidR="00253BE2" w:rsidRDefault="00253BE2" w:rsidP="00253BE2">
      <w:pPr>
        <w:rPr>
          <w:color w:val="C00000"/>
        </w:rPr>
      </w:pPr>
      <w:r>
        <w:rPr>
          <w:rFonts w:hint="eastAsia"/>
          <w:color w:val="C00000"/>
        </w:rPr>
        <w:t>科学的に妥当性があり、社会に貢献できるものとなる可能性について簡潔に記載する。また、研究を実施することの適否について、倫理的、科学的、および医学的な妥当性の観点から倫理</w:t>
      </w:r>
      <w:r w:rsidR="004B46F9">
        <w:rPr>
          <w:rFonts w:hint="eastAsia"/>
          <w:color w:val="C00000"/>
        </w:rPr>
        <w:t>審査</w:t>
      </w:r>
      <w:r>
        <w:rPr>
          <w:rFonts w:hint="eastAsia"/>
          <w:color w:val="C00000"/>
        </w:rPr>
        <w:t>委員会にて審議され、研究機関の長による実施許可が得られた場合にのみ実施されることを記載する。</w:t>
      </w:r>
    </w:p>
    <w:p w14:paraId="05284D52" w14:textId="77777777" w:rsidR="00253BE2" w:rsidRDefault="00091EE6" w:rsidP="00091EE6">
      <w:pPr>
        <w:ind w:firstLine="135"/>
        <w:rPr>
          <w:color w:val="0000FF"/>
        </w:rPr>
      </w:pPr>
      <w:r>
        <w:rPr>
          <w:rFonts w:hint="eastAsia"/>
          <w:color w:val="0000FF"/>
        </w:rPr>
        <w:t>本研究により、●●疾患において□□□検査の有用性を明らかにすることが可能となると予測される。</w:t>
      </w:r>
    </w:p>
    <w:p w14:paraId="762AF19E" w14:textId="04556385" w:rsidR="00091EE6" w:rsidRPr="00091EE6" w:rsidRDefault="00091EE6" w:rsidP="00091EE6">
      <w:pPr>
        <w:ind w:firstLine="135"/>
        <w:rPr>
          <w:color w:val="0000FF"/>
        </w:rPr>
      </w:pPr>
      <w:r>
        <w:rPr>
          <w:rFonts w:hint="eastAsia"/>
          <w:color w:val="0000FF"/>
        </w:rPr>
        <w:t>本研究は、</w:t>
      </w:r>
      <w:r w:rsidR="00B6532D" w:rsidRPr="00B6532D">
        <w:rPr>
          <w:rFonts w:hint="eastAsia"/>
          <w:color w:val="0000FF"/>
        </w:rPr>
        <w:t>研究を実施することの適否について、倫理的、科学的、および医学的な妥当性の観点から</w:t>
      </w:r>
      <w:r>
        <w:rPr>
          <w:rFonts w:hint="eastAsia"/>
          <w:color w:val="0000FF"/>
        </w:rPr>
        <w:t>倫理</w:t>
      </w:r>
      <w:r w:rsidR="004B46F9">
        <w:rPr>
          <w:rFonts w:hint="eastAsia"/>
          <w:color w:val="0000FF"/>
        </w:rPr>
        <w:t>審査</w:t>
      </w:r>
      <w:r>
        <w:rPr>
          <w:rFonts w:hint="eastAsia"/>
          <w:color w:val="0000FF"/>
        </w:rPr>
        <w:t>委員会による</w:t>
      </w:r>
      <w:r w:rsidR="00C33A1B">
        <w:rPr>
          <w:rFonts w:hint="eastAsia"/>
          <w:color w:val="0000FF"/>
        </w:rPr>
        <w:t>承認・</w:t>
      </w:r>
      <w:r>
        <w:rPr>
          <w:rFonts w:hint="eastAsia"/>
          <w:color w:val="0000FF"/>
        </w:rPr>
        <w:t>審査の上、研究機関の長による</w:t>
      </w:r>
      <w:r w:rsidR="00C33A1B">
        <w:rPr>
          <w:rFonts w:hint="eastAsia"/>
          <w:color w:val="0000FF"/>
        </w:rPr>
        <w:t>許可</w:t>
      </w:r>
      <w:r>
        <w:rPr>
          <w:rFonts w:hint="eastAsia"/>
          <w:color w:val="0000FF"/>
        </w:rPr>
        <w:t>が得られた場合にのみ実施される。</w:t>
      </w:r>
    </w:p>
    <w:p w14:paraId="68842864" w14:textId="77777777" w:rsidR="00253BE2" w:rsidRPr="00253BE2" w:rsidRDefault="00253BE2" w:rsidP="00253BE2">
      <w:pPr>
        <w:rPr>
          <w:color w:val="C00000"/>
        </w:rPr>
      </w:pPr>
    </w:p>
    <w:p w14:paraId="310E770B" w14:textId="77777777" w:rsidR="004D405F" w:rsidRDefault="004D405F" w:rsidP="004D405F">
      <w:pPr>
        <w:pStyle w:val="1"/>
        <w:numPr>
          <w:ilvl w:val="0"/>
          <w:numId w:val="3"/>
        </w:numPr>
      </w:pPr>
      <w:bookmarkStart w:id="55" w:name="_Toc123904251"/>
      <w:r>
        <w:rPr>
          <w:rFonts w:hint="eastAsia"/>
        </w:rPr>
        <w:t>インフォームド・コンセントを受ける手続き等</w:t>
      </w:r>
      <w:bookmarkEnd w:id="55"/>
    </w:p>
    <w:p w14:paraId="12F9BE5C" w14:textId="77777777" w:rsidR="00091EE6" w:rsidRDefault="00091EE6" w:rsidP="00091EE6">
      <w:pPr>
        <w:rPr>
          <w:color w:val="C00000"/>
        </w:rPr>
      </w:pPr>
      <w:r w:rsidRPr="00091EE6">
        <w:rPr>
          <w:rFonts w:hint="eastAsia"/>
          <w:color w:val="C00000"/>
        </w:rPr>
        <w:t>説明と同意取得の手順、同意説明文書・同意書（様式）の交付・保管、説明文書改訂時の手順、同意撤回時の手順を記載する。（代諾者やアセント、簡略化に関しては、第</w:t>
      </w:r>
      <w:r w:rsidRPr="00091EE6">
        <w:rPr>
          <w:rFonts w:hint="eastAsia"/>
          <w:color w:val="C00000"/>
        </w:rPr>
        <w:t>14</w:t>
      </w:r>
      <w:r w:rsidRPr="00091EE6">
        <w:rPr>
          <w:rFonts w:hint="eastAsia"/>
          <w:color w:val="C00000"/>
        </w:rPr>
        <w:t>～</w:t>
      </w:r>
      <w:r w:rsidRPr="00091EE6">
        <w:rPr>
          <w:rFonts w:hint="eastAsia"/>
          <w:color w:val="C00000"/>
        </w:rPr>
        <w:t>1</w:t>
      </w:r>
      <w:r w:rsidR="00E151A6">
        <w:rPr>
          <w:rFonts w:hint="eastAsia"/>
          <w:color w:val="C00000"/>
        </w:rPr>
        <w:t>5</w:t>
      </w:r>
      <w:r w:rsidRPr="00091EE6">
        <w:rPr>
          <w:rFonts w:hint="eastAsia"/>
          <w:color w:val="C00000"/>
        </w:rPr>
        <w:t>に記載すること。）</w:t>
      </w:r>
    </w:p>
    <w:p w14:paraId="12088F57" w14:textId="1D41D87A" w:rsidR="00E151A6" w:rsidRDefault="00E151A6" w:rsidP="00091EE6">
      <w:pPr>
        <w:rPr>
          <w:color w:val="C00000"/>
        </w:rPr>
      </w:pPr>
      <w:r>
        <w:rPr>
          <w:rFonts w:hint="eastAsia"/>
          <w:color w:val="C00000"/>
        </w:rPr>
        <w:t>侵襲がある場合は、文書</w:t>
      </w:r>
      <w:r>
        <w:rPr>
          <w:rFonts w:hint="eastAsia"/>
          <w:color w:val="C00000"/>
        </w:rPr>
        <w:t>IC</w:t>
      </w:r>
      <w:r w:rsidR="006B1634">
        <w:rPr>
          <w:rFonts w:hint="eastAsia"/>
          <w:color w:val="C00000"/>
        </w:rPr>
        <w:t>が必須</w:t>
      </w:r>
      <w:r>
        <w:rPr>
          <w:rFonts w:hint="eastAsia"/>
          <w:color w:val="C00000"/>
        </w:rPr>
        <w:t>。</w:t>
      </w:r>
    </w:p>
    <w:p w14:paraId="6D6FADC2" w14:textId="77777777" w:rsidR="00DD4DB1" w:rsidRDefault="00DD4DB1" w:rsidP="00DD4DB1">
      <w:pPr>
        <w:ind w:firstLineChars="100" w:firstLine="224"/>
        <w:rPr>
          <w:color w:val="0000FF"/>
        </w:rPr>
      </w:pPr>
      <w:r w:rsidRPr="00CE095D">
        <w:rPr>
          <w:rFonts w:hint="eastAsia"/>
          <w:color w:val="C00000"/>
        </w:rPr>
        <w:t>研究対象者の参加の意志に関わる新たな重要な情報が得られた場合、あるいは同意説明文書の内容の変更を伴う研究実施計画書の改訂が行われた場合には、臨床研究責者は、速やかに当該情報に基づき説明文書を改訂し、あらかじめ</w:t>
      </w:r>
      <w:r w:rsidR="00CC2C47" w:rsidRPr="00CE095D">
        <w:rPr>
          <w:rFonts w:hint="eastAsia"/>
          <w:color w:val="C00000"/>
        </w:rPr>
        <w:t>医学系研究倫理審査委員会</w:t>
      </w:r>
      <w:r w:rsidRPr="00CE095D">
        <w:rPr>
          <w:rFonts w:hint="eastAsia"/>
          <w:color w:val="C00000"/>
        </w:rPr>
        <w:t>の承認を得る。また、臨床研究責任者</w:t>
      </w:r>
      <w:r w:rsidRPr="00CE095D">
        <w:rPr>
          <w:color w:val="C00000"/>
        </w:rPr>
        <w:t>/</w:t>
      </w:r>
      <w:r w:rsidRPr="00CE095D">
        <w:rPr>
          <w:rFonts w:hint="eastAsia"/>
          <w:color w:val="C00000"/>
        </w:rPr>
        <w:t>分担者は、すでに研究に参加している研究対象者に対して、当該情報を速やかに伝え、研究に継続して参加するか否かについて、意思を確認するとともに、改訂された説明文書を用いて改めて説明し、研究への参加の継続について自由意思による同意を文書により得る。</w:t>
      </w:r>
    </w:p>
    <w:p w14:paraId="7069CB4F" w14:textId="77777777" w:rsidR="00A07E82" w:rsidRPr="00CA14D2" w:rsidRDefault="00A07E82" w:rsidP="00A07E82">
      <w:pPr>
        <w:ind w:firstLineChars="100" w:firstLine="224"/>
        <w:rPr>
          <w:color w:val="3333FF"/>
        </w:rPr>
      </w:pPr>
      <w:r w:rsidRPr="00CA14D2">
        <w:rPr>
          <w:rFonts w:hint="eastAsia"/>
          <w:color w:val="3333FF"/>
        </w:rPr>
        <w:lastRenderedPageBreak/>
        <w:t>インフォームド・コンセントを受ける際に研究対象者等に対し説明すべき事項は、原則として以下のとおりとする。ただし、倫理審査委員会の意見を受けて研究機関の長が許可した事項については、この限りでない。</w:t>
      </w:r>
    </w:p>
    <w:p w14:paraId="25A97BD4" w14:textId="77777777" w:rsidR="00A07E82" w:rsidRPr="00CA14D2" w:rsidRDefault="00A07E82" w:rsidP="00A07E82">
      <w:pPr>
        <w:ind w:leftChars="100" w:left="425" w:hangingChars="90" w:hanging="201"/>
        <w:rPr>
          <w:color w:val="3333FF"/>
        </w:rPr>
      </w:pPr>
      <w:r w:rsidRPr="00CA14D2">
        <w:rPr>
          <w:rFonts w:hint="eastAsia"/>
          <w:color w:val="3333FF"/>
        </w:rPr>
        <w:t>①</w:t>
      </w:r>
      <w:r w:rsidRPr="00CA14D2">
        <w:rPr>
          <w:rFonts w:hint="eastAsia"/>
          <w:color w:val="3333FF"/>
        </w:rPr>
        <w:t xml:space="preserve"> </w:t>
      </w:r>
      <w:r w:rsidRPr="00CA14D2">
        <w:rPr>
          <w:rFonts w:hint="eastAsia"/>
          <w:color w:val="3333FF"/>
        </w:rPr>
        <w:t>研究の名称及び当該研究の実施について研究機関の長の許可を受けている旨</w:t>
      </w:r>
    </w:p>
    <w:p w14:paraId="72003DAB" w14:textId="0B6A83D1" w:rsidR="00A07E82" w:rsidRPr="00CA14D2" w:rsidRDefault="00A07E82" w:rsidP="00A07E82">
      <w:pPr>
        <w:ind w:leftChars="100" w:left="425" w:hangingChars="90" w:hanging="201"/>
        <w:rPr>
          <w:color w:val="3333FF"/>
        </w:rPr>
      </w:pPr>
      <w:r w:rsidRPr="00CA14D2">
        <w:rPr>
          <w:rFonts w:hint="eastAsia"/>
          <w:color w:val="3333FF"/>
        </w:rPr>
        <w:t>②</w:t>
      </w:r>
      <w:r w:rsidRPr="00CA14D2">
        <w:rPr>
          <w:rFonts w:hint="eastAsia"/>
          <w:color w:val="3333FF"/>
        </w:rPr>
        <w:t xml:space="preserve"> </w:t>
      </w:r>
      <w:r w:rsidR="00E43A36" w:rsidRPr="00574A39">
        <w:rPr>
          <w:rFonts w:hint="eastAsia"/>
          <w:color w:val="3333FF"/>
        </w:rPr>
        <w:t>当該研究対象者に係る研究協力機関の名称、既存試料・情報の提供のみを行う者の氏名及び所属する機関の名称並びに全ての研究責任者の氏名及び研究機関の名称</w:t>
      </w:r>
    </w:p>
    <w:p w14:paraId="0E4AB82B" w14:textId="77777777" w:rsidR="00A07E82" w:rsidRPr="00CA14D2" w:rsidRDefault="00A07E82" w:rsidP="00A07E82">
      <w:pPr>
        <w:ind w:leftChars="100" w:left="425" w:hangingChars="90" w:hanging="201"/>
        <w:rPr>
          <w:color w:val="3333FF"/>
        </w:rPr>
      </w:pPr>
      <w:r w:rsidRPr="00CA14D2">
        <w:rPr>
          <w:rFonts w:hint="eastAsia"/>
          <w:color w:val="3333FF"/>
        </w:rPr>
        <w:t>③</w:t>
      </w:r>
      <w:r w:rsidRPr="00CA14D2">
        <w:rPr>
          <w:rFonts w:hint="eastAsia"/>
          <w:color w:val="3333FF"/>
        </w:rPr>
        <w:t xml:space="preserve"> </w:t>
      </w:r>
      <w:r w:rsidRPr="00CA14D2">
        <w:rPr>
          <w:rFonts w:hint="eastAsia"/>
          <w:color w:val="3333FF"/>
        </w:rPr>
        <w:t>研究の目的及び意義</w:t>
      </w:r>
    </w:p>
    <w:p w14:paraId="63880496" w14:textId="77777777" w:rsidR="00A07E82" w:rsidRPr="00CA14D2" w:rsidRDefault="00A07E82" w:rsidP="00A07E82">
      <w:pPr>
        <w:ind w:leftChars="100" w:left="425" w:hangingChars="90" w:hanging="201"/>
        <w:rPr>
          <w:color w:val="3333FF"/>
        </w:rPr>
      </w:pPr>
      <w:r w:rsidRPr="00CA14D2">
        <w:rPr>
          <w:rFonts w:hint="eastAsia"/>
          <w:color w:val="3333FF"/>
        </w:rPr>
        <w:t>④</w:t>
      </w:r>
      <w:r w:rsidRPr="00CA14D2">
        <w:rPr>
          <w:rFonts w:hint="eastAsia"/>
          <w:color w:val="3333FF"/>
        </w:rPr>
        <w:t xml:space="preserve"> </w:t>
      </w:r>
      <w:r w:rsidRPr="00CA14D2">
        <w:rPr>
          <w:rFonts w:hint="eastAsia"/>
          <w:color w:val="3333FF"/>
        </w:rPr>
        <w:t>研究の方法（研究対象者から取得された試料・情報の利用目的及び取扱いを含む。）及び期間</w:t>
      </w:r>
    </w:p>
    <w:p w14:paraId="7424ECD2" w14:textId="77777777" w:rsidR="00A07E82" w:rsidRPr="00CA14D2" w:rsidRDefault="00A07E82" w:rsidP="00A07E82">
      <w:pPr>
        <w:ind w:leftChars="100" w:left="425" w:hangingChars="90" w:hanging="201"/>
        <w:rPr>
          <w:color w:val="3333FF"/>
        </w:rPr>
      </w:pPr>
      <w:r w:rsidRPr="00CA14D2">
        <w:rPr>
          <w:rFonts w:hint="eastAsia"/>
          <w:color w:val="3333FF"/>
        </w:rPr>
        <w:t>⑤</w:t>
      </w:r>
      <w:r w:rsidRPr="00CA14D2">
        <w:rPr>
          <w:rFonts w:hint="eastAsia"/>
          <w:color w:val="3333FF"/>
        </w:rPr>
        <w:t xml:space="preserve"> </w:t>
      </w:r>
      <w:r w:rsidRPr="00CA14D2">
        <w:rPr>
          <w:rFonts w:hint="eastAsia"/>
          <w:color w:val="3333FF"/>
        </w:rPr>
        <w:t>研究対象者として選定された理由</w:t>
      </w:r>
    </w:p>
    <w:p w14:paraId="479E1792" w14:textId="77777777" w:rsidR="00A07E82" w:rsidRPr="00CA14D2" w:rsidRDefault="00A07E82" w:rsidP="00A07E82">
      <w:pPr>
        <w:ind w:leftChars="100" w:left="425" w:hangingChars="90" w:hanging="201"/>
        <w:rPr>
          <w:color w:val="3333FF"/>
        </w:rPr>
      </w:pPr>
      <w:r w:rsidRPr="00CA14D2">
        <w:rPr>
          <w:rFonts w:hint="eastAsia"/>
          <w:color w:val="3333FF"/>
        </w:rPr>
        <w:t>⑥</w:t>
      </w:r>
      <w:r w:rsidRPr="00CA14D2">
        <w:rPr>
          <w:rFonts w:hint="eastAsia"/>
          <w:color w:val="3333FF"/>
        </w:rPr>
        <w:t xml:space="preserve"> </w:t>
      </w:r>
      <w:r w:rsidRPr="00CA14D2">
        <w:rPr>
          <w:rFonts w:hint="eastAsia"/>
          <w:color w:val="3333FF"/>
        </w:rPr>
        <w:t>研究対象者に生じる負担並びに予測されるリスク及び利益</w:t>
      </w:r>
    </w:p>
    <w:p w14:paraId="16FB0971" w14:textId="104F9044" w:rsidR="00A07E82" w:rsidRPr="00CA14D2" w:rsidRDefault="00A07E82" w:rsidP="00A07E82">
      <w:pPr>
        <w:ind w:leftChars="100" w:left="425" w:hangingChars="90" w:hanging="201"/>
        <w:rPr>
          <w:color w:val="3333FF"/>
        </w:rPr>
      </w:pPr>
      <w:r w:rsidRPr="00CA14D2">
        <w:rPr>
          <w:rFonts w:hint="eastAsia"/>
          <w:color w:val="3333FF"/>
        </w:rPr>
        <w:t>⑦</w:t>
      </w:r>
      <w:r w:rsidRPr="00CA14D2">
        <w:rPr>
          <w:rFonts w:hint="eastAsia"/>
          <w:color w:val="3333FF"/>
        </w:rPr>
        <w:t xml:space="preserve"> </w:t>
      </w:r>
      <w:r w:rsidRPr="00CA14D2">
        <w:rPr>
          <w:rFonts w:hint="eastAsia"/>
          <w:color w:val="3333FF"/>
        </w:rPr>
        <w:t>研究が実施又は継続されることに同意した場合であっても随時これを撤回できる旨（研究対象者等からの撤回の内容に従った措置を講</w:t>
      </w:r>
      <w:r w:rsidR="00E43A36">
        <w:rPr>
          <w:rFonts w:hint="eastAsia"/>
          <w:color w:val="3333FF"/>
        </w:rPr>
        <w:t>ず</w:t>
      </w:r>
      <w:r w:rsidRPr="00CA14D2">
        <w:rPr>
          <w:rFonts w:hint="eastAsia"/>
          <w:color w:val="3333FF"/>
        </w:rPr>
        <w:t>ることが困難となる場合があるときは、その旨及びその理由を含む。）</w:t>
      </w:r>
    </w:p>
    <w:p w14:paraId="37A5FFE1" w14:textId="77777777" w:rsidR="00A07E82" w:rsidRPr="00CA14D2" w:rsidRDefault="00A07E82" w:rsidP="00A07E82">
      <w:pPr>
        <w:ind w:leftChars="100" w:left="425" w:hangingChars="90" w:hanging="201"/>
        <w:rPr>
          <w:color w:val="3333FF"/>
        </w:rPr>
      </w:pPr>
      <w:r w:rsidRPr="00CA14D2">
        <w:rPr>
          <w:rFonts w:hint="eastAsia"/>
          <w:color w:val="3333FF"/>
        </w:rPr>
        <w:t>⑧</w:t>
      </w:r>
      <w:r w:rsidRPr="00CA14D2">
        <w:rPr>
          <w:rFonts w:hint="eastAsia"/>
          <w:color w:val="3333FF"/>
        </w:rPr>
        <w:t xml:space="preserve"> </w:t>
      </w:r>
      <w:r w:rsidRPr="00CA14D2">
        <w:rPr>
          <w:rFonts w:hint="eastAsia"/>
          <w:color w:val="3333FF"/>
        </w:rPr>
        <w:t>研究が実施又は継続されることに同意しないこと又は同意を撤回することによって研究対象者等が不利益な取扱いを受けない旨</w:t>
      </w:r>
    </w:p>
    <w:p w14:paraId="76562DAE" w14:textId="77777777" w:rsidR="00A07E82" w:rsidRPr="00CA14D2" w:rsidRDefault="00A07E82" w:rsidP="00A07E82">
      <w:pPr>
        <w:ind w:leftChars="100" w:left="425" w:hangingChars="90" w:hanging="201"/>
        <w:rPr>
          <w:color w:val="3333FF"/>
        </w:rPr>
      </w:pPr>
      <w:r w:rsidRPr="00CA14D2">
        <w:rPr>
          <w:rFonts w:hint="eastAsia"/>
          <w:color w:val="3333FF"/>
        </w:rPr>
        <w:t>⑨</w:t>
      </w:r>
      <w:r w:rsidRPr="00CA14D2">
        <w:rPr>
          <w:rFonts w:hint="eastAsia"/>
          <w:color w:val="3333FF"/>
        </w:rPr>
        <w:t xml:space="preserve"> </w:t>
      </w:r>
      <w:r w:rsidRPr="00CA14D2">
        <w:rPr>
          <w:rFonts w:hint="eastAsia"/>
          <w:color w:val="3333FF"/>
        </w:rPr>
        <w:t>研究に関する情報公開の方法</w:t>
      </w:r>
    </w:p>
    <w:p w14:paraId="63236F55" w14:textId="77777777" w:rsidR="00A07E82" w:rsidRPr="00CA14D2" w:rsidRDefault="00A07E82" w:rsidP="00A07E82">
      <w:pPr>
        <w:ind w:leftChars="100" w:left="425" w:hangingChars="90" w:hanging="201"/>
        <w:rPr>
          <w:color w:val="3333FF"/>
        </w:rPr>
      </w:pPr>
      <w:r w:rsidRPr="00CA14D2">
        <w:rPr>
          <w:rFonts w:hint="eastAsia"/>
          <w:color w:val="3333FF"/>
        </w:rPr>
        <w:t>⑩</w:t>
      </w:r>
      <w:r w:rsidRPr="00CA14D2">
        <w:rPr>
          <w:rFonts w:hint="eastAsia"/>
          <w:color w:val="3333FF"/>
        </w:rPr>
        <w:t xml:space="preserve"> </w:t>
      </w:r>
      <w:r w:rsidRPr="00CA14D2">
        <w:rPr>
          <w:rFonts w:hint="eastAsia"/>
          <w:color w:val="3333FF"/>
        </w:rPr>
        <w:t>研究対象者等の求めに応じて、他の研究対象者等の個人情報等の保護及び当該研究の独創性の確保に支障がない範囲内で研究計画書及び研究の方法に関する資料を入手又は閲覧できる旨並びにその入手又は閲覧の方法</w:t>
      </w:r>
    </w:p>
    <w:p w14:paraId="61730B49" w14:textId="575E420A" w:rsidR="00A07E82" w:rsidRDefault="00A07E82" w:rsidP="00A07E82">
      <w:pPr>
        <w:ind w:leftChars="100" w:left="425" w:hangingChars="90" w:hanging="201"/>
        <w:rPr>
          <w:color w:val="3333FF"/>
        </w:rPr>
      </w:pPr>
      <w:r w:rsidRPr="00CA14D2">
        <w:rPr>
          <w:rFonts w:hint="eastAsia"/>
          <w:color w:val="3333FF"/>
        </w:rPr>
        <w:t>⑪</w:t>
      </w:r>
      <w:r w:rsidRPr="00CA14D2">
        <w:rPr>
          <w:rFonts w:hint="eastAsia"/>
          <w:color w:val="3333FF"/>
        </w:rPr>
        <w:t xml:space="preserve"> </w:t>
      </w:r>
      <w:r w:rsidR="00E43A36" w:rsidRPr="00B30424">
        <w:rPr>
          <w:rFonts w:hint="eastAsia"/>
          <w:color w:val="3333FF"/>
        </w:rPr>
        <w:t>個人情報等の取扱い（加工する場合にはその方法、仮名加工情報又は匿名加工情報を作成する場合にはその旨を含む。）</w:t>
      </w:r>
    </w:p>
    <w:p w14:paraId="62A0B2CE" w14:textId="77777777" w:rsidR="00D9527F" w:rsidRPr="00357814" w:rsidRDefault="00D9527F" w:rsidP="00D9527F">
      <w:pPr>
        <w:ind w:leftChars="100" w:left="452" w:hangingChars="102" w:hanging="228"/>
        <w:rPr>
          <w:color w:val="C00000"/>
          <w:highlight w:val="yellow"/>
        </w:rPr>
      </w:pPr>
      <w:bookmarkStart w:id="56" w:name="_Hlk107238789"/>
      <w:r w:rsidRPr="00357814">
        <w:rPr>
          <w:rFonts w:hint="eastAsia"/>
          <w:color w:val="C00000"/>
          <w:highlight w:val="yellow"/>
        </w:rPr>
        <w:t>※対応表を作成してするが、「仮名加工情報」ではなく「個人情報」として取り扱う場合の記載例</w:t>
      </w:r>
    </w:p>
    <w:p w14:paraId="49F86C6A" w14:textId="77777777" w:rsidR="00D9527F" w:rsidRPr="00B76F99" w:rsidRDefault="00D9527F" w:rsidP="00D9527F">
      <w:pPr>
        <w:ind w:leftChars="190" w:left="450" w:hangingChars="11" w:hanging="25"/>
        <w:rPr>
          <w:color w:val="C00000"/>
        </w:rPr>
      </w:pPr>
      <w:r w:rsidRPr="00357814">
        <w:rPr>
          <w:rFonts w:hint="eastAsia"/>
          <w:color w:val="C00000"/>
          <w:highlight w:val="yellow"/>
        </w:rPr>
        <w:t>「研究で収集する情報を～～～から収集する。その際、名前や住所などの個人を識別できる情報は削除し、カルテ</w:t>
      </w:r>
      <w:r w:rsidRPr="00357814">
        <w:rPr>
          <w:rFonts w:hint="eastAsia"/>
          <w:color w:val="C00000"/>
          <w:highlight w:val="yellow"/>
        </w:rPr>
        <w:t>ID</w:t>
      </w:r>
      <w:r w:rsidRPr="00357814">
        <w:rPr>
          <w:rFonts w:hint="eastAsia"/>
          <w:color w:val="C00000"/>
          <w:highlight w:val="yellow"/>
        </w:rPr>
        <w:t>との規則性を有さない方法で研究対象者を識別するコードを作成し、当該コードと研究対象者個人との対応表を作成する。収集した情報は対応表と照合しない限り特定の個人が識別できない情報であるが、本研究では個人情報として管理する。」</w:t>
      </w:r>
    </w:p>
    <w:p w14:paraId="41BB1DDF" w14:textId="795A97C2" w:rsidR="00D9527F" w:rsidRPr="004A10EF" w:rsidRDefault="000B1400" w:rsidP="004A10EF">
      <w:pPr>
        <w:ind w:leftChars="100" w:left="448" w:hangingChars="100" w:hanging="224"/>
        <w:rPr>
          <w:color w:val="0000FF"/>
        </w:rPr>
      </w:pPr>
      <w:bookmarkStart w:id="57" w:name="_Hlk107238815"/>
      <w:bookmarkEnd w:id="56"/>
      <w:r w:rsidRPr="00357814">
        <w:rPr>
          <w:rFonts w:hint="eastAsia"/>
          <w:color w:val="0000FF"/>
          <w:highlight w:val="yellow"/>
        </w:rPr>
        <w:t>※仮名加工情報として受け取った情報は、二次利用できない</w:t>
      </w:r>
      <w:r>
        <w:rPr>
          <w:rFonts w:hint="eastAsia"/>
          <w:color w:val="0000FF"/>
          <w:highlight w:val="yellow"/>
        </w:rPr>
        <w:t>（前掲）</w:t>
      </w:r>
      <w:r w:rsidRPr="00357814">
        <w:rPr>
          <w:rFonts w:hint="eastAsia"/>
          <w:color w:val="0000FF"/>
          <w:highlight w:val="yellow"/>
        </w:rPr>
        <w:t>ことに注意。二次利用する可能性がある場合は、「個人情報」として取り扱うこと</w:t>
      </w:r>
      <w:bookmarkEnd w:id="57"/>
    </w:p>
    <w:p w14:paraId="1584CF95" w14:textId="77777777" w:rsidR="00A07E82" w:rsidRPr="00CA14D2" w:rsidRDefault="00A07E82" w:rsidP="00A07E82">
      <w:pPr>
        <w:ind w:leftChars="100" w:left="425" w:hangingChars="90" w:hanging="201"/>
        <w:rPr>
          <w:color w:val="3333FF"/>
        </w:rPr>
      </w:pPr>
      <w:r w:rsidRPr="00CA14D2">
        <w:rPr>
          <w:rFonts w:hint="eastAsia"/>
          <w:color w:val="3333FF"/>
        </w:rPr>
        <w:t>⑫</w:t>
      </w:r>
      <w:r w:rsidRPr="00CA14D2">
        <w:rPr>
          <w:rFonts w:hint="eastAsia"/>
          <w:color w:val="3333FF"/>
        </w:rPr>
        <w:t xml:space="preserve"> </w:t>
      </w:r>
      <w:r w:rsidRPr="00CA14D2">
        <w:rPr>
          <w:rFonts w:hint="eastAsia"/>
          <w:color w:val="3333FF"/>
        </w:rPr>
        <w:t>試料・情報の保管及び廃棄の方法</w:t>
      </w:r>
    </w:p>
    <w:p w14:paraId="231C355D" w14:textId="77777777" w:rsidR="00A07E82" w:rsidRPr="00CA14D2" w:rsidRDefault="00A07E82" w:rsidP="00A07E82">
      <w:pPr>
        <w:ind w:leftChars="100" w:left="425" w:hangingChars="90" w:hanging="201"/>
        <w:rPr>
          <w:color w:val="3333FF"/>
        </w:rPr>
      </w:pPr>
      <w:r w:rsidRPr="00CA14D2">
        <w:rPr>
          <w:rFonts w:hint="eastAsia"/>
          <w:color w:val="3333FF"/>
        </w:rPr>
        <w:t>⑬</w:t>
      </w:r>
      <w:r w:rsidRPr="00CA14D2">
        <w:rPr>
          <w:rFonts w:hint="eastAsia"/>
          <w:color w:val="3333FF"/>
        </w:rPr>
        <w:t xml:space="preserve"> </w:t>
      </w:r>
      <w:r w:rsidRPr="00CA14D2">
        <w:rPr>
          <w:rFonts w:hint="eastAsia"/>
          <w:color w:val="3333FF"/>
        </w:rPr>
        <w:t>研究の資金源その他の研究機関の研究に係る利益相反、及び個人の収益その他の研究者等の研究に係る利益相反に関する状況</w:t>
      </w:r>
    </w:p>
    <w:p w14:paraId="0C37E709" w14:textId="77777777" w:rsidR="00A07E82" w:rsidRPr="00CA14D2" w:rsidRDefault="00A07E82" w:rsidP="00A07E82">
      <w:pPr>
        <w:ind w:leftChars="100" w:left="425" w:hangingChars="90" w:hanging="201"/>
        <w:rPr>
          <w:color w:val="3333FF"/>
        </w:rPr>
      </w:pPr>
      <w:r w:rsidRPr="00CA14D2">
        <w:rPr>
          <w:rFonts w:hint="eastAsia"/>
          <w:color w:val="3333FF"/>
        </w:rPr>
        <w:t>⑭</w:t>
      </w:r>
      <w:r w:rsidRPr="00CA14D2">
        <w:rPr>
          <w:rFonts w:hint="eastAsia"/>
          <w:color w:val="3333FF"/>
        </w:rPr>
        <w:t xml:space="preserve"> </w:t>
      </w:r>
      <w:r w:rsidRPr="00CA14D2">
        <w:rPr>
          <w:rFonts w:hint="eastAsia"/>
          <w:color w:val="3333FF"/>
        </w:rPr>
        <w:t>研究により得られた結果等の取扱い</w:t>
      </w:r>
    </w:p>
    <w:p w14:paraId="57A70B3A" w14:textId="77777777" w:rsidR="00A07E82" w:rsidRPr="00CA14D2" w:rsidRDefault="00A07E82" w:rsidP="00A07E82">
      <w:pPr>
        <w:ind w:leftChars="100" w:left="425" w:hangingChars="90" w:hanging="201"/>
        <w:rPr>
          <w:color w:val="3333FF"/>
        </w:rPr>
      </w:pPr>
      <w:r w:rsidRPr="00CA14D2">
        <w:rPr>
          <w:rFonts w:hint="eastAsia"/>
          <w:color w:val="3333FF"/>
        </w:rPr>
        <w:t>⑮</w:t>
      </w:r>
      <w:r w:rsidRPr="00CA14D2">
        <w:rPr>
          <w:rFonts w:hint="eastAsia"/>
          <w:color w:val="3333FF"/>
        </w:rPr>
        <w:t xml:space="preserve"> </w:t>
      </w:r>
      <w:r w:rsidRPr="00CA14D2">
        <w:rPr>
          <w:rFonts w:hint="eastAsia"/>
          <w:color w:val="3333FF"/>
        </w:rPr>
        <w:t>研究対象者等及びその関係者からの相談等への対応（遺伝カウンセリングを含む。）</w:t>
      </w:r>
    </w:p>
    <w:p w14:paraId="36B50D89" w14:textId="77777777" w:rsidR="008C14A1" w:rsidRPr="00E25053" w:rsidRDefault="00A07E82" w:rsidP="008C14A1">
      <w:pPr>
        <w:ind w:leftChars="100" w:left="425" w:hangingChars="90" w:hanging="201"/>
        <w:rPr>
          <w:color w:val="3333FF"/>
        </w:rPr>
      </w:pPr>
      <w:r w:rsidRPr="00CA14D2">
        <w:rPr>
          <w:rFonts w:hint="eastAsia"/>
          <w:color w:val="3333FF"/>
        </w:rPr>
        <w:t>⑯</w:t>
      </w:r>
      <w:r w:rsidRPr="00CA14D2">
        <w:rPr>
          <w:rFonts w:hint="eastAsia"/>
          <w:color w:val="3333FF"/>
        </w:rPr>
        <w:t xml:space="preserve"> </w:t>
      </w:r>
      <w:r w:rsidR="008C14A1" w:rsidRPr="00E25053">
        <w:rPr>
          <w:rFonts w:hint="eastAsia"/>
          <w:color w:val="3333FF"/>
        </w:rPr>
        <w:t>外国にある者に対して試料・情報を提供する場合には、次の①～③の情報</w:t>
      </w:r>
    </w:p>
    <w:p w14:paraId="5AD51AD5" w14:textId="77777777" w:rsidR="008C14A1" w:rsidRPr="00E25053" w:rsidRDefault="008C14A1" w:rsidP="008C14A1">
      <w:pPr>
        <w:ind w:leftChars="100" w:left="425" w:hangingChars="90" w:hanging="201"/>
        <w:rPr>
          <w:color w:val="3333FF"/>
        </w:rPr>
      </w:pPr>
      <w:r w:rsidRPr="00E25053">
        <w:rPr>
          <w:rFonts w:hint="eastAsia"/>
          <w:color w:val="3333FF"/>
        </w:rPr>
        <w:t xml:space="preserve">　①当該外国の名称</w:t>
      </w:r>
    </w:p>
    <w:p w14:paraId="3C7343F5" w14:textId="77777777" w:rsidR="008C14A1" w:rsidRPr="00E25053" w:rsidRDefault="008C14A1" w:rsidP="008C14A1">
      <w:pPr>
        <w:ind w:leftChars="100" w:left="425" w:hangingChars="90" w:hanging="201"/>
        <w:rPr>
          <w:color w:val="3333FF"/>
        </w:rPr>
      </w:pPr>
      <w:r w:rsidRPr="00E25053">
        <w:rPr>
          <w:rFonts w:hint="eastAsia"/>
          <w:color w:val="3333FF"/>
        </w:rPr>
        <w:t xml:space="preserve">　②適切かつ合理的な方法により得られた当該外国における個人情報の保護に関する制度に関する情報</w:t>
      </w:r>
    </w:p>
    <w:p w14:paraId="2D02DB08" w14:textId="77777777" w:rsidR="008C14A1" w:rsidRDefault="008C14A1" w:rsidP="008C14A1">
      <w:pPr>
        <w:ind w:leftChars="100" w:left="425" w:hangingChars="90" w:hanging="201"/>
        <w:rPr>
          <w:color w:val="3333FF"/>
        </w:rPr>
      </w:pPr>
      <w:r w:rsidRPr="00E25053">
        <w:rPr>
          <w:rFonts w:hint="eastAsia"/>
          <w:color w:val="3333FF"/>
        </w:rPr>
        <w:lastRenderedPageBreak/>
        <w:t xml:space="preserve">　③当該者が講ずる個人情報の保護のための措置に関する情報</w:t>
      </w:r>
    </w:p>
    <w:p w14:paraId="3E668A6F" w14:textId="5B66522A" w:rsidR="00A07E82" w:rsidRPr="00CA14D2" w:rsidRDefault="008C14A1" w:rsidP="00A07E82">
      <w:pPr>
        <w:ind w:leftChars="100" w:left="425" w:hangingChars="90" w:hanging="201"/>
        <w:rPr>
          <w:color w:val="3333FF"/>
        </w:rPr>
      </w:pPr>
      <w:r w:rsidRPr="00CA14D2">
        <w:rPr>
          <w:rFonts w:hint="eastAsia"/>
          <w:color w:val="3333FF"/>
        </w:rPr>
        <w:t>⑰</w:t>
      </w:r>
      <w:r w:rsidR="00A07E82" w:rsidRPr="00CA14D2">
        <w:rPr>
          <w:rFonts w:hint="eastAsia"/>
          <w:color w:val="3333FF"/>
        </w:rPr>
        <w:t>研究対象者等に経済的負担又は謝礼がある場合には、その旨及びその内容</w:t>
      </w:r>
    </w:p>
    <w:p w14:paraId="7ED9A068" w14:textId="66624E3F" w:rsidR="00A07E82" w:rsidRPr="00CA14D2" w:rsidRDefault="008C14A1" w:rsidP="00A07E82">
      <w:pPr>
        <w:ind w:leftChars="100" w:left="425" w:hangingChars="90" w:hanging="201"/>
        <w:rPr>
          <w:color w:val="3333FF"/>
        </w:rPr>
      </w:pPr>
      <w:r w:rsidRPr="00CA14D2">
        <w:rPr>
          <w:rFonts w:hint="eastAsia"/>
          <w:color w:val="3333FF"/>
        </w:rPr>
        <w:t>⑱</w:t>
      </w:r>
      <w:r w:rsidR="00A07E82" w:rsidRPr="00CA14D2">
        <w:rPr>
          <w:rFonts w:hint="eastAsia"/>
          <w:color w:val="3333FF"/>
        </w:rPr>
        <w:t xml:space="preserve"> </w:t>
      </w:r>
      <w:r w:rsidR="00A07E82" w:rsidRPr="00CA14D2">
        <w:rPr>
          <w:rFonts w:hint="eastAsia"/>
          <w:color w:val="3333FF"/>
        </w:rPr>
        <w:t>通常の診療を超える医療行為を伴う研究の場合には、他の治療方法等に関する事項</w:t>
      </w:r>
    </w:p>
    <w:p w14:paraId="7DEBBF0C" w14:textId="6460C2D1" w:rsidR="00A07E82" w:rsidRPr="00CA14D2" w:rsidRDefault="008C14A1" w:rsidP="00A07E82">
      <w:pPr>
        <w:ind w:leftChars="100" w:left="425" w:hangingChars="90" w:hanging="201"/>
        <w:rPr>
          <w:color w:val="3333FF"/>
        </w:rPr>
      </w:pPr>
      <w:r w:rsidRPr="00CA14D2">
        <w:rPr>
          <w:rFonts w:hint="eastAsia"/>
          <w:color w:val="3333FF"/>
        </w:rPr>
        <w:t>⑲</w:t>
      </w:r>
      <w:r w:rsidR="00A07E82" w:rsidRPr="00CA14D2">
        <w:rPr>
          <w:rFonts w:hint="eastAsia"/>
          <w:color w:val="3333FF"/>
        </w:rPr>
        <w:t xml:space="preserve"> </w:t>
      </w:r>
      <w:r w:rsidR="00A07E82" w:rsidRPr="00CA14D2">
        <w:rPr>
          <w:rFonts w:hint="eastAsia"/>
          <w:color w:val="3333FF"/>
        </w:rPr>
        <w:t>通常の診療を超える医療行為を伴う研究の場合には、研究対象者への研究実施後における医療の提供に関する対応</w:t>
      </w:r>
    </w:p>
    <w:p w14:paraId="580D2692" w14:textId="6F1EB665" w:rsidR="00A07E82" w:rsidRPr="00CA14D2" w:rsidRDefault="008C14A1" w:rsidP="00A07E82">
      <w:pPr>
        <w:ind w:leftChars="100" w:left="425" w:hangingChars="90" w:hanging="201"/>
        <w:rPr>
          <w:color w:val="3333FF"/>
        </w:rPr>
      </w:pPr>
      <w:r w:rsidRPr="00CA14D2">
        <w:rPr>
          <w:rFonts w:hint="eastAsia"/>
          <w:color w:val="3333FF"/>
        </w:rPr>
        <w:t>⑳</w:t>
      </w:r>
      <w:r w:rsidR="00A07E82" w:rsidRPr="00CA14D2">
        <w:rPr>
          <w:rFonts w:hint="eastAsia"/>
          <w:color w:val="3333FF"/>
        </w:rPr>
        <w:t xml:space="preserve"> </w:t>
      </w:r>
      <w:r w:rsidR="00A07E82" w:rsidRPr="00CA14D2">
        <w:rPr>
          <w:rFonts w:hint="eastAsia"/>
          <w:color w:val="3333FF"/>
        </w:rPr>
        <w:t>侵襲を伴う研究の場合には、当該研究によって生じた健康被害に対する補償の有無及びその内容</w:t>
      </w:r>
    </w:p>
    <w:p w14:paraId="0B8D8895" w14:textId="57923B7E" w:rsidR="00A07E82" w:rsidRPr="00CA14D2" w:rsidRDefault="008C14A1" w:rsidP="00A07E82">
      <w:pPr>
        <w:ind w:leftChars="100" w:left="425" w:hangingChars="90" w:hanging="201"/>
        <w:rPr>
          <w:color w:val="3333FF"/>
        </w:rPr>
      </w:pPr>
      <w:r w:rsidRPr="00CA14D2">
        <w:rPr>
          <w:rFonts w:hint="eastAsia"/>
          <w:color w:val="3333FF"/>
        </w:rPr>
        <w:t>㉑</w:t>
      </w:r>
      <w:r w:rsidR="00A07E82" w:rsidRPr="00CA14D2">
        <w:rPr>
          <w:rFonts w:hint="eastAsia"/>
          <w:color w:val="3333FF"/>
        </w:rPr>
        <w:t xml:space="preserve"> </w:t>
      </w:r>
      <w:r w:rsidR="00A07E82" w:rsidRPr="00CA14D2">
        <w:rPr>
          <w:rFonts w:hint="eastAsia"/>
          <w:color w:val="3333FF"/>
        </w:rPr>
        <w:t>研究対象者から取得された試料・情報について、研究対象者等から同意を受ける時点では特定されない将来の研究のために用いられる可能性又は他の研究機関に提供する可能性がある場合には、その旨</w:t>
      </w:r>
      <w:r>
        <w:rPr>
          <w:rFonts w:hint="eastAsia"/>
          <w:color w:val="3333FF"/>
        </w:rPr>
        <w:t>、</w:t>
      </w:r>
      <w:r w:rsidR="00A07E82" w:rsidRPr="00CA14D2">
        <w:rPr>
          <w:rFonts w:hint="eastAsia"/>
          <w:color w:val="3333FF"/>
        </w:rPr>
        <w:t>同意を受ける時点において想定される内容</w:t>
      </w:r>
      <w:r w:rsidRPr="00E25053">
        <w:rPr>
          <w:rFonts w:hint="eastAsia"/>
          <w:color w:val="3333FF"/>
        </w:rPr>
        <w:t>並びに</w:t>
      </w:r>
      <w:r w:rsidRPr="00E25053">
        <w:rPr>
          <w:rFonts w:hint="eastAsia"/>
          <w:color w:val="3333FF"/>
        </w:rPr>
        <w:t xml:space="preserve"> </w:t>
      </w:r>
      <w:r w:rsidRPr="00E25053">
        <w:rPr>
          <w:rFonts w:hint="eastAsia"/>
          <w:color w:val="3333FF"/>
        </w:rPr>
        <w:t>実施される研究及び提供先となる研究機関に関する情報を研究対象者等が確認する方法</w:t>
      </w:r>
    </w:p>
    <w:p w14:paraId="3583DE44" w14:textId="20012572" w:rsidR="00DD4DB1" w:rsidRPr="00B6532D" w:rsidRDefault="008C14A1" w:rsidP="00C03320">
      <w:pPr>
        <w:ind w:leftChars="64" w:left="425" w:hangingChars="126" w:hanging="282"/>
        <w:rPr>
          <w:color w:val="0000FF"/>
        </w:rPr>
      </w:pPr>
      <w:r>
        <w:rPr>
          <w:color w:val="3333FF"/>
        </w:rPr>
        <w:fldChar w:fldCharType="begin"/>
      </w:r>
      <w:r>
        <w:rPr>
          <w:color w:val="3333FF"/>
        </w:rPr>
        <w:instrText xml:space="preserve"> </w:instrText>
      </w:r>
      <w:r>
        <w:rPr>
          <w:rFonts w:hint="eastAsia"/>
          <w:color w:val="3333FF"/>
        </w:rPr>
        <w:instrText>eq \o\ac(</w:instrText>
      </w:r>
      <w:r>
        <w:rPr>
          <w:rFonts w:hint="eastAsia"/>
          <w:color w:val="3333FF"/>
        </w:rPr>
        <w:instrText>○</w:instrText>
      </w:r>
      <w:r>
        <w:rPr>
          <w:rFonts w:hint="eastAsia"/>
          <w:color w:val="3333FF"/>
        </w:rPr>
        <w:instrText>,22)</w:instrText>
      </w:r>
      <w:r>
        <w:rPr>
          <w:color w:val="3333FF"/>
        </w:rPr>
        <w:fldChar w:fldCharType="end"/>
      </w:r>
      <w:r w:rsidR="00A07E82" w:rsidRPr="00CA14D2">
        <w:rPr>
          <w:color w:val="3333FF"/>
        </w:rPr>
        <w:t xml:space="preserve"> </w:t>
      </w:r>
      <w:r w:rsidR="00A07E82" w:rsidRPr="00CA14D2">
        <w:rPr>
          <w:rFonts w:hint="eastAsia"/>
          <w:color w:val="3333FF"/>
        </w:rPr>
        <w:t>侵襲（軽微な侵襲を除く。）を伴う研究であって介入を行うものの場合には、研究対象者の秘密が保全されることを前提として、モニタリングに従事する者及び監査に従事する者並びに倫理審査委員会が、必要な範囲内において当該研究対象者に関する試料・情報を閲覧する旨</w:t>
      </w:r>
    </w:p>
    <w:p w14:paraId="38A4DB16" w14:textId="77777777" w:rsidR="00D11A4E" w:rsidRDefault="00D11A4E" w:rsidP="00B6532D">
      <w:pPr>
        <w:rPr>
          <w:color w:val="C00000"/>
        </w:rPr>
      </w:pPr>
    </w:p>
    <w:p w14:paraId="1EF29DF6" w14:textId="3E1EA4CB" w:rsidR="00B6532D" w:rsidRDefault="00B6532D" w:rsidP="00B6532D">
      <w:pPr>
        <w:rPr>
          <w:color w:val="C00000"/>
        </w:rPr>
      </w:pPr>
      <w:r w:rsidRPr="00B6532D">
        <w:rPr>
          <w:rFonts w:hint="eastAsia"/>
          <w:color w:val="C00000"/>
        </w:rPr>
        <w:t>（参考）</w:t>
      </w:r>
    </w:p>
    <w:p w14:paraId="5CA2B63D" w14:textId="5FFDA5E6" w:rsidR="00B6532D" w:rsidRDefault="00B6532D" w:rsidP="00DD4DB1">
      <w:pPr>
        <w:rPr>
          <w:color w:val="C00000"/>
        </w:rPr>
      </w:pPr>
      <w:r w:rsidRPr="00B6532D">
        <w:rPr>
          <w:rFonts w:hint="eastAsia"/>
          <w:color w:val="C00000"/>
        </w:rPr>
        <w:t>「人を対象とする</w:t>
      </w:r>
      <w:r w:rsidR="00B668E1">
        <w:rPr>
          <w:rFonts w:hint="eastAsia"/>
          <w:color w:val="C00000"/>
        </w:rPr>
        <w:t>生命科学・</w:t>
      </w:r>
      <w:r w:rsidRPr="00B6532D">
        <w:rPr>
          <w:rFonts w:hint="eastAsia"/>
          <w:color w:val="C00000"/>
        </w:rPr>
        <w:t>医学系研究に関する倫理指針」第</w:t>
      </w:r>
      <w:r w:rsidR="00A07E82">
        <w:rPr>
          <w:rFonts w:hint="eastAsia"/>
          <w:color w:val="C00000"/>
        </w:rPr>
        <w:t>4</w:t>
      </w:r>
      <w:r w:rsidRPr="00B6532D">
        <w:rPr>
          <w:rFonts w:hint="eastAsia"/>
          <w:color w:val="C00000"/>
        </w:rPr>
        <w:t>章　インフォームド・コンセント等　第</w:t>
      </w:r>
      <w:r w:rsidR="00A07E82">
        <w:rPr>
          <w:rFonts w:hint="eastAsia"/>
          <w:color w:val="C00000"/>
        </w:rPr>
        <w:t>8</w:t>
      </w:r>
      <w:r>
        <w:rPr>
          <w:rFonts w:hint="eastAsia"/>
          <w:color w:val="C00000"/>
        </w:rPr>
        <w:t xml:space="preserve">　インフォームド・コンセントを受ける手続等</w:t>
      </w:r>
      <w:bookmarkStart w:id="58" w:name="_Hlk74840925"/>
      <w:r w:rsidR="00A07E82">
        <w:rPr>
          <w:rFonts w:hint="eastAsia"/>
          <w:color w:val="C00000"/>
        </w:rPr>
        <w:t xml:space="preserve">　</w:t>
      </w:r>
      <w:r w:rsidR="00A07E82">
        <w:rPr>
          <w:rFonts w:hint="eastAsia"/>
          <w:color w:val="C00000"/>
        </w:rPr>
        <w:t>5</w:t>
      </w:r>
      <w:r w:rsidR="00A07E82">
        <w:rPr>
          <w:rFonts w:hint="eastAsia"/>
          <w:color w:val="C00000"/>
        </w:rPr>
        <w:t xml:space="preserve">　説明事項</w:t>
      </w:r>
      <w:bookmarkEnd w:id="58"/>
    </w:p>
    <w:p w14:paraId="20D247F1" w14:textId="77777777" w:rsidR="00D11A4E" w:rsidRPr="00B6532D" w:rsidRDefault="00D11A4E" w:rsidP="00DD4DB1">
      <w:pPr>
        <w:rPr>
          <w:color w:val="C00000"/>
        </w:rPr>
      </w:pPr>
    </w:p>
    <w:p w14:paraId="5F7A9407" w14:textId="69511C21" w:rsidR="00B6532D" w:rsidRPr="00B6532D" w:rsidRDefault="00B6532D" w:rsidP="00B6532D">
      <w:pPr>
        <w:rPr>
          <w:color w:val="C00000"/>
        </w:rPr>
      </w:pPr>
      <w:r w:rsidRPr="00B6532D">
        <w:rPr>
          <w:rFonts w:hint="eastAsia"/>
          <w:color w:val="C00000"/>
        </w:rPr>
        <w:t>＜</w:t>
      </w:r>
      <w:r w:rsidR="005520F2" w:rsidRPr="005520F2">
        <w:rPr>
          <w:rFonts w:hint="eastAsia"/>
          <w:color w:val="C00000"/>
        </w:rPr>
        <w:t>外国</w:t>
      </w:r>
      <w:r w:rsidRPr="00B6532D">
        <w:rPr>
          <w:rFonts w:hint="eastAsia"/>
          <w:color w:val="C00000"/>
        </w:rPr>
        <w:t>にある者へ試料・情報を提供する場合のインフォームド</w:t>
      </w:r>
      <w:r>
        <w:rPr>
          <w:rFonts w:hint="eastAsia"/>
          <w:color w:val="C00000"/>
        </w:rPr>
        <w:t>・</w:t>
      </w:r>
      <w:r w:rsidRPr="00B6532D">
        <w:rPr>
          <w:rFonts w:hint="eastAsia"/>
          <w:color w:val="C00000"/>
        </w:rPr>
        <w:t>コンセント＞</w:t>
      </w:r>
    </w:p>
    <w:p w14:paraId="3371015C" w14:textId="3A431C71" w:rsidR="00B6532D" w:rsidRPr="00B6532D" w:rsidRDefault="002D3554" w:rsidP="00B6532D">
      <w:pPr>
        <w:rPr>
          <w:color w:val="C00000"/>
        </w:rPr>
      </w:pPr>
      <w:bookmarkStart w:id="59" w:name="_Hlk74841230"/>
      <w:r>
        <w:rPr>
          <w:rFonts w:hint="eastAsia"/>
          <w:color w:val="C00000"/>
        </w:rPr>
        <w:t>原則同意を得ることが必要。</w:t>
      </w:r>
      <w:bookmarkEnd w:id="59"/>
    </w:p>
    <w:p w14:paraId="114DEBE2" w14:textId="67B11D4A" w:rsidR="00B6532D" w:rsidRPr="00B6532D" w:rsidRDefault="00B6532D" w:rsidP="00B6532D">
      <w:pPr>
        <w:rPr>
          <w:color w:val="C00000"/>
        </w:rPr>
      </w:pPr>
      <w:r w:rsidRPr="00B6532D">
        <w:rPr>
          <w:rFonts w:hint="eastAsia"/>
          <w:color w:val="C00000"/>
        </w:rPr>
        <w:t>ただし、適切な同意を受けることが困難な場合でも提供することができる条件があり、詳細は</w:t>
      </w:r>
      <w:r w:rsidR="002D3554">
        <w:rPr>
          <w:rFonts w:hint="eastAsia"/>
          <w:color w:val="C00000"/>
        </w:rPr>
        <w:t>生命科学・</w:t>
      </w:r>
      <w:r w:rsidRPr="00B6532D">
        <w:rPr>
          <w:rFonts w:hint="eastAsia"/>
          <w:color w:val="C00000"/>
        </w:rPr>
        <w:t>医学系指針およびガイダンス「第</w:t>
      </w:r>
      <w:r w:rsidR="002D3554">
        <w:rPr>
          <w:rFonts w:hint="eastAsia"/>
          <w:color w:val="C00000"/>
        </w:rPr>
        <w:t>8</w:t>
      </w:r>
      <w:r w:rsidRPr="00B6532D">
        <w:rPr>
          <w:rFonts w:hint="eastAsia"/>
          <w:color w:val="C00000"/>
        </w:rPr>
        <w:t xml:space="preserve">　</w:t>
      </w:r>
      <w:r w:rsidR="002D3554">
        <w:rPr>
          <w:rFonts w:hint="eastAsia"/>
          <w:color w:val="C00000"/>
        </w:rPr>
        <w:t>1</w:t>
      </w:r>
      <w:r w:rsidR="002D3554">
        <w:rPr>
          <w:rFonts w:hint="eastAsia"/>
          <w:color w:val="C00000"/>
        </w:rPr>
        <w:t>（</w:t>
      </w:r>
      <w:r w:rsidR="002D3554">
        <w:rPr>
          <w:rFonts w:hint="eastAsia"/>
          <w:color w:val="C00000"/>
        </w:rPr>
        <w:t>6</w:t>
      </w:r>
      <w:r w:rsidR="002D3554">
        <w:rPr>
          <w:rFonts w:hint="eastAsia"/>
          <w:color w:val="C00000"/>
        </w:rPr>
        <w:t>）</w:t>
      </w:r>
      <w:r w:rsidR="00D11A4E">
        <w:rPr>
          <w:rFonts w:hint="eastAsia"/>
          <w:color w:val="C00000"/>
        </w:rPr>
        <w:t>外国</w:t>
      </w:r>
      <w:r w:rsidRPr="00B6532D">
        <w:rPr>
          <w:rFonts w:hint="eastAsia"/>
          <w:color w:val="C00000"/>
        </w:rPr>
        <w:t>にある者への試料・情報の提供する場合の取扱い」を参照。</w:t>
      </w:r>
    </w:p>
    <w:p w14:paraId="755EFF2F" w14:textId="0332F0CE" w:rsidR="00B6532D" w:rsidRDefault="00B6532D" w:rsidP="00B6532D">
      <w:pPr>
        <w:rPr>
          <w:color w:val="C00000"/>
        </w:rPr>
      </w:pPr>
    </w:p>
    <w:p w14:paraId="137024D0" w14:textId="77777777" w:rsidR="00D613FE" w:rsidRDefault="00D613FE" w:rsidP="00C03320">
      <w:pPr>
        <w:rPr>
          <w:color w:val="3333FF"/>
        </w:rPr>
      </w:pPr>
      <w:r>
        <w:rPr>
          <w:rFonts w:hint="eastAsia"/>
          <w:color w:val="3333FF"/>
        </w:rPr>
        <w:t>＜電磁的方法によるインフォームド・コンセント＞</w:t>
      </w:r>
    </w:p>
    <w:p w14:paraId="1F5CED86" w14:textId="48A23FA3" w:rsidR="00D613FE" w:rsidRPr="0055209D" w:rsidRDefault="00D613FE" w:rsidP="00D613FE">
      <w:pPr>
        <w:ind w:firstLineChars="100" w:firstLine="224"/>
        <w:rPr>
          <w:color w:val="3333FF"/>
        </w:rPr>
      </w:pPr>
      <w:r w:rsidRPr="0055209D">
        <w:rPr>
          <w:rFonts w:hint="eastAsia"/>
          <w:color w:val="3333FF"/>
        </w:rPr>
        <w:t>研究者等又は既存試料・情報の提供のみを行う者は、次に掲げる全ての事項に配慮した上で、</w:t>
      </w:r>
      <w:r>
        <w:rPr>
          <w:rFonts w:hint="eastAsia"/>
          <w:color w:val="3333FF"/>
        </w:rPr>
        <w:t>上記の</w:t>
      </w:r>
      <w:r w:rsidRPr="0055209D">
        <w:rPr>
          <w:rFonts w:hint="eastAsia"/>
          <w:color w:val="3333FF"/>
        </w:rPr>
        <w:t>文書によるインフォームド・コンセントに代えて、電磁的方法によりインフォームド・コンセントを受けることができる。</w:t>
      </w:r>
    </w:p>
    <w:p w14:paraId="4B10F6BC" w14:textId="77777777" w:rsidR="00D613FE" w:rsidRPr="0055209D" w:rsidRDefault="00D613FE" w:rsidP="00D613FE">
      <w:pPr>
        <w:ind w:leftChars="63" w:left="425" w:hangingChars="127" w:hanging="284"/>
        <w:rPr>
          <w:color w:val="3333FF"/>
        </w:rPr>
      </w:pPr>
      <w:r w:rsidRPr="0055209D">
        <w:rPr>
          <w:rFonts w:hint="eastAsia"/>
          <w:color w:val="3333FF"/>
        </w:rPr>
        <w:t>①</w:t>
      </w:r>
      <w:r w:rsidRPr="0055209D">
        <w:rPr>
          <w:rFonts w:hint="eastAsia"/>
          <w:color w:val="3333FF"/>
        </w:rPr>
        <w:t xml:space="preserve"> </w:t>
      </w:r>
      <w:r w:rsidRPr="0055209D">
        <w:rPr>
          <w:rFonts w:hint="eastAsia"/>
          <w:color w:val="3333FF"/>
        </w:rPr>
        <w:t>研究対象者等に対し、本人確認を適切に行うこと。</w:t>
      </w:r>
    </w:p>
    <w:p w14:paraId="64D667F5" w14:textId="10BD9107" w:rsidR="00D613FE" w:rsidRPr="0055209D" w:rsidRDefault="00D613FE" w:rsidP="00D613FE">
      <w:pPr>
        <w:ind w:leftChars="63" w:left="425" w:hangingChars="127" w:hanging="284"/>
        <w:rPr>
          <w:color w:val="3333FF"/>
        </w:rPr>
      </w:pPr>
      <w:r w:rsidRPr="0055209D">
        <w:rPr>
          <w:rFonts w:hint="eastAsia"/>
          <w:color w:val="3333FF"/>
        </w:rPr>
        <w:t>②</w:t>
      </w:r>
      <w:r w:rsidRPr="0055209D">
        <w:rPr>
          <w:rFonts w:hint="eastAsia"/>
          <w:color w:val="3333FF"/>
        </w:rPr>
        <w:t xml:space="preserve"> </w:t>
      </w:r>
      <w:r w:rsidRPr="0055209D">
        <w:rPr>
          <w:rFonts w:hint="eastAsia"/>
          <w:color w:val="3333FF"/>
        </w:rPr>
        <w:t>研究対象者等が説明内容に関する質問をする機会を</w:t>
      </w:r>
      <w:bookmarkStart w:id="60" w:name="_Hlk106893865"/>
      <w:r w:rsidR="00D11A4E">
        <w:rPr>
          <w:rFonts w:hint="eastAsia"/>
          <w:color w:val="3333FF"/>
        </w:rPr>
        <w:t>確保し</w:t>
      </w:r>
      <w:bookmarkEnd w:id="60"/>
      <w:r w:rsidRPr="0055209D">
        <w:rPr>
          <w:rFonts w:hint="eastAsia"/>
          <w:color w:val="3333FF"/>
        </w:rPr>
        <w:t>、かつ、当該質問に十分に答えること。</w:t>
      </w:r>
    </w:p>
    <w:p w14:paraId="105EFDCB" w14:textId="77777777" w:rsidR="00D613FE" w:rsidRDefault="00D613FE" w:rsidP="00D613FE">
      <w:pPr>
        <w:ind w:leftChars="63" w:left="425" w:hangingChars="127" w:hanging="284"/>
        <w:rPr>
          <w:color w:val="3333FF"/>
        </w:rPr>
      </w:pPr>
      <w:r w:rsidRPr="0055209D">
        <w:rPr>
          <w:rFonts w:hint="eastAsia"/>
          <w:color w:val="3333FF"/>
        </w:rPr>
        <w:t>③</w:t>
      </w:r>
      <w:r w:rsidRPr="0055209D">
        <w:rPr>
          <w:rFonts w:hint="eastAsia"/>
          <w:color w:val="3333FF"/>
        </w:rPr>
        <w:t xml:space="preserve"> </w:t>
      </w:r>
      <w:r w:rsidRPr="0055209D">
        <w:rPr>
          <w:rFonts w:hint="eastAsia"/>
          <w:color w:val="3333FF"/>
        </w:rPr>
        <w:t>インフォームド・コンセントを受けた後も</w:t>
      </w:r>
      <w:r>
        <w:rPr>
          <w:rFonts w:hint="eastAsia"/>
          <w:color w:val="3333FF"/>
        </w:rPr>
        <w:t>上記の</w:t>
      </w:r>
      <w:r>
        <w:rPr>
          <w:rFonts w:hint="eastAsia"/>
          <w:color w:val="3333FF"/>
        </w:rPr>
        <w:t>21</w:t>
      </w:r>
      <w:r>
        <w:rPr>
          <w:rFonts w:hint="eastAsia"/>
          <w:color w:val="3333FF"/>
        </w:rPr>
        <w:t>項目</w:t>
      </w:r>
      <w:r w:rsidRPr="0055209D">
        <w:rPr>
          <w:rFonts w:hint="eastAsia"/>
          <w:color w:val="3333FF"/>
        </w:rPr>
        <w:t>による説明事項を含めた同意事項を容易に閲覧できるようにし、特に研究対象者等が求める場合には文書を交付すること。</w:t>
      </w:r>
    </w:p>
    <w:p w14:paraId="544CBF8A" w14:textId="77777777" w:rsidR="00D613FE" w:rsidRPr="00D613FE" w:rsidRDefault="00D613FE" w:rsidP="00B6532D">
      <w:pPr>
        <w:rPr>
          <w:color w:val="C00000"/>
        </w:rPr>
      </w:pPr>
    </w:p>
    <w:p w14:paraId="29C962D6" w14:textId="77777777" w:rsidR="00D11AAE" w:rsidRDefault="00D11AAE" w:rsidP="00B6532D">
      <w:pPr>
        <w:rPr>
          <w:color w:val="C00000"/>
        </w:rPr>
      </w:pPr>
    </w:p>
    <w:p w14:paraId="3245749A" w14:textId="77777777" w:rsidR="004D405F" w:rsidRDefault="004D405F" w:rsidP="004D405F">
      <w:pPr>
        <w:pStyle w:val="1"/>
        <w:numPr>
          <w:ilvl w:val="0"/>
          <w:numId w:val="3"/>
        </w:numPr>
      </w:pPr>
      <w:bookmarkStart w:id="61" w:name="_Toc123904252"/>
      <w:r>
        <w:rPr>
          <w:rFonts w:hint="eastAsia"/>
        </w:rPr>
        <w:lastRenderedPageBreak/>
        <w:t>個人情報の取扱い</w:t>
      </w:r>
      <w:bookmarkEnd w:id="61"/>
    </w:p>
    <w:p w14:paraId="2D96FB62" w14:textId="4969E9FE" w:rsidR="00D11AAE" w:rsidRDefault="00D11AAE" w:rsidP="004A10EF">
      <w:pPr>
        <w:ind w:firstLineChars="100" w:firstLine="224"/>
        <w:rPr>
          <w:color w:val="C00000"/>
        </w:rPr>
      </w:pPr>
      <w:r w:rsidRPr="00D11AAE">
        <w:rPr>
          <w:rFonts w:hint="eastAsia"/>
          <w:color w:val="C00000"/>
        </w:rPr>
        <w:t>研究対象者の個人情報保護に関する留意点を記載する。</w:t>
      </w:r>
    </w:p>
    <w:p w14:paraId="7F4287EA" w14:textId="61FA9E4A" w:rsidR="00BA51E5" w:rsidRPr="00BA51E5" w:rsidRDefault="00BA51E5" w:rsidP="004A10EF">
      <w:pPr>
        <w:ind w:firstLine="210"/>
        <w:rPr>
          <w:color w:val="C00000"/>
        </w:rPr>
      </w:pPr>
      <w:r>
        <w:rPr>
          <w:rFonts w:hint="eastAsia"/>
          <w:color w:val="C00000"/>
        </w:rPr>
        <w:t>2022</w:t>
      </w:r>
      <w:r>
        <w:rPr>
          <w:rFonts w:hint="eastAsia"/>
          <w:color w:val="C00000"/>
        </w:rPr>
        <w:t>年</w:t>
      </w:r>
      <w:r>
        <w:rPr>
          <w:rFonts w:hint="eastAsia"/>
          <w:color w:val="C00000"/>
        </w:rPr>
        <w:t>4</w:t>
      </w:r>
      <w:r>
        <w:rPr>
          <w:rFonts w:hint="eastAsia"/>
          <w:color w:val="C00000"/>
        </w:rPr>
        <w:t>月から、改正個人情報保護法が施行されたことに伴い、これを遵守する必要がある。</w:t>
      </w:r>
    </w:p>
    <w:p w14:paraId="1436A45D" w14:textId="5F96617D" w:rsidR="00D11AAE" w:rsidRPr="00D11AAE" w:rsidRDefault="00D11AAE" w:rsidP="004A10EF">
      <w:pPr>
        <w:ind w:firstLineChars="100" w:firstLine="224"/>
        <w:rPr>
          <w:color w:val="C00000"/>
        </w:rPr>
      </w:pPr>
      <w:r w:rsidRPr="00D11AAE">
        <w:rPr>
          <w:rFonts w:hint="eastAsia"/>
          <w:color w:val="C00000"/>
        </w:rPr>
        <w:t>研究対象者の個人情報とは、診察、検査などにより実施</w:t>
      </w:r>
      <w:r w:rsidR="00D22068">
        <w:rPr>
          <w:rFonts w:hint="eastAsia"/>
          <w:color w:val="C00000"/>
        </w:rPr>
        <w:t>研究機関</w:t>
      </w:r>
      <w:r w:rsidRPr="00D11AAE">
        <w:rPr>
          <w:rFonts w:hint="eastAsia"/>
          <w:color w:val="C00000"/>
        </w:rPr>
        <w:t>が知りうるすべての情報のことである。例えば、氏名、生年月日、診断名、臨床検査値、画像所見、遺伝子情報（個人識別符号）などが含まれる。</w:t>
      </w:r>
    </w:p>
    <w:p w14:paraId="7A8EEFE5" w14:textId="2CF0BF49" w:rsidR="00D11AAE" w:rsidRPr="00D11AAE" w:rsidRDefault="00086544" w:rsidP="00D11AAE">
      <w:pPr>
        <w:rPr>
          <w:color w:val="C00000"/>
        </w:rPr>
      </w:pPr>
      <w:r w:rsidRPr="00086544">
        <w:rPr>
          <w:rFonts w:hint="eastAsia"/>
          <w:color w:val="C00000"/>
        </w:rPr>
        <w:t>「仮名加工情報」とは、個人情報を、その区分に応じて次に掲げる措置を講じて他の情報と照合しない限り特定の個人を識別することができないように加工して得られる個人に関する情報をいう</w:t>
      </w:r>
      <w:r w:rsidR="00030DB8">
        <w:rPr>
          <w:rFonts w:hint="eastAsia"/>
          <w:color w:val="C00000"/>
        </w:rPr>
        <w:t>（改正個人情報保護法第</w:t>
      </w:r>
      <w:r w:rsidR="00030DB8">
        <w:rPr>
          <w:rFonts w:hint="eastAsia"/>
          <w:color w:val="C00000"/>
        </w:rPr>
        <w:t>2</w:t>
      </w:r>
      <w:r w:rsidR="00030DB8">
        <w:rPr>
          <w:rFonts w:hint="eastAsia"/>
          <w:color w:val="C00000"/>
        </w:rPr>
        <w:t>条）</w:t>
      </w:r>
      <w:r w:rsidRPr="00086544">
        <w:rPr>
          <w:rFonts w:hint="eastAsia"/>
          <w:color w:val="C00000"/>
        </w:rPr>
        <w:t>。</w:t>
      </w:r>
      <w:bookmarkStart w:id="62" w:name="_Hlk106899465"/>
      <w:r>
        <w:rPr>
          <w:rFonts w:hint="eastAsia"/>
          <w:color w:val="C00000"/>
        </w:rPr>
        <w:t>仮名加工情報に、</w:t>
      </w:r>
      <w:r w:rsidRPr="00086544">
        <w:rPr>
          <w:rFonts w:hint="eastAsia"/>
          <w:color w:val="C00000"/>
        </w:rPr>
        <w:t>個人情報を復元できる情報</w:t>
      </w:r>
      <w:r>
        <w:rPr>
          <w:rFonts w:hint="eastAsia"/>
          <w:color w:val="C00000"/>
        </w:rPr>
        <w:t>（いわゆる対応表）を合わせて</w:t>
      </w:r>
      <w:r w:rsidR="009F772D">
        <w:rPr>
          <w:rFonts w:hint="eastAsia"/>
          <w:color w:val="C00000"/>
        </w:rPr>
        <w:t>使用することにより個人情報となるため、別々に管理すること。</w:t>
      </w:r>
      <w:bookmarkEnd w:id="62"/>
      <w:r w:rsidR="00D11AAE" w:rsidRPr="00D11AAE">
        <w:rPr>
          <w:rFonts w:hint="eastAsia"/>
          <w:color w:val="C00000"/>
        </w:rPr>
        <w:t>対応表ありの場合は対応表の管理方法（例：ネットのつながっていない</w:t>
      </w:r>
      <w:r w:rsidR="00D11AAE" w:rsidRPr="00D11AAE">
        <w:rPr>
          <w:rFonts w:hint="eastAsia"/>
          <w:color w:val="C00000"/>
        </w:rPr>
        <w:t>PC</w:t>
      </w:r>
      <w:r w:rsidR="00D11AAE" w:rsidRPr="00D11AAE">
        <w:rPr>
          <w:rFonts w:hint="eastAsia"/>
          <w:color w:val="C00000"/>
        </w:rPr>
        <w:t>で管理する、紙の場合は鍵のかかる書庫に保管する）を記載する。</w:t>
      </w:r>
    </w:p>
    <w:p w14:paraId="58962777" w14:textId="2288C0D6" w:rsidR="00D11AAE" w:rsidRPr="00D11AAE" w:rsidRDefault="00D11AAE" w:rsidP="00D11AAE">
      <w:pPr>
        <w:rPr>
          <w:color w:val="C00000"/>
        </w:rPr>
      </w:pPr>
      <w:r w:rsidRPr="00D11AAE">
        <w:rPr>
          <w:rFonts w:hint="eastAsia"/>
          <w:color w:val="C00000"/>
        </w:rPr>
        <w:t>研究対象者の個人情報を</w:t>
      </w:r>
      <w:r w:rsidR="00D22068">
        <w:rPr>
          <w:rFonts w:hint="eastAsia"/>
          <w:color w:val="C00000"/>
        </w:rPr>
        <w:t>研究機関</w:t>
      </w:r>
      <w:r w:rsidRPr="00D11AAE">
        <w:rPr>
          <w:rFonts w:hint="eastAsia"/>
          <w:color w:val="C00000"/>
        </w:rPr>
        <w:t>外に提供する場合には、研究責任</w:t>
      </w:r>
      <w:r w:rsidR="005218B5">
        <w:rPr>
          <w:rFonts w:hint="eastAsia"/>
          <w:color w:val="C00000"/>
        </w:rPr>
        <w:t>者</w:t>
      </w:r>
      <w:r w:rsidRPr="00D11AAE">
        <w:rPr>
          <w:rFonts w:hint="eastAsia"/>
          <w:color w:val="C00000"/>
        </w:rPr>
        <w:t>または研究分担</w:t>
      </w:r>
      <w:r w:rsidR="005218B5">
        <w:rPr>
          <w:rFonts w:hint="eastAsia"/>
          <w:color w:val="C00000"/>
        </w:rPr>
        <w:t>者</w:t>
      </w:r>
      <w:r w:rsidRPr="00D11AAE">
        <w:rPr>
          <w:rFonts w:hint="eastAsia"/>
          <w:color w:val="C00000"/>
        </w:rPr>
        <w:t>が</w:t>
      </w:r>
      <w:r w:rsidR="009F772D">
        <w:rPr>
          <w:rFonts w:hint="eastAsia"/>
          <w:color w:val="C00000"/>
        </w:rPr>
        <w:t>仮名加工情報を作成する</w:t>
      </w:r>
      <w:r w:rsidRPr="00D11AAE">
        <w:rPr>
          <w:rFonts w:hint="eastAsia"/>
          <w:color w:val="C00000"/>
        </w:rPr>
        <w:t>。</w:t>
      </w:r>
      <w:r w:rsidR="009F772D">
        <w:rPr>
          <w:rFonts w:hint="eastAsia"/>
          <w:color w:val="C00000"/>
        </w:rPr>
        <w:t>仮名加工情報と</w:t>
      </w:r>
      <w:r w:rsidRPr="00D11AAE">
        <w:rPr>
          <w:rFonts w:hint="eastAsia"/>
          <w:color w:val="C00000"/>
        </w:rPr>
        <w:t>せずに他</w:t>
      </w:r>
      <w:r w:rsidR="00BA76F2">
        <w:rPr>
          <w:rFonts w:hint="eastAsia"/>
          <w:color w:val="C00000"/>
        </w:rPr>
        <w:t>機関</w:t>
      </w:r>
      <w:r w:rsidRPr="00D11AAE">
        <w:rPr>
          <w:rFonts w:hint="eastAsia"/>
          <w:color w:val="C00000"/>
        </w:rPr>
        <w:t>へ提供する場合には、研究対象者本人の同意が必須であり、説明・同意文書にも記載しなければならない。</w:t>
      </w:r>
    </w:p>
    <w:p w14:paraId="1374E310" w14:textId="7D44BC96" w:rsidR="00D11AAE" w:rsidRDefault="00D11AAE" w:rsidP="00D11AAE">
      <w:pPr>
        <w:rPr>
          <w:color w:val="C00000"/>
        </w:rPr>
      </w:pPr>
      <w:r w:rsidRPr="00D11AAE">
        <w:rPr>
          <w:rFonts w:hint="eastAsia"/>
          <w:color w:val="C00000"/>
        </w:rPr>
        <w:t>個人情報管理者を設置する。</w:t>
      </w:r>
    </w:p>
    <w:p w14:paraId="0637A6B2" w14:textId="77777777" w:rsidR="00D409E5" w:rsidRPr="00C43F07" w:rsidRDefault="00D409E5" w:rsidP="00D409E5">
      <w:pPr>
        <w:rPr>
          <w:color w:val="C00000"/>
        </w:rPr>
      </w:pPr>
      <w:r w:rsidRPr="00C43F07">
        <w:rPr>
          <w:rFonts w:hint="eastAsia"/>
          <w:color w:val="C00000"/>
        </w:rPr>
        <w:t>※</w:t>
      </w:r>
      <w:r>
        <w:rPr>
          <w:rFonts w:hint="eastAsia"/>
          <w:color w:val="C00000"/>
        </w:rPr>
        <w:t>ゲノム研究</w:t>
      </w:r>
      <w:r w:rsidR="00756E75">
        <w:rPr>
          <w:rFonts w:hint="eastAsia"/>
          <w:color w:val="C00000"/>
        </w:rPr>
        <w:t>等</w:t>
      </w:r>
      <w:r>
        <w:rPr>
          <w:rFonts w:hint="eastAsia"/>
          <w:color w:val="C00000"/>
        </w:rPr>
        <w:t>で</w:t>
      </w:r>
      <w:r w:rsidRPr="00C43F07">
        <w:rPr>
          <w:rFonts w:hint="eastAsia"/>
          <w:color w:val="C00000"/>
        </w:rPr>
        <w:t>三重大学医学部</w:t>
      </w:r>
      <w:r w:rsidR="00BA3E15">
        <w:rPr>
          <w:rFonts w:hint="eastAsia"/>
          <w:color w:val="C00000"/>
        </w:rPr>
        <w:t>附属病院</w:t>
      </w:r>
      <w:r w:rsidRPr="00C43F07">
        <w:rPr>
          <w:rFonts w:hint="eastAsia"/>
          <w:color w:val="C00000"/>
        </w:rPr>
        <w:t>バイオバンクセンターに委託する場合は内線</w:t>
      </w:r>
      <w:r w:rsidRPr="00C43F07">
        <w:rPr>
          <w:rFonts w:hint="eastAsia"/>
          <w:color w:val="C00000"/>
        </w:rPr>
        <w:t>6363</w:t>
      </w:r>
      <w:r w:rsidRPr="00C43F07">
        <w:rPr>
          <w:rFonts w:hint="eastAsia"/>
          <w:color w:val="C00000"/>
        </w:rPr>
        <w:t>までご連絡ください。</w:t>
      </w:r>
    </w:p>
    <w:p w14:paraId="2002B1E3" w14:textId="77777777" w:rsidR="00D409E5" w:rsidRPr="00D409E5" w:rsidRDefault="00D409E5" w:rsidP="00D11AAE">
      <w:pPr>
        <w:rPr>
          <w:color w:val="C00000"/>
        </w:rPr>
      </w:pPr>
    </w:p>
    <w:p w14:paraId="226F2649" w14:textId="77777777" w:rsidR="00D11AAE" w:rsidRPr="00D11AAE" w:rsidRDefault="00D409E5" w:rsidP="00D11AAE">
      <w:pPr>
        <w:ind w:firstLineChars="100" w:firstLine="224"/>
        <w:rPr>
          <w:color w:val="0000FF"/>
        </w:rPr>
      </w:pPr>
      <w:r>
        <w:rPr>
          <w:rFonts w:hint="eastAsia"/>
          <w:color w:val="0000FF"/>
        </w:rPr>
        <w:t>例）</w:t>
      </w:r>
      <w:r w:rsidR="00D11AAE" w:rsidRPr="00D11AAE">
        <w:rPr>
          <w:rFonts w:hint="eastAsia"/>
          <w:color w:val="0000FF"/>
        </w:rPr>
        <w:t>研究に関わる関係者は、研究対象者の個人情報保護について、適用される法令、条例を遵守する。</w:t>
      </w:r>
      <w:r w:rsidR="00D11AAE" w:rsidRPr="00D11AAE">
        <w:rPr>
          <w:rFonts w:hint="eastAsia"/>
          <w:color w:val="0000FF"/>
        </w:rPr>
        <w:t xml:space="preserve"> </w:t>
      </w:r>
      <w:r w:rsidR="00D11AAE" w:rsidRPr="00D11AAE">
        <w:rPr>
          <w:rFonts w:hint="eastAsia"/>
          <w:color w:val="0000FF"/>
        </w:rPr>
        <w:t>また関係者は、研究対象者の個人情報およびプライバシー保護に最大限の努力を払い、本研究を行う上で知り得た個人情報を正当な理由なく漏らしてはいけない。関係者がその職を退いた後も同様とする。</w:t>
      </w:r>
    </w:p>
    <w:p w14:paraId="777531A4" w14:textId="2988CF05" w:rsidR="00624BD4" w:rsidRPr="00D11AAE" w:rsidRDefault="00086544" w:rsidP="00D11AAE">
      <w:pPr>
        <w:rPr>
          <w:color w:val="0000FF"/>
        </w:rPr>
      </w:pPr>
      <w:r w:rsidRPr="00086544">
        <w:rPr>
          <w:rFonts w:hint="eastAsia"/>
          <w:color w:val="0000FF"/>
        </w:rPr>
        <w:t>データは、</w:t>
      </w:r>
      <w:r w:rsidR="00C92770">
        <w:rPr>
          <w:rFonts w:hint="eastAsia"/>
          <w:color w:val="0000FF"/>
        </w:rPr>
        <w:t>氏名を研究用番号に変更したうえで、個人情報と</w:t>
      </w:r>
      <w:r w:rsidR="00C92770" w:rsidRPr="00592FCD">
        <w:rPr>
          <w:rFonts w:hint="eastAsia"/>
          <w:color w:val="0000FF"/>
        </w:rPr>
        <w:t>して</w:t>
      </w:r>
      <w:r w:rsidRPr="00086544">
        <w:rPr>
          <w:rFonts w:hint="eastAsia"/>
          <w:color w:val="0000FF"/>
        </w:rPr>
        <w:t>管理する。個人情報を復元できる情報（いわゆる対応表）はネットのつながっていない</w:t>
      </w:r>
      <w:r w:rsidRPr="00086544">
        <w:rPr>
          <w:rFonts w:hint="eastAsia"/>
          <w:color w:val="0000FF"/>
        </w:rPr>
        <w:t>PC</w:t>
      </w:r>
      <w:r w:rsidRPr="00086544">
        <w:rPr>
          <w:rFonts w:hint="eastAsia"/>
          <w:color w:val="0000FF"/>
        </w:rPr>
        <w:t>で個人情報管理者が管理する。</w:t>
      </w:r>
      <w:bookmarkStart w:id="63" w:name="_Hlk56614716"/>
    </w:p>
    <w:p w14:paraId="6ADA6C70" w14:textId="189881DD" w:rsidR="004D405F" w:rsidRDefault="004D405F" w:rsidP="004D405F">
      <w:pPr>
        <w:pStyle w:val="1"/>
        <w:numPr>
          <w:ilvl w:val="0"/>
          <w:numId w:val="3"/>
        </w:numPr>
      </w:pPr>
      <w:bookmarkStart w:id="64" w:name="_Toc123904253"/>
      <w:bookmarkEnd w:id="63"/>
      <w:r>
        <w:rPr>
          <w:rFonts w:hint="eastAsia"/>
        </w:rPr>
        <w:t>研究対象者に生じる負担並びに予測されるリスク及び利益</w:t>
      </w:r>
      <w:bookmarkEnd w:id="64"/>
    </w:p>
    <w:p w14:paraId="587F0689" w14:textId="77777777" w:rsidR="00D11AAE" w:rsidRDefault="009F75E8" w:rsidP="009F75E8">
      <w:pPr>
        <w:pStyle w:val="2"/>
        <w:numPr>
          <w:ilvl w:val="1"/>
          <w:numId w:val="3"/>
        </w:numPr>
      </w:pPr>
      <w:bookmarkStart w:id="65" w:name="_Toc123904254"/>
      <w:r>
        <w:rPr>
          <w:rFonts w:hint="eastAsia"/>
        </w:rPr>
        <w:t>研究対象者に生じる負担並びに予測されるリスク</w:t>
      </w:r>
      <w:bookmarkEnd w:id="65"/>
    </w:p>
    <w:p w14:paraId="1C2AADBB" w14:textId="77777777" w:rsidR="009F75E8" w:rsidRPr="009F75E8" w:rsidRDefault="009F75E8" w:rsidP="009F75E8">
      <w:pPr>
        <w:rPr>
          <w:color w:val="C00000"/>
        </w:rPr>
      </w:pPr>
      <w:r w:rsidRPr="009F75E8">
        <w:rPr>
          <w:rFonts w:hint="eastAsia"/>
          <w:color w:val="C00000"/>
        </w:rPr>
        <w:t>研究に参加することで予想される負担とそのリスク（害を被る可能性</w:t>
      </w:r>
      <w:r w:rsidRPr="009F75E8">
        <w:rPr>
          <w:rFonts w:hint="eastAsia"/>
          <w:color w:val="C00000"/>
        </w:rPr>
        <w:t>/</w:t>
      </w:r>
      <w:r w:rsidRPr="009F75E8">
        <w:rPr>
          <w:rFonts w:hint="eastAsia"/>
          <w:color w:val="C00000"/>
        </w:rPr>
        <w:t>確率）を要約する。</w:t>
      </w:r>
    </w:p>
    <w:p w14:paraId="2C57B15B" w14:textId="77777777" w:rsidR="009F75E8" w:rsidRDefault="009F75E8" w:rsidP="009F75E8">
      <w:pPr>
        <w:ind w:firstLineChars="100" w:firstLine="224"/>
        <w:rPr>
          <w:color w:val="0000FF"/>
        </w:rPr>
      </w:pPr>
      <w:r w:rsidRPr="009F75E8">
        <w:rPr>
          <w:rFonts w:hint="eastAsia"/>
          <w:color w:val="0000FF"/>
        </w:rPr>
        <w:t>本研究は</w:t>
      </w:r>
      <w:r>
        <w:rPr>
          <w:rFonts w:hint="eastAsia"/>
          <w:color w:val="0000FF"/>
        </w:rPr>
        <w:t>●●疾患と診断された</w:t>
      </w:r>
      <w:r w:rsidRPr="009F75E8">
        <w:rPr>
          <w:rFonts w:hint="eastAsia"/>
          <w:color w:val="0000FF"/>
        </w:rPr>
        <w:t>患者の心血管イベント発生を前向きに検討するものであり、研究にともなう有害事象は</w:t>
      </w:r>
      <w:r>
        <w:rPr>
          <w:rFonts w:hint="eastAsia"/>
          <w:color w:val="0000FF"/>
        </w:rPr>
        <w:t>●●疾患の治療や経過の過程で</w:t>
      </w:r>
      <w:r w:rsidRPr="009F75E8">
        <w:rPr>
          <w:rFonts w:hint="eastAsia"/>
          <w:color w:val="0000FF"/>
        </w:rPr>
        <w:t>一般的に起こり得るもの以外にはない。予想されるリスクとしては、個人情報が漏えいする恐れがある。</w:t>
      </w:r>
    </w:p>
    <w:p w14:paraId="3B3BC268" w14:textId="77777777" w:rsidR="009F75E8" w:rsidRPr="009F75E8" w:rsidRDefault="009F75E8" w:rsidP="009F75E8">
      <w:pPr>
        <w:rPr>
          <w:color w:val="0000FF"/>
        </w:rPr>
      </w:pPr>
    </w:p>
    <w:p w14:paraId="7E9DDB28" w14:textId="77777777" w:rsidR="009F75E8" w:rsidRDefault="009F75E8" w:rsidP="009F75E8">
      <w:pPr>
        <w:pStyle w:val="2"/>
        <w:numPr>
          <w:ilvl w:val="1"/>
          <w:numId w:val="3"/>
        </w:numPr>
      </w:pPr>
      <w:bookmarkStart w:id="66" w:name="_Toc123904255"/>
      <w:r>
        <w:rPr>
          <w:rFonts w:hint="eastAsia"/>
        </w:rPr>
        <w:t>研究対象者に予想される利益</w:t>
      </w:r>
      <w:bookmarkEnd w:id="66"/>
    </w:p>
    <w:p w14:paraId="08ED8366" w14:textId="77777777" w:rsidR="009F75E8" w:rsidRPr="009F75E8" w:rsidRDefault="009F75E8" w:rsidP="009F75E8">
      <w:pPr>
        <w:rPr>
          <w:color w:val="C00000"/>
        </w:rPr>
      </w:pPr>
      <w:r w:rsidRPr="009F75E8">
        <w:rPr>
          <w:rFonts w:hint="eastAsia"/>
          <w:color w:val="C00000"/>
        </w:rPr>
        <w:t>研究に参加することで、研究対象者が得られると予想される利益（</w:t>
      </w:r>
      <w:r w:rsidRPr="009F75E8">
        <w:rPr>
          <w:rFonts w:hint="eastAsia"/>
          <w:color w:val="C00000"/>
        </w:rPr>
        <w:t>benefit</w:t>
      </w:r>
      <w:r w:rsidRPr="009F75E8">
        <w:rPr>
          <w:rFonts w:hint="eastAsia"/>
          <w:color w:val="C00000"/>
        </w:rPr>
        <w:t>）について記述する。</w:t>
      </w:r>
    </w:p>
    <w:p w14:paraId="1AD688E5" w14:textId="77777777" w:rsidR="009F75E8" w:rsidRDefault="009F75E8" w:rsidP="009F75E8">
      <w:pPr>
        <w:ind w:firstLineChars="100" w:firstLine="224"/>
        <w:rPr>
          <w:color w:val="0000FF"/>
        </w:rPr>
      </w:pPr>
      <w:r w:rsidRPr="009F75E8">
        <w:rPr>
          <w:rFonts w:hint="eastAsia"/>
          <w:color w:val="0000FF"/>
        </w:rPr>
        <w:lastRenderedPageBreak/>
        <w:t>本研究は観察研究であるため、参加の有無に関わらず研究対象者への治療方針の変更等は無いが、定期的な診察と検査により心血管疾患やその他の疾患に罹患した場合の早期発見や予防となる可能性がある。</w:t>
      </w:r>
    </w:p>
    <w:p w14:paraId="334E6C72" w14:textId="77777777" w:rsidR="009F75E8" w:rsidRPr="009F75E8" w:rsidRDefault="009F75E8" w:rsidP="009F75E8">
      <w:pPr>
        <w:ind w:firstLineChars="100" w:firstLine="224"/>
      </w:pPr>
    </w:p>
    <w:p w14:paraId="62A30E2E" w14:textId="77777777" w:rsidR="009F75E8" w:rsidRDefault="009F75E8" w:rsidP="009F75E8">
      <w:pPr>
        <w:pStyle w:val="2"/>
        <w:numPr>
          <w:ilvl w:val="1"/>
          <w:numId w:val="3"/>
        </w:numPr>
      </w:pPr>
      <w:bookmarkStart w:id="67" w:name="_Toc123904256"/>
      <w:r>
        <w:rPr>
          <w:rFonts w:hint="eastAsia"/>
        </w:rPr>
        <w:t>これらの総合評価並びに負担及びリスクを最小化する対策</w:t>
      </w:r>
      <w:bookmarkEnd w:id="67"/>
    </w:p>
    <w:p w14:paraId="2463E077" w14:textId="77777777" w:rsidR="009F75E8" w:rsidRPr="009F75E8" w:rsidRDefault="009F75E8" w:rsidP="009F75E8">
      <w:pPr>
        <w:rPr>
          <w:color w:val="C00000"/>
        </w:rPr>
      </w:pPr>
      <w:r w:rsidRPr="009F75E8">
        <w:rPr>
          <w:rFonts w:hint="eastAsia"/>
          <w:color w:val="C00000"/>
        </w:rPr>
        <w:t>予想された負担やリスクに対して適宜評価を行うこと、並びにリスクを最小化するために取られたデザイン上の工夫や有害事象に対する対策の主なものを示す。</w:t>
      </w:r>
    </w:p>
    <w:p w14:paraId="26A70255" w14:textId="3B670F63" w:rsidR="009F75E8" w:rsidRDefault="009F75E8" w:rsidP="009F75E8">
      <w:pPr>
        <w:ind w:firstLineChars="100" w:firstLine="224"/>
        <w:rPr>
          <w:color w:val="0000FF"/>
        </w:rPr>
      </w:pPr>
      <w:r w:rsidRPr="009F75E8">
        <w:rPr>
          <w:rFonts w:hint="eastAsia"/>
          <w:color w:val="0000FF"/>
        </w:rPr>
        <w:t>研究登録後の研究対象者の同定は登録時に症例番号のみを用いて行い、研究対象者の情報の保護に十分留意して実施する。また、収集した症例</w:t>
      </w:r>
      <w:r w:rsidR="00F7069D">
        <w:rPr>
          <w:rFonts w:hint="eastAsia"/>
          <w:color w:val="0000FF"/>
        </w:rPr>
        <w:t>登録票</w:t>
      </w:r>
      <w:r w:rsidRPr="009F75E8">
        <w:rPr>
          <w:rFonts w:hint="eastAsia"/>
          <w:color w:val="0000FF"/>
        </w:rPr>
        <w:t>は鍵のかかる書庫内に保管し、本研究の目的以外に使用しない。なお、本研究で得られた結果を公表する際においても、研究対象者の保護を十分に配慮して行う等、個人情報の保護を徹底する。</w:t>
      </w:r>
    </w:p>
    <w:p w14:paraId="70114D32" w14:textId="77777777" w:rsidR="009F75E8" w:rsidRPr="009F75E8" w:rsidRDefault="009F75E8" w:rsidP="009F75E8">
      <w:pPr>
        <w:ind w:firstLineChars="100" w:firstLine="224"/>
        <w:rPr>
          <w:color w:val="0000FF"/>
        </w:rPr>
      </w:pPr>
    </w:p>
    <w:p w14:paraId="62CB5A98" w14:textId="77777777" w:rsidR="004D405F" w:rsidRDefault="004D405F" w:rsidP="004D405F">
      <w:pPr>
        <w:pStyle w:val="1"/>
        <w:numPr>
          <w:ilvl w:val="0"/>
          <w:numId w:val="3"/>
        </w:numPr>
      </w:pPr>
      <w:bookmarkStart w:id="68" w:name="_Toc123904257"/>
      <w:r>
        <w:rPr>
          <w:rFonts w:hint="eastAsia"/>
        </w:rPr>
        <w:t>試料・情報の保管及び破棄の方法</w:t>
      </w:r>
      <w:bookmarkEnd w:id="68"/>
    </w:p>
    <w:p w14:paraId="2E5F548F" w14:textId="77777777" w:rsidR="0037701A" w:rsidRPr="0037701A" w:rsidRDefault="0037701A" w:rsidP="0037701A">
      <w:pPr>
        <w:rPr>
          <w:color w:val="C00000"/>
        </w:rPr>
      </w:pPr>
      <w:r w:rsidRPr="0037701A">
        <w:rPr>
          <w:rFonts w:hint="eastAsia"/>
          <w:color w:val="C00000"/>
        </w:rPr>
        <w:t>研究に用いる試料及び情報等の保管責任者、保管期間、保管場所、また原資料と記録との整合性を保証する方法についても記載すること。研究組織外でデータを閲覧する者がある場合は閲覧者も記載すること。</w:t>
      </w:r>
    </w:p>
    <w:p w14:paraId="1A3BB58A" w14:textId="77777777" w:rsidR="0037701A" w:rsidRPr="0037701A" w:rsidRDefault="0037701A" w:rsidP="0037701A">
      <w:pPr>
        <w:pStyle w:val="a7"/>
        <w:numPr>
          <w:ilvl w:val="0"/>
          <w:numId w:val="23"/>
        </w:numPr>
        <w:ind w:leftChars="0"/>
        <w:rPr>
          <w:color w:val="C00000"/>
        </w:rPr>
      </w:pPr>
      <w:r w:rsidRPr="0037701A">
        <w:rPr>
          <w:rFonts w:hint="eastAsia"/>
          <w:color w:val="C00000"/>
        </w:rPr>
        <w:t>保管すべき試料及び情報（人体から取得された試料、カルテ、ＣＲＦ等。死者に係るものを含む。）</w:t>
      </w:r>
    </w:p>
    <w:p w14:paraId="7FB01C76" w14:textId="77777777" w:rsidR="0037701A" w:rsidRPr="0037701A" w:rsidRDefault="0037701A" w:rsidP="0037701A">
      <w:pPr>
        <w:pStyle w:val="a7"/>
        <w:numPr>
          <w:ilvl w:val="0"/>
          <w:numId w:val="23"/>
        </w:numPr>
        <w:ind w:leftChars="0"/>
        <w:rPr>
          <w:color w:val="C00000"/>
        </w:rPr>
      </w:pPr>
      <w:r w:rsidRPr="0037701A">
        <w:rPr>
          <w:rFonts w:hint="eastAsia"/>
          <w:color w:val="C00000"/>
        </w:rPr>
        <w:t>保管責任者、保管期間及び保管場所</w:t>
      </w:r>
    </w:p>
    <w:p w14:paraId="2240D6F3" w14:textId="77777777" w:rsidR="0037701A" w:rsidRDefault="0037701A" w:rsidP="0037701A">
      <w:pPr>
        <w:pStyle w:val="a7"/>
        <w:numPr>
          <w:ilvl w:val="0"/>
          <w:numId w:val="23"/>
        </w:numPr>
        <w:ind w:leftChars="0"/>
        <w:rPr>
          <w:color w:val="C00000"/>
        </w:rPr>
      </w:pPr>
      <w:r w:rsidRPr="0037701A">
        <w:rPr>
          <w:rFonts w:hint="eastAsia"/>
          <w:color w:val="C00000"/>
        </w:rPr>
        <w:t>他機関に試料・情報を提供することが含まれる場合には、その旨を記載（例えば、研究で用いた試料・情報を試料・情報の収集・分譲を行う機関に提供する場合やその他の研</w:t>
      </w:r>
      <w:r>
        <w:rPr>
          <w:rFonts w:hint="eastAsia"/>
          <w:color w:val="C00000"/>
        </w:rPr>
        <w:t>究への利用に供するデータベース等へのデータ登録をする場合など）</w:t>
      </w:r>
    </w:p>
    <w:p w14:paraId="2C82FA53" w14:textId="77777777" w:rsidR="00D409E5" w:rsidRDefault="00D409E5" w:rsidP="0037701A">
      <w:pPr>
        <w:ind w:firstLine="135"/>
        <w:rPr>
          <w:color w:val="0000FF"/>
        </w:rPr>
      </w:pPr>
    </w:p>
    <w:p w14:paraId="37CA1805" w14:textId="77777777" w:rsidR="00D409E5" w:rsidRDefault="00D409E5" w:rsidP="00D409E5">
      <w:pPr>
        <w:rPr>
          <w:color w:val="C00000"/>
        </w:rPr>
      </w:pPr>
      <w:r w:rsidRPr="00D409E5">
        <w:rPr>
          <w:rFonts w:hint="eastAsia"/>
          <w:color w:val="C00000"/>
        </w:rPr>
        <w:t>※</w:t>
      </w:r>
      <w:r w:rsidRPr="002741AA">
        <w:rPr>
          <w:rFonts w:hint="eastAsia"/>
          <w:color w:val="C00000"/>
        </w:rPr>
        <w:t>ゲノム研究</w:t>
      </w:r>
      <w:r w:rsidR="00BA3E15">
        <w:rPr>
          <w:rFonts w:hint="eastAsia"/>
          <w:color w:val="C00000"/>
        </w:rPr>
        <w:t>等</w:t>
      </w:r>
      <w:r w:rsidRPr="002741AA">
        <w:rPr>
          <w:rFonts w:hint="eastAsia"/>
          <w:color w:val="C00000"/>
        </w:rPr>
        <w:t>で三重大学医学部</w:t>
      </w:r>
      <w:r w:rsidR="00BA3E15">
        <w:rPr>
          <w:rFonts w:hint="eastAsia"/>
          <w:color w:val="C00000"/>
        </w:rPr>
        <w:t>附属病院</w:t>
      </w:r>
      <w:r w:rsidRPr="002741AA">
        <w:rPr>
          <w:rFonts w:hint="eastAsia"/>
          <w:color w:val="C00000"/>
        </w:rPr>
        <w:t>バイオバンクセンターに委託する場合は内線</w:t>
      </w:r>
      <w:r w:rsidRPr="00EE3CA6">
        <w:rPr>
          <w:rFonts w:hint="eastAsia"/>
          <w:color w:val="C00000"/>
        </w:rPr>
        <w:t>6363</w:t>
      </w:r>
      <w:r w:rsidRPr="00EE3CA6">
        <w:rPr>
          <w:rFonts w:hint="eastAsia"/>
          <w:color w:val="C00000"/>
        </w:rPr>
        <w:t>までご連絡ください。</w:t>
      </w:r>
    </w:p>
    <w:p w14:paraId="2048C327" w14:textId="2194FF83" w:rsidR="00DC3704" w:rsidRPr="006101A0" w:rsidRDefault="00DC3704" w:rsidP="00DC3704">
      <w:pPr>
        <w:ind w:firstLine="135"/>
        <w:rPr>
          <w:color w:val="C00000"/>
        </w:rPr>
      </w:pPr>
      <w:r>
        <w:rPr>
          <w:rFonts w:hint="eastAsia"/>
          <w:color w:val="C00000"/>
        </w:rPr>
        <w:t>「</w:t>
      </w:r>
      <w:r w:rsidRPr="00A14940">
        <w:rPr>
          <w:rFonts w:hint="eastAsia"/>
          <w:color w:val="C00000"/>
        </w:rPr>
        <w:t>2</w:t>
      </w:r>
      <w:r>
        <w:rPr>
          <w:rFonts w:hint="eastAsia"/>
          <w:color w:val="C00000"/>
        </w:rPr>
        <w:t>2</w:t>
      </w:r>
      <w:r w:rsidRPr="00A14940">
        <w:rPr>
          <w:rFonts w:hint="eastAsia"/>
          <w:color w:val="C00000"/>
        </w:rPr>
        <w:t xml:space="preserve">. </w:t>
      </w:r>
      <w:r w:rsidRPr="00A14940">
        <w:rPr>
          <w:rFonts w:hint="eastAsia"/>
          <w:color w:val="C00000"/>
        </w:rPr>
        <w:t>研究対象者から取得された試料・情報について研究対象者等から同意を受ける時点では特定されない将来の研究のために用いられる可能性又は他の研究機関に提供する可能性がある場合には、その旨と同意を受ける時点において想定される内容</w:t>
      </w:r>
      <w:r>
        <w:rPr>
          <w:rFonts w:hint="eastAsia"/>
          <w:color w:val="C00000"/>
        </w:rPr>
        <w:t>」とズレが生じないよう注意する。</w:t>
      </w:r>
    </w:p>
    <w:p w14:paraId="49D92B7B" w14:textId="77777777" w:rsidR="00DC3704" w:rsidRPr="00DC3704" w:rsidRDefault="00DC3704" w:rsidP="00D409E5">
      <w:pPr>
        <w:rPr>
          <w:color w:val="C00000"/>
        </w:rPr>
      </w:pPr>
    </w:p>
    <w:p w14:paraId="5F0857CC" w14:textId="77777777" w:rsidR="00D409E5" w:rsidRDefault="00D409E5" w:rsidP="0037701A">
      <w:pPr>
        <w:ind w:firstLine="135"/>
        <w:rPr>
          <w:color w:val="0000FF"/>
        </w:rPr>
      </w:pPr>
    </w:p>
    <w:p w14:paraId="5E1D2119" w14:textId="7BC62DE4" w:rsidR="00A73020" w:rsidRDefault="00A73020" w:rsidP="00A73020">
      <w:pPr>
        <w:ind w:firstLine="135"/>
        <w:rPr>
          <w:color w:val="0000FF"/>
        </w:rPr>
      </w:pPr>
      <w:r w:rsidRPr="0037701A">
        <w:rPr>
          <w:rFonts w:hint="eastAsia"/>
          <w:color w:val="0000FF"/>
        </w:rPr>
        <w:t>研究責任</w:t>
      </w:r>
      <w:r>
        <w:rPr>
          <w:rFonts w:hint="eastAsia"/>
          <w:color w:val="0000FF"/>
        </w:rPr>
        <w:t>者</w:t>
      </w:r>
      <w:r w:rsidRPr="0037701A">
        <w:rPr>
          <w:rFonts w:hint="eastAsia"/>
          <w:color w:val="0000FF"/>
        </w:rPr>
        <w:t>は、「人体から取得された試料及び情報等の保管に関する手順書」に基づき、</w:t>
      </w:r>
      <w:r>
        <w:rPr>
          <w:rFonts w:hint="eastAsia"/>
          <w:color w:val="0000FF"/>
        </w:rPr>
        <w:t>研究</w:t>
      </w:r>
      <w:r w:rsidRPr="0037701A">
        <w:rPr>
          <w:rFonts w:hint="eastAsia"/>
          <w:color w:val="0000FF"/>
        </w:rPr>
        <w:t>等の実施に係わる文書（申請書類の控え、病院長からの通知文書、各種申請書・報告書の控、研究対象者識別コードリスト、同意書、症例</w:t>
      </w:r>
      <w:r w:rsidR="00F7069D">
        <w:rPr>
          <w:rFonts w:hint="eastAsia"/>
          <w:color w:val="0000FF"/>
        </w:rPr>
        <w:t>登録票</w:t>
      </w:r>
      <w:r w:rsidRPr="0037701A">
        <w:rPr>
          <w:rFonts w:hint="eastAsia"/>
          <w:color w:val="0000FF"/>
        </w:rPr>
        <w:t>等の控、その他データの信頼性を保証するのに必要な書類または記録など）</w:t>
      </w:r>
      <w:r>
        <w:rPr>
          <w:rFonts w:hint="eastAsia"/>
          <w:color w:val="0000FF"/>
        </w:rPr>
        <w:t>や</w:t>
      </w:r>
      <w:r w:rsidRPr="0037701A">
        <w:rPr>
          <w:rFonts w:hint="eastAsia"/>
          <w:color w:val="0000FF"/>
        </w:rPr>
        <w:t>人体から取得された試料</w:t>
      </w:r>
      <w:r>
        <w:rPr>
          <w:rFonts w:hint="eastAsia"/>
          <w:color w:val="0000FF"/>
        </w:rPr>
        <w:t>（血清、組織、尿など）</w:t>
      </w:r>
      <w:r w:rsidRPr="0037701A">
        <w:rPr>
          <w:rFonts w:hint="eastAsia"/>
          <w:color w:val="0000FF"/>
        </w:rPr>
        <w:t>を</w:t>
      </w:r>
      <w:r w:rsidR="00647263" w:rsidRPr="00DC770A">
        <w:rPr>
          <w:rFonts w:hint="eastAsia"/>
        </w:rPr>
        <w:t>研究終了後</w:t>
      </w:r>
      <w:r w:rsidR="00647263" w:rsidRPr="00DC770A">
        <w:rPr>
          <w:rFonts w:hint="eastAsia"/>
        </w:rPr>
        <w:t>5</w:t>
      </w:r>
      <w:r w:rsidR="00647263" w:rsidRPr="00DC770A">
        <w:rPr>
          <w:rFonts w:hint="eastAsia"/>
        </w:rPr>
        <w:t>年または研究発表後</w:t>
      </w:r>
      <w:r w:rsidR="00647263" w:rsidRPr="00DC770A">
        <w:rPr>
          <w:rFonts w:hint="eastAsia"/>
        </w:rPr>
        <w:t>5</w:t>
      </w:r>
      <w:r w:rsidR="00647263" w:rsidRPr="00DC770A">
        <w:rPr>
          <w:rFonts w:hint="eastAsia"/>
        </w:rPr>
        <w:t>年のいずれか遅い日まで</w:t>
      </w:r>
      <w:r w:rsidR="00647263">
        <w:rPr>
          <w:rFonts w:hint="eastAsia"/>
        </w:rPr>
        <w:t>保存した後、</w:t>
      </w:r>
      <w:r w:rsidR="00C92770">
        <w:rPr>
          <w:rFonts w:cs="MS-Mincho" w:hint="eastAsia"/>
          <w:color w:val="3333FF"/>
        </w:rPr>
        <w:t>個人を特定できないようにした</w:t>
      </w:r>
      <w:r w:rsidRPr="0037701A">
        <w:rPr>
          <w:rFonts w:hint="eastAsia"/>
          <w:color w:val="0000FF"/>
        </w:rPr>
        <w:t>まま廃棄する。</w:t>
      </w:r>
    </w:p>
    <w:p w14:paraId="1E8B9CD1" w14:textId="77777777" w:rsidR="00A73020" w:rsidRDefault="00A73020" w:rsidP="00A73020">
      <w:pPr>
        <w:ind w:firstLine="135"/>
        <w:rPr>
          <w:color w:val="0000FF"/>
        </w:rPr>
      </w:pPr>
    </w:p>
    <w:p w14:paraId="6D0BC481" w14:textId="7CDB775D" w:rsidR="00A73020" w:rsidRDefault="00A73020" w:rsidP="00A73020">
      <w:pPr>
        <w:ind w:firstLine="135"/>
        <w:rPr>
          <w:color w:val="0000FF"/>
        </w:rPr>
      </w:pPr>
      <w:r w:rsidRPr="0037701A">
        <w:rPr>
          <w:rFonts w:hint="eastAsia"/>
          <w:color w:val="0000FF"/>
        </w:rPr>
        <w:lastRenderedPageBreak/>
        <w:t>（</w:t>
      </w:r>
      <w:r>
        <w:rPr>
          <w:rFonts w:hint="eastAsia"/>
          <w:color w:val="0000FF"/>
        </w:rPr>
        <w:t>※</w:t>
      </w:r>
      <w:r w:rsidRPr="0037701A">
        <w:rPr>
          <w:rFonts w:hint="eastAsia"/>
          <w:color w:val="0000FF"/>
        </w:rPr>
        <w:t>他機関へ試料・情報を提供する場合）研究者等は、当該試料・情報の提供に関する記録を作成する。研究責任者は、</w:t>
      </w:r>
      <w:r w:rsidR="001950C5" w:rsidRPr="00DC770A">
        <w:rPr>
          <w:rFonts w:hint="eastAsia"/>
        </w:rPr>
        <w:t>研究終了後</w:t>
      </w:r>
      <w:r w:rsidR="001950C5" w:rsidRPr="00DC770A">
        <w:rPr>
          <w:rFonts w:hint="eastAsia"/>
        </w:rPr>
        <w:t>5</w:t>
      </w:r>
      <w:r w:rsidR="001950C5" w:rsidRPr="00DC770A">
        <w:rPr>
          <w:rFonts w:hint="eastAsia"/>
        </w:rPr>
        <w:t>年または研究発表後</w:t>
      </w:r>
      <w:r w:rsidR="001950C5" w:rsidRPr="00DC770A">
        <w:rPr>
          <w:rFonts w:hint="eastAsia"/>
        </w:rPr>
        <w:t>5</w:t>
      </w:r>
      <w:r w:rsidR="001950C5" w:rsidRPr="00DC770A">
        <w:rPr>
          <w:rFonts w:hint="eastAsia"/>
        </w:rPr>
        <w:t>年のいずれか遅い日まで</w:t>
      </w:r>
      <w:r w:rsidRPr="0037701A">
        <w:rPr>
          <w:rFonts w:hint="eastAsia"/>
          <w:color w:val="0000FF"/>
        </w:rPr>
        <w:t>保管する。研究責任者は、</w:t>
      </w:r>
      <w:r>
        <w:rPr>
          <w:rFonts w:hint="eastAsia"/>
          <w:color w:val="0000FF"/>
        </w:rPr>
        <w:t>研究</w:t>
      </w:r>
      <w:r w:rsidRPr="0037701A">
        <w:rPr>
          <w:rFonts w:hint="eastAsia"/>
          <w:color w:val="0000FF"/>
        </w:rPr>
        <w:t>等の実施に係わる文書（申請書類の控え、病院長からの通知文書、各種申請書・報告書の控、研究対象者識別コードリスト、同意書、症例</w:t>
      </w:r>
      <w:r w:rsidR="00F7069D">
        <w:rPr>
          <w:rFonts w:hint="eastAsia"/>
          <w:color w:val="0000FF"/>
        </w:rPr>
        <w:t>登録票</w:t>
      </w:r>
      <w:r w:rsidRPr="0037701A">
        <w:rPr>
          <w:rFonts w:hint="eastAsia"/>
          <w:color w:val="0000FF"/>
        </w:rPr>
        <w:t>等の控、その他データの信頼性を保証するのに必要な書類または記録など）を</w:t>
      </w:r>
      <w:r w:rsidR="00647263" w:rsidRPr="00DC770A">
        <w:rPr>
          <w:rFonts w:hint="eastAsia"/>
        </w:rPr>
        <w:t>研究終了後</w:t>
      </w:r>
      <w:r w:rsidR="00647263" w:rsidRPr="00DC770A">
        <w:rPr>
          <w:rFonts w:hint="eastAsia"/>
        </w:rPr>
        <w:t>5</w:t>
      </w:r>
      <w:r w:rsidR="00647263" w:rsidRPr="00DC770A">
        <w:rPr>
          <w:rFonts w:hint="eastAsia"/>
        </w:rPr>
        <w:t>年または研究発表後</w:t>
      </w:r>
      <w:r w:rsidR="00647263" w:rsidRPr="00DC770A">
        <w:rPr>
          <w:rFonts w:hint="eastAsia"/>
        </w:rPr>
        <w:t>5</w:t>
      </w:r>
      <w:r w:rsidR="00647263" w:rsidRPr="00DC770A">
        <w:rPr>
          <w:rFonts w:hint="eastAsia"/>
        </w:rPr>
        <w:t>年のいずれか遅い日まで</w:t>
      </w:r>
      <w:r w:rsidR="00647263">
        <w:rPr>
          <w:rFonts w:hint="eastAsia"/>
        </w:rPr>
        <w:t>保存した後、</w:t>
      </w:r>
      <w:r w:rsidR="00C92770">
        <w:rPr>
          <w:rFonts w:cs="MS-Mincho" w:hint="eastAsia"/>
          <w:color w:val="3333FF"/>
        </w:rPr>
        <w:t>個人を特定できないようにした</w:t>
      </w:r>
      <w:r w:rsidRPr="0037701A">
        <w:rPr>
          <w:rFonts w:hint="eastAsia"/>
          <w:color w:val="0000FF"/>
        </w:rPr>
        <w:t>まま廃棄する。</w:t>
      </w:r>
    </w:p>
    <w:p w14:paraId="777E8D1C" w14:textId="77777777" w:rsidR="00A73020" w:rsidRPr="0037701A" w:rsidRDefault="00A73020" w:rsidP="00A73020">
      <w:pPr>
        <w:ind w:firstLine="135"/>
        <w:rPr>
          <w:color w:val="0000FF"/>
        </w:rPr>
      </w:pPr>
    </w:p>
    <w:p w14:paraId="4CF85BF0" w14:textId="0A7F2E96" w:rsidR="0037701A" w:rsidRDefault="00A73020" w:rsidP="00A73020">
      <w:pPr>
        <w:ind w:firstLine="135"/>
        <w:rPr>
          <w:color w:val="0000FF"/>
        </w:rPr>
      </w:pPr>
      <w:r w:rsidRPr="0037701A">
        <w:rPr>
          <w:rFonts w:hint="eastAsia"/>
          <w:color w:val="0000FF"/>
        </w:rPr>
        <w:t>（</w:t>
      </w:r>
      <w:r>
        <w:rPr>
          <w:rFonts w:hint="eastAsia"/>
          <w:color w:val="0000FF"/>
        </w:rPr>
        <w:t>※</w:t>
      </w:r>
      <w:r w:rsidRPr="0037701A">
        <w:rPr>
          <w:rFonts w:hint="eastAsia"/>
          <w:color w:val="0000FF"/>
        </w:rPr>
        <w:t>他機関から試料・情報の提供を受ける場合）研究者等は、当該試料・情報の提供を行う者によって適切な手続がとられていること等を確認するとともに、当該試料・情報の提供に関する記録を作成する。研究責任者は、研究者等が作成した当該記録を当該研究</w:t>
      </w:r>
      <w:r>
        <w:rPr>
          <w:rFonts w:hint="eastAsia"/>
          <w:color w:val="0000FF"/>
        </w:rPr>
        <w:t>の発表</w:t>
      </w:r>
      <w:r w:rsidRPr="0037701A">
        <w:rPr>
          <w:rFonts w:hint="eastAsia"/>
          <w:color w:val="0000FF"/>
        </w:rPr>
        <w:t>から</w:t>
      </w:r>
      <w:r w:rsidRPr="0037701A">
        <w:rPr>
          <w:rFonts w:hint="eastAsia"/>
          <w:color w:val="0000FF"/>
        </w:rPr>
        <w:t>5</w:t>
      </w:r>
      <w:r w:rsidRPr="0037701A">
        <w:rPr>
          <w:rFonts w:hint="eastAsia"/>
          <w:color w:val="0000FF"/>
        </w:rPr>
        <w:t>年を経過した日までの期間保管する。研究責任者は、</w:t>
      </w:r>
      <w:r>
        <w:rPr>
          <w:rFonts w:hint="eastAsia"/>
          <w:color w:val="0000FF"/>
        </w:rPr>
        <w:t>研究</w:t>
      </w:r>
      <w:r w:rsidRPr="0037701A">
        <w:rPr>
          <w:rFonts w:hint="eastAsia"/>
          <w:color w:val="0000FF"/>
        </w:rPr>
        <w:t>等の実施に係わる文書（申請書類の控え、病院長からの通知文書、各種申請書・報告書の控、研究対象者識別コードリスト、同意書、症例</w:t>
      </w:r>
      <w:r w:rsidR="00F7069D">
        <w:rPr>
          <w:rFonts w:hint="eastAsia"/>
          <w:color w:val="0000FF"/>
        </w:rPr>
        <w:t>登録票</w:t>
      </w:r>
      <w:r w:rsidRPr="0037701A">
        <w:rPr>
          <w:rFonts w:hint="eastAsia"/>
          <w:color w:val="0000FF"/>
        </w:rPr>
        <w:t>等の控、その他データの信頼性を保証するのに必要な書類または記録など）を</w:t>
      </w:r>
      <w:r w:rsidR="00647263" w:rsidRPr="00DC770A">
        <w:rPr>
          <w:rFonts w:hint="eastAsia"/>
        </w:rPr>
        <w:t>研究終了後</w:t>
      </w:r>
      <w:r w:rsidR="00647263" w:rsidRPr="00DC770A">
        <w:rPr>
          <w:rFonts w:hint="eastAsia"/>
        </w:rPr>
        <w:t>5</w:t>
      </w:r>
      <w:r w:rsidR="00647263" w:rsidRPr="00DC770A">
        <w:rPr>
          <w:rFonts w:hint="eastAsia"/>
        </w:rPr>
        <w:t>年または研究発表後</w:t>
      </w:r>
      <w:r w:rsidR="00647263" w:rsidRPr="00DC770A">
        <w:rPr>
          <w:rFonts w:hint="eastAsia"/>
        </w:rPr>
        <w:t>5</w:t>
      </w:r>
      <w:r w:rsidR="00647263" w:rsidRPr="00DC770A">
        <w:rPr>
          <w:rFonts w:hint="eastAsia"/>
        </w:rPr>
        <w:t>年のいずれか遅い日まで</w:t>
      </w:r>
      <w:r w:rsidR="00647263">
        <w:rPr>
          <w:rFonts w:hint="eastAsia"/>
        </w:rPr>
        <w:t>保存した後、</w:t>
      </w:r>
      <w:r w:rsidR="00C92770">
        <w:rPr>
          <w:rFonts w:cs="MS-Mincho" w:hint="eastAsia"/>
          <w:color w:val="3333FF"/>
        </w:rPr>
        <w:t>個人を特定できないようにした</w:t>
      </w:r>
      <w:r w:rsidRPr="0037701A">
        <w:rPr>
          <w:rFonts w:hint="eastAsia"/>
          <w:color w:val="0000FF"/>
        </w:rPr>
        <w:t>まま廃棄する。</w:t>
      </w:r>
    </w:p>
    <w:p w14:paraId="6EEBEE43" w14:textId="3CA528E0" w:rsidR="00A73020" w:rsidRDefault="00A73020" w:rsidP="00A73020">
      <w:pPr>
        <w:ind w:firstLine="135"/>
        <w:rPr>
          <w:color w:val="0000FF"/>
        </w:rPr>
      </w:pPr>
    </w:p>
    <w:p w14:paraId="16568BF0" w14:textId="77777777" w:rsidR="00D9527F" w:rsidRPr="00357814" w:rsidRDefault="00D9527F" w:rsidP="00D9527F">
      <w:pPr>
        <w:rPr>
          <w:color w:val="C00000"/>
          <w:highlight w:val="yellow"/>
        </w:rPr>
      </w:pPr>
      <w:bookmarkStart w:id="69" w:name="_Hlk107238766"/>
      <w:r w:rsidRPr="00357814">
        <w:rPr>
          <w:rFonts w:hint="eastAsia"/>
          <w:color w:val="C00000"/>
          <w:highlight w:val="yellow"/>
        </w:rPr>
        <w:t>（補足）</w:t>
      </w:r>
    </w:p>
    <w:p w14:paraId="11432818" w14:textId="77777777" w:rsidR="00D9527F" w:rsidRPr="00357814" w:rsidRDefault="00D9527F" w:rsidP="00D9527F">
      <w:pPr>
        <w:ind w:firstLine="210"/>
        <w:rPr>
          <w:color w:val="C00000"/>
          <w:highlight w:val="yellow"/>
        </w:rPr>
      </w:pPr>
      <w:r w:rsidRPr="00357814">
        <w:rPr>
          <w:rFonts w:hint="eastAsia"/>
          <w:color w:val="C00000"/>
          <w:highlight w:val="yellow"/>
        </w:rPr>
        <w:t>得られた情報を「仮名加工情報」とすると、第三者提供をすることが原則としてできなくなる（個情法</w:t>
      </w:r>
      <w:r w:rsidRPr="00357814">
        <w:rPr>
          <w:rFonts w:hint="eastAsia"/>
          <w:color w:val="C00000"/>
          <w:highlight w:val="yellow"/>
        </w:rPr>
        <w:t>73</w:t>
      </w:r>
      <w:r w:rsidRPr="00357814">
        <w:rPr>
          <w:rFonts w:hint="eastAsia"/>
          <w:color w:val="C00000"/>
          <w:highlight w:val="yellow"/>
        </w:rPr>
        <w:t>条</w:t>
      </w:r>
      <w:r w:rsidRPr="00357814">
        <w:rPr>
          <w:rFonts w:hint="eastAsia"/>
          <w:color w:val="C00000"/>
          <w:highlight w:val="yellow"/>
        </w:rPr>
        <w:t>1</w:t>
      </w:r>
      <w:r w:rsidRPr="00357814">
        <w:rPr>
          <w:rFonts w:hint="eastAsia"/>
          <w:color w:val="C00000"/>
          <w:highlight w:val="yellow"/>
        </w:rPr>
        <w:t>項）。多機関共同研究の場合は例外的に「共同利用」として提供できるが、「共同利用」は、提供を受けた機関においてその情報を二次利用することができない（研究が終わり次第削除する必要がある）。</w:t>
      </w:r>
    </w:p>
    <w:p w14:paraId="5865EA26" w14:textId="77777777" w:rsidR="00D9527F" w:rsidRPr="00591642" w:rsidRDefault="00D9527F" w:rsidP="00D9527F">
      <w:pPr>
        <w:ind w:firstLine="210"/>
        <w:rPr>
          <w:color w:val="C00000"/>
        </w:rPr>
      </w:pPr>
      <w:r w:rsidRPr="00357814">
        <w:rPr>
          <w:rFonts w:hint="eastAsia"/>
          <w:color w:val="C00000"/>
          <w:highlight w:val="yellow"/>
        </w:rPr>
        <w:t>したがって、情報を第三者提供し、提供を受けた機関においてその情報を二次利用する可能性がある場合は、仮名加工情報を作成するのと同様の処理をするとしても、「仮名加工情報」とはせずに、「（対応表のある）個人情報」として扱う旨を記載すること（研究対象者の同意が必要）。</w:t>
      </w:r>
    </w:p>
    <w:bookmarkEnd w:id="69"/>
    <w:p w14:paraId="271DEB33" w14:textId="41D4C47E" w:rsidR="00D9527F" w:rsidRPr="00D9527F" w:rsidRDefault="00D9527F" w:rsidP="00A73020">
      <w:pPr>
        <w:ind w:firstLine="135"/>
        <w:rPr>
          <w:color w:val="0000FF"/>
        </w:rPr>
      </w:pPr>
    </w:p>
    <w:p w14:paraId="1A82DBC2" w14:textId="77777777" w:rsidR="00D9527F" w:rsidRPr="0037701A" w:rsidRDefault="00D9527F" w:rsidP="00A73020">
      <w:pPr>
        <w:ind w:firstLine="135"/>
        <w:rPr>
          <w:color w:val="0000FF"/>
        </w:rPr>
      </w:pPr>
    </w:p>
    <w:p w14:paraId="6C2065A4" w14:textId="77777777" w:rsidR="004D405F" w:rsidRDefault="004D405F" w:rsidP="004D405F">
      <w:pPr>
        <w:pStyle w:val="1"/>
        <w:numPr>
          <w:ilvl w:val="0"/>
          <w:numId w:val="3"/>
        </w:numPr>
      </w:pPr>
      <w:bookmarkStart w:id="70" w:name="_Toc123904258"/>
      <w:r>
        <w:rPr>
          <w:rFonts w:hint="eastAsia"/>
        </w:rPr>
        <w:t>研究機関の長への報告内容及び方法</w:t>
      </w:r>
      <w:bookmarkEnd w:id="70"/>
    </w:p>
    <w:p w14:paraId="31E83499" w14:textId="77777777" w:rsidR="00F5282C" w:rsidRDefault="00F5282C" w:rsidP="00F5282C">
      <w:pPr>
        <w:rPr>
          <w:color w:val="C00000"/>
        </w:rPr>
      </w:pPr>
      <w:r w:rsidRPr="00F5282C">
        <w:rPr>
          <w:rFonts w:hint="eastAsia"/>
          <w:color w:val="C00000"/>
        </w:rPr>
        <w:t>研究機関の長への報告すべき内容と方法を記載する。</w:t>
      </w:r>
    </w:p>
    <w:p w14:paraId="34369A57" w14:textId="77777777" w:rsidR="00870B36" w:rsidRDefault="00F5282C" w:rsidP="00F5282C">
      <w:pPr>
        <w:rPr>
          <w:color w:val="0000FF"/>
        </w:rPr>
      </w:pPr>
      <w:r w:rsidRPr="00F5282C">
        <w:rPr>
          <w:rFonts w:hint="eastAsia"/>
          <w:color w:val="0000FF"/>
        </w:rPr>
        <w:t>本研究において、研究機関の長へ報告内容は以下の項目とする。</w:t>
      </w:r>
      <w:r w:rsidR="002C705F">
        <w:rPr>
          <w:rFonts w:hint="eastAsia"/>
          <w:color w:val="0000FF"/>
        </w:rPr>
        <w:t>報告方法は、当院の規程等により行う。</w:t>
      </w:r>
    </w:p>
    <w:p w14:paraId="2DCBBD65" w14:textId="4CE2D73F" w:rsidR="00F5282C" w:rsidRDefault="00870B36" w:rsidP="00F5282C">
      <w:pPr>
        <w:rPr>
          <w:color w:val="0000FF"/>
        </w:rPr>
      </w:pPr>
      <w:bookmarkStart w:id="71" w:name="_Hlk74844896"/>
      <w:r>
        <w:rPr>
          <w:rFonts w:hint="eastAsia"/>
          <w:color w:val="0000FF"/>
        </w:rPr>
        <w:t>（多機関共同研究の場合）</w:t>
      </w:r>
      <w:bookmarkEnd w:id="71"/>
      <w:r w:rsidR="00F5282C" w:rsidRPr="00F5282C">
        <w:rPr>
          <w:rFonts w:hint="eastAsia"/>
          <w:color w:val="0000FF"/>
        </w:rPr>
        <w:t>報告方法は各</w:t>
      </w:r>
      <w:r w:rsidR="00BA76F2">
        <w:rPr>
          <w:rFonts w:hint="eastAsia"/>
          <w:color w:val="0000FF"/>
        </w:rPr>
        <w:t>機関</w:t>
      </w:r>
      <w:r w:rsidR="00F5282C" w:rsidRPr="00F5282C">
        <w:rPr>
          <w:rFonts w:hint="eastAsia"/>
          <w:color w:val="0000FF"/>
        </w:rPr>
        <w:t>の規定により行う。</w:t>
      </w:r>
    </w:p>
    <w:p w14:paraId="7C2D9199" w14:textId="77777777" w:rsidR="00F5282C" w:rsidRDefault="00F5282C" w:rsidP="00F5282C">
      <w:pPr>
        <w:pStyle w:val="2"/>
        <w:numPr>
          <w:ilvl w:val="1"/>
          <w:numId w:val="3"/>
        </w:numPr>
      </w:pPr>
      <w:bookmarkStart w:id="72" w:name="_Toc123904259"/>
      <w:r>
        <w:rPr>
          <w:rFonts w:hint="eastAsia"/>
        </w:rPr>
        <w:t>研究者等からの報告</w:t>
      </w:r>
      <w:bookmarkEnd w:id="72"/>
    </w:p>
    <w:p w14:paraId="7B37867A" w14:textId="77777777" w:rsidR="00021B4B" w:rsidRPr="00021B4B" w:rsidRDefault="00021B4B" w:rsidP="00021B4B">
      <w:pPr>
        <w:ind w:firstLineChars="100" w:firstLine="224"/>
        <w:rPr>
          <w:color w:val="0000FF"/>
        </w:rPr>
      </w:pPr>
      <w:r w:rsidRPr="00021B4B">
        <w:rPr>
          <w:rFonts w:hint="eastAsia"/>
          <w:color w:val="0000FF"/>
        </w:rPr>
        <w:t>研究者等は以下の場合、研究機関の長に報告をする。</w:t>
      </w:r>
    </w:p>
    <w:p w14:paraId="1C2EE5BE" w14:textId="77777777" w:rsidR="00021B4B" w:rsidRPr="00021B4B" w:rsidRDefault="00021B4B" w:rsidP="00021B4B">
      <w:pPr>
        <w:pStyle w:val="a7"/>
        <w:numPr>
          <w:ilvl w:val="0"/>
          <w:numId w:val="26"/>
        </w:numPr>
        <w:ind w:leftChars="0"/>
        <w:rPr>
          <w:color w:val="0000FF"/>
        </w:rPr>
      </w:pPr>
      <w:r w:rsidRPr="00021B4B">
        <w:rPr>
          <w:rFonts w:hint="eastAsia"/>
          <w:color w:val="0000FF"/>
        </w:rPr>
        <w:t>研究に関連する情報の漏えい等、研究対象者等の人権を尊重する観点又は研究の実施上の観点から重大な懸念が生じた場合</w:t>
      </w:r>
    </w:p>
    <w:p w14:paraId="4E306165" w14:textId="77777777" w:rsidR="00021B4B" w:rsidRDefault="00021B4B" w:rsidP="00021B4B">
      <w:pPr>
        <w:pStyle w:val="a7"/>
        <w:numPr>
          <w:ilvl w:val="0"/>
          <w:numId w:val="26"/>
        </w:numPr>
        <w:ind w:leftChars="0"/>
        <w:rPr>
          <w:color w:val="0000FF"/>
        </w:rPr>
      </w:pPr>
      <w:r w:rsidRPr="00021B4B">
        <w:rPr>
          <w:rFonts w:hint="eastAsia"/>
          <w:color w:val="0000FF"/>
        </w:rPr>
        <w:t>研究の実施の適正性若しくは研究結果の信頼を損なう事実若しくは情報又は損なうおそれのある情報を得た場合</w:t>
      </w:r>
    </w:p>
    <w:p w14:paraId="31154273" w14:textId="77777777" w:rsidR="00021B4B" w:rsidRPr="00021B4B" w:rsidRDefault="00021B4B" w:rsidP="00021B4B">
      <w:pPr>
        <w:pStyle w:val="a7"/>
        <w:ind w:leftChars="0" w:left="630"/>
        <w:rPr>
          <w:color w:val="0000FF"/>
        </w:rPr>
      </w:pPr>
    </w:p>
    <w:p w14:paraId="17A2F8B1" w14:textId="77777777" w:rsidR="00F5282C" w:rsidRDefault="00F5282C" w:rsidP="00F5282C">
      <w:pPr>
        <w:pStyle w:val="2"/>
        <w:numPr>
          <w:ilvl w:val="1"/>
          <w:numId w:val="3"/>
        </w:numPr>
      </w:pPr>
      <w:bookmarkStart w:id="73" w:name="_Toc123904260"/>
      <w:r>
        <w:rPr>
          <w:rFonts w:hint="eastAsia"/>
        </w:rPr>
        <w:t>研究責任者からの報告</w:t>
      </w:r>
      <w:bookmarkEnd w:id="73"/>
    </w:p>
    <w:p w14:paraId="622B59A4" w14:textId="77777777" w:rsidR="00021B4B" w:rsidRDefault="00021B4B" w:rsidP="00021B4B">
      <w:pPr>
        <w:ind w:firstLineChars="100" w:firstLine="224"/>
        <w:rPr>
          <w:color w:val="0000FF"/>
        </w:rPr>
      </w:pPr>
      <w:r w:rsidRPr="00021B4B">
        <w:rPr>
          <w:rFonts w:hint="eastAsia"/>
          <w:color w:val="0000FF"/>
        </w:rPr>
        <w:t>研究責任者は以下の場合、研究機関の長に報告をする。また、これに合わせて必要に応じて、研究の停止もしくは中止、および研究計画書の変更を検討する。</w:t>
      </w:r>
    </w:p>
    <w:p w14:paraId="341AE363" w14:textId="77777777" w:rsidR="00021B4B" w:rsidRPr="00021B4B" w:rsidRDefault="00021B4B" w:rsidP="00021B4B">
      <w:pPr>
        <w:pStyle w:val="a7"/>
        <w:numPr>
          <w:ilvl w:val="0"/>
          <w:numId w:val="27"/>
        </w:numPr>
        <w:ind w:leftChars="0"/>
        <w:rPr>
          <w:color w:val="0000FF"/>
        </w:rPr>
      </w:pPr>
      <w:r w:rsidRPr="00021B4B">
        <w:rPr>
          <w:rFonts w:hint="eastAsia"/>
          <w:color w:val="0000FF"/>
        </w:rPr>
        <w:t>研究の倫理的妥当性若しくは科学的合理性を損なう事実若しくは情報又は損なうおそれのある情報であって研究の継続に影響を与えると考えられるものを得た場合</w:t>
      </w:r>
    </w:p>
    <w:p w14:paraId="06921BA5" w14:textId="77777777" w:rsidR="00021B4B" w:rsidRPr="00021B4B" w:rsidRDefault="00021B4B" w:rsidP="00021B4B">
      <w:pPr>
        <w:pStyle w:val="a7"/>
        <w:numPr>
          <w:ilvl w:val="0"/>
          <w:numId w:val="27"/>
        </w:numPr>
        <w:ind w:leftChars="0"/>
        <w:rPr>
          <w:color w:val="0000FF"/>
        </w:rPr>
      </w:pPr>
      <w:r w:rsidRPr="00021B4B">
        <w:rPr>
          <w:rFonts w:hint="eastAsia"/>
          <w:color w:val="0000FF"/>
        </w:rPr>
        <w:t>研究の実施の適正性若しくは研究結果の信頼を損なう事実若しくは情報又は損なうおそれのある情報を得た場合</w:t>
      </w:r>
    </w:p>
    <w:p w14:paraId="2E3B31C7" w14:textId="77777777" w:rsidR="00021B4B" w:rsidRPr="00021B4B" w:rsidRDefault="00021B4B" w:rsidP="00021B4B">
      <w:pPr>
        <w:pStyle w:val="a7"/>
        <w:numPr>
          <w:ilvl w:val="0"/>
          <w:numId w:val="27"/>
        </w:numPr>
        <w:ind w:leftChars="0"/>
        <w:rPr>
          <w:color w:val="0000FF"/>
        </w:rPr>
      </w:pPr>
      <w:r w:rsidRPr="00021B4B">
        <w:rPr>
          <w:rFonts w:hint="eastAsia"/>
          <w:color w:val="0000FF"/>
        </w:rPr>
        <w:t>研究の進捗状況</w:t>
      </w:r>
    </w:p>
    <w:p w14:paraId="2FF178E9" w14:textId="77777777" w:rsidR="00021B4B" w:rsidRPr="00021B4B" w:rsidRDefault="00021B4B" w:rsidP="00021B4B">
      <w:pPr>
        <w:pStyle w:val="a7"/>
        <w:numPr>
          <w:ilvl w:val="0"/>
          <w:numId w:val="27"/>
        </w:numPr>
        <w:ind w:leftChars="0"/>
        <w:rPr>
          <w:color w:val="0000FF"/>
        </w:rPr>
      </w:pPr>
      <w:r w:rsidRPr="00021B4B">
        <w:rPr>
          <w:rFonts w:hint="eastAsia"/>
          <w:color w:val="0000FF"/>
        </w:rPr>
        <w:t>研究の実施に伴う有害事象の発生状況</w:t>
      </w:r>
    </w:p>
    <w:p w14:paraId="5DB83F69" w14:textId="77777777" w:rsidR="00021B4B" w:rsidRPr="00021B4B" w:rsidRDefault="00021B4B" w:rsidP="00021B4B">
      <w:pPr>
        <w:pStyle w:val="a7"/>
        <w:numPr>
          <w:ilvl w:val="0"/>
          <w:numId w:val="27"/>
        </w:numPr>
        <w:ind w:leftChars="0"/>
        <w:rPr>
          <w:color w:val="0000FF"/>
        </w:rPr>
      </w:pPr>
      <w:r w:rsidRPr="00021B4B">
        <w:rPr>
          <w:rFonts w:hint="eastAsia"/>
          <w:color w:val="0000FF"/>
        </w:rPr>
        <w:t>重篤な有害事象が発生した場合</w:t>
      </w:r>
    </w:p>
    <w:p w14:paraId="006584E7" w14:textId="77777777" w:rsidR="00021B4B" w:rsidRPr="00021B4B" w:rsidRDefault="00021B4B" w:rsidP="00021B4B">
      <w:pPr>
        <w:pStyle w:val="a7"/>
        <w:numPr>
          <w:ilvl w:val="0"/>
          <w:numId w:val="27"/>
        </w:numPr>
        <w:ind w:leftChars="0"/>
        <w:rPr>
          <w:color w:val="0000FF"/>
        </w:rPr>
      </w:pPr>
      <w:r w:rsidRPr="00021B4B">
        <w:rPr>
          <w:rFonts w:hint="eastAsia"/>
          <w:color w:val="0000FF"/>
        </w:rPr>
        <w:t>研究を終了（中止の場合を含む。）した場合。結果概要を付けた研究終了報告書を作成し、報告する。</w:t>
      </w:r>
    </w:p>
    <w:p w14:paraId="51A838A8" w14:textId="77777777" w:rsidR="00021B4B" w:rsidRPr="00021B4B" w:rsidRDefault="00021B4B" w:rsidP="00021B4B">
      <w:pPr>
        <w:pStyle w:val="a7"/>
        <w:numPr>
          <w:ilvl w:val="0"/>
          <w:numId w:val="27"/>
        </w:numPr>
        <w:ind w:leftChars="0"/>
        <w:rPr>
          <w:color w:val="0000FF"/>
        </w:rPr>
      </w:pPr>
      <w:r w:rsidRPr="00021B4B">
        <w:rPr>
          <w:rFonts w:hint="eastAsia"/>
          <w:color w:val="0000FF"/>
        </w:rPr>
        <w:t>研究結果の最終の公表を行った場合</w:t>
      </w:r>
    </w:p>
    <w:p w14:paraId="3D925B5A" w14:textId="77777777" w:rsidR="00021B4B" w:rsidRPr="00021B4B" w:rsidRDefault="00021B4B" w:rsidP="00021B4B">
      <w:pPr>
        <w:pStyle w:val="a7"/>
        <w:numPr>
          <w:ilvl w:val="0"/>
          <w:numId w:val="27"/>
        </w:numPr>
        <w:ind w:leftChars="0"/>
        <w:rPr>
          <w:color w:val="0000FF"/>
        </w:rPr>
      </w:pPr>
      <w:r w:rsidRPr="00021B4B">
        <w:rPr>
          <w:rFonts w:hint="eastAsia"/>
          <w:color w:val="0000FF"/>
        </w:rPr>
        <w:t>人体から取得された試料及び情報等の管理の状況</w:t>
      </w:r>
    </w:p>
    <w:p w14:paraId="32C75726" w14:textId="77777777" w:rsidR="00021B4B" w:rsidRDefault="00021B4B" w:rsidP="00021B4B">
      <w:pPr>
        <w:pStyle w:val="a7"/>
        <w:numPr>
          <w:ilvl w:val="0"/>
          <w:numId w:val="27"/>
        </w:numPr>
        <w:ind w:leftChars="0"/>
        <w:rPr>
          <w:color w:val="0000FF"/>
        </w:rPr>
      </w:pPr>
      <w:r w:rsidRPr="00021B4B">
        <w:rPr>
          <w:rFonts w:hint="eastAsia"/>
          <w:color w:val="0000FF"/>
        </w:rPr>
        <w:t>（既存試料・情報の提供のみを受ける場合であらかじめ提供先を特定することが困難な場合）定期報告（当院では</w:t>
      </w:r>
      <w:r w:rsidRPr="00021B4B">
        <w:rPr>
          <w:color w:val="0000FF"/>
        </w:rPr>
        <w:t>12</w:t>
      </w:r>
      <w:r w:rsidRPr="00021B4B">
        <w:rPr>
          <w:rFonts w:hint="eastAsia"/>
          <w:color w:val="0000FF"/>
        </w:rPr>
        <w:t>月</w:t>
      </w:r>
      <w:r w:rsidRPr="00021B4B">
        <w:rPr>
          <w:color w:val="0000FF"/>
        </w:rPr>
        <w:t>31</w:t>
      </w:r>
      <w:r w:rsidRPr="00021B4B">
        <w:rPr>
          <w:rFonts w:hint="eastAsia"/>
          <w:color w:val="0000FF"/>
        </w:rPr>
        <w:t>日）までに提供を受けた既存試料・情報の提供のみを行う者の所属する機関の名称及びその者の氏名</w:t>
      </w:r>
    </w:p>
    <w:p w14:paraId="24672346" w14:textId="77777777" w:rsidR="00021B4B" w:rsidRPr="00021B4B" w:rsidRDefault="00021B4B" w:rsidP="00021B4B">
      <w:pPr>
        <w:pStyle w:val="a7"/>
        <w:ind w:leftChars="0" w:left="630"/>
        <w:rPr>
          <w:color w:val="0000FF"/>
        </w:rPr>
      </w:pPr>
    </w:p>
    <w:p w14:paraId="23C0FF6F" w14:textId="77777777" w:rsidR="00F5282C" w:rsidRDefault="00021B4B" w:rsidP="00F5282C">
      <w:pPr>
        <w:pStyle w:val="2"/>
        <w:numPr>
          <w:ilvl w:val="1"/>
          <w:numId w:val="3"/>
        </w:numPr>
      </w:pPr>
      <w:bookmarkStart w:id="74" w:name="_Toc123904261"/>
      <w:r>
        <w:rPr>
          <w:rFonts w:hint="eastAsia"/>
        </w:rPr>
        <w:t>監査担当者からの報告</w:t>
      </w:r>
      <w:bookmarkEnd w:id="74"/>
    </w:p>
    <w:p w14:paraId="28A07F5F" w14:textId="403FA8DB" w:rsidR="00CB4A3D" w:rsidRDefault="00CB4A3D" w:rsidP="004A10EF">
      <w:pPr>
        <w:pStyle w:val="a7"/>
        <w:ind w:leftChars="0" w:left="567"/>
        <w:rPr>
          <w:color w:val="0000FF"/>
        </w:rPr>
      </w:pPr>
      <w:r>
        <w:rPr>
          <w:rFonts w:hint="eastAsia"/>
          <w:color w:val="0000FF"/>
        </w:rPr>
        <w:t>（監査を行う場合）</w:t>
      </w:r>
    </w:p>
    <w:p w14:paraId="3E141858" w14:textId="2975D606" w:rsidR="00021B4B" w:rsidRDefault="00021B4B" w:rsidP="00021B4B">
      <w:pPr>
        <w:pStyle w:val="a7"/>
        <w:numPr>
          <w:ilvl w:val="0"/>
          <w:numId w:val="25"/>
        </w:numPr>
        <w:ind w:leftChars="0"/>
        <w:rPr>
          <w:color w:val="0000FF"/>
        </w:rPr>
      </w:pPr>
      <w:r w:rsidRPr="00021B4B">
        <w:rPr>
          <w:rFonts w:hint="eastAsia"/>
          <w:color w:val="0000FF"/>
        </w:rPr>
        <w:t>監査結果</w:t>
      </w:r>
    </w:p>
    <w:p w14:paraId="23F6CBB3" w14:textId="77777777" w:rsidR="00021B4B" w:rsidRPr="00021B4B" w:rsidRDefault="00021B4B" w:rsidP="00021B4B">
      <w:pPr>
        <w:pStyle w:val="a7"/>
        <w:ind w:leftChars="0" w:left="630"/>
        <w:rPr>
          <w:color w:val="0000FF"/>
        </w:rPr>
      </w:pPr>
    </w:p>
    <w:p w14:paraId="4DF162CD" w14:textId="77777777" w:rsidR="004D405F" w:rsidRDefault="004D405F" w:rsidP="004D405F">
      <w:pPr>
        <w:pStyle w:val="1"/>
        <w:numPr>
          <w:ilvl w:val="0"/>
          <w:numId w:val="3"/>
        </w:numPr>
      </w:pPr>
      <w:bookmarkStart w:id="75" w:name="_Toc123904262"/>
      <w:r>
        <w:rPr>
          <w:rFonts w:hint="eastAsia"/>
        </w:rPr>
        <w:t>研究の資金源等研究に係る利益相反</w:t>
      </w:r>
      <w:bookmarkEnd w:id="75"/>
    </w:p>
    <w:p w14:paraId="406824F8" w14:textId="77777777" w:rsidR="00375C7E" w:rsidRPr="00B76F99" w:rsidRDefault="00375C7E" w:rsidP="00707B95">
      <w:pPr>
        <w:ind w:firstLineChars="100" w:firstLine="224"/>
        <w:rPr>
          <w:color w:val="C00000"/>
        </w:rPr>
      </w:pPr>
      <w:r w:rsidRPr="00B76F99">
        <w:rPr>
          <w:rFonts w:hint="eastAsia"/>
          <w:color w:val="C00000"/>
        </w:rPr>
        <w:t>本節では、臨床研究の資金源を記載する。</w:t>
      </w:r>
    </w:p>
    <w:p w14:paraId="765F1768" w14:textId="63A39FBD" w:rsidR="00860643" w:rsidRPr="00CB3484" w:rsidRDefault="00375C7E" w:rsidP="00707B95">
      <w:pPr>
        <w:ind w:firstLineChars="100" w:firstLine="224"/>
        <w:rPr>
          <w:color w:val="C00000"/>
        </w:rPr>
      </w:pPr>
      <w:r>
        <w:rPr>
          <w:rFonts w:hint="eastAsia"/>
          <w:color w:val="C00000"/>
        </w:rPr>
        <w:t>また、</w:t>
      </w:r>
      <w:r w:rsidR="00CB4A3D">
        <w:rPr>
          <w:rFonts w:hint="eastAsia"/>
          <w:color w:val="C00000"/>
        </w:rPr>
        <w:t>研究代表者、研究副代表者</w:t>
      </w:r>
      <w:r w:rsidRPr="00B76F99">
        <w:rPr>
          <w:rFonts w:hint="eastAsia"/>
          <w:color w:val="C00000"/>
        </w:rPr>
        <w:t>、</w:t>
      </w:r>
      <w:r w:rsidR="004702FF">
        <w:rPr>
          <w:rFonts w:hint="eastAsia"/>
          <w:color w:val="C00000"/>
        </w:rPr>
        <w:t>研究責任者</w:t>
      </w:r>
      <w:r w:rsidRPr="00B76F99">
        <w:rPr>
          <w:rFonts w:hint="eastAsia"/>
          <w:color w:val="C00000"/>
        </w:rPr>
        <w:t>あるいは</w:t>
      </w:r>
      <w:r w:rsidR="004702FF">
        <w:rPr>
          <w:rFonts w:hint="eastAsia"/>
          <w:color w:val="C00000"/>
        </w:rPr>
        <w:t>研究分担者</w:t>
      </w:r>
      <w:r w:rsidRPr="00B76F99">
        <w:rPr>
          <w:rFonts w:hint="eastAsia"/>
          <w:color w:val="C00000"/>
        </w:rPr>
        <w:t>と、主たる資金提供者あるいは臨床研究薬提供者との間に開示すべき重要な財政上の関係がある場合は、その旨を記載する。</w:t>
      </w:r>
      <w:r>
        <w:rPr>
          <w:rFonts w:hint="eastAsia"/>
          <w:color w:val="C00000"/>
        </w:rPr>
        <w:t>その他の利益相反事項（例えば、本研究に対して製薬企業等から薬品や役務を無償又は安価に提供してもらうなど）についても記載する。</w:t>
      </w:r>
    </w:p>
    <w:p w14:paraId="3911DE67" w14:textId="4B389AA1" w:rsidR="00CB3484" w:rsidRPr="00707B95" w:rsidRDefault="00860643" w:rsidP="00707B95">
      <w:pPr>
        <w:ind w:left="151" w:hangingChars="67" w:hanging="151"/>
        <w:rPr>
          <w:b/>
          <w:color w:val="C00000"/>
        </w:rPr>
      </w:pPr>
      <w:r w:rsidRPr="00B76F99">
        <w:rPr>
          <w:rFonts w:hint="eastAsia"/>
          <w:b/>
          <w:color w:val="FF0000"/>
        </w:rPr>
        <w:t>※本研究に対する研究資</w:t>
      </w:r>
      <w:r>
        <w:rPr>
          <w:rFonts w:hint="eastAsia"/>
          <w:b/>
          <w:color w:val="FF0000"/>
        </w:rPr>
        <w:t>金が変更・追加された場合、研究担当者の追加・変更がある場合等、研究内容や研究方法の変更に伴って自己申告書の内容や申告者が変わる場合は、当該変更に係る変更申請に際して、事前に、利益相反自己申告書の記載内容を修正、提出し再度、利益相反委員会の審査を受けること。</w:t>
      </w:r>
      <w:r w:rsidRPr="00A020AA">
        <w:rPr>
          <w:rFonts w:hint="eastAsia"/>
          <w:b/>
          <w:color w:val="FF0000"/>
        </w:rPr>
        <w:t>また、</w:t>
      </w:r>
      <w:proofErr w:type="spellStart"/>
      <w:r w:rsidR="00EB600E">
        <w:rPr>
          <w:rFonts w:hint="eastAsia"/>
          <w:b/>
          <w:color w:val="FF0000"/>
        </w:rPr>
        <w:t>jRCT</w:t>
      </w:r>
      <w:proofErr w:type="spellEnd"/>
      <w:r w:rsidR="00EB600E">
        <w:rPr>
          <w:rFonts w:hint="eastAsia"/>
          <w:b/>
          <w:color w:val="FF0000"/>
        </w:rPr>
        <w:t>または</w:t>
      </w:r>
      <w:r w:rsidRPr="00A020AA">
        <w:rPr>
          <w:rFonts w:hint="eastAsia"/>
          <w:b/>
          <w:color w:val="FF0000"/>
          <w:u w:val="single"/>
        </w:rPr>
        <w:t>UMIN</w:t>
      </w:r>
      <w:r w:rsidRPr="00A020AA">
        <w:rPr>
          <w:rFonts w:hint="eastAsia"/>
          <w:b/>
          <w:color w:val="FF0000"/>
          <w:u w:val="single"/>
        </w:rPr>
        <w:t>登録を行っている場合は、研究費提供組織への追記・修正</w:t>
      </w:r>
      <w:r w:rsidRPr="00A020AA">
        <w:rPr>
          <w:rFonts w:hint="eastAsia"/>
          <w:b/>
          <w:color w:val="FF0000"/>
        </w:rPr>
        <w:t>についても忘れずに行うこと。</w:t>
      </w:r>
      <w:r>
        <w:rPr>
          <w:rFonts w:hint="eastAsia"/>
          <w:b/>
          <w:color w:val="FF0000"/>
        </w:rPr>
        <w:t>なお、個人的な利益相反状態が新たに発生した場合（新たに講演謝金を受領したような場合）は、</w:t>
      </w:r>
      <w:r w:rsidRPr="00A020AA">
        <w:rPr>
          <w:rFonts w:hint="eastAsia"/>
          <w:b/>
          <w:color w:val="FF0000"/>
          <w:u w:val="single"/>
        </w:rPr>
        <w:t>２ヶ月以内に利益相反自己申告書の記載内容を修正、提出し再度、利益相反委員会の審査を受ける</w:t>
      </w:r>
      <w:r>
        <w:rPr>
          <w:rFonts w:hint="eastAsia"/>
          <w:b/>
          <w:color w:val="FF0000"/>
          <w:u w:val="single"/>
        </w:rPr>
        <w:t>こと</w:t>
      </w:r>
      <w:r w:rsidRPr="00A020AA">
        <w:rPr>
          <w:rFonts w:hint="eastAsia"/>
          <w:b/>
          <w:color w:val="FF0000"/>
        </w:rPr>
        <w:t>。</w:t>
      </w:r>
    </w:p>
    <w:p w14:paraId="7D8DE55D" w14:textId="77777777" w:rsidR="00CB3484" w:rsidRDefault="00CB3484" w:rsidP="00CB3484"/>
    <w:p w14:paraId="47A519B8" w14:textId="77777777" w:rsidR="00CB3484" w:rsidRPr="00CB3484" w:rsidRDefault="00CB3484" w:rsidP="00CB3484">
      <w:pPr>
        <w:rPr>
          <w:color w:val="0000FF"/>
        </w:rPr>
      </w:pPr>
      <w:r w:rsidRPr="00CB3484">
        <w:rPr>
          <w:rFonts w:hint="eastAsia"/>
          <w:color w:val="0000FF"/>
        </w:rPr>
        <w:t>（例</w:t>
      </w:r>
      <w:r w:rsidRPr="00CB3484">
        <w:rPr>
          <w:rFonts w:hint="eastAsia"/>
          <w:color w:val="0000FF"/>
        </w:rPr>
        <w:t>1</w:t>
      </w:r>
      <w:r w:rsidRPr="00CB3484">
        <w:rPr>
          <w:rFonts w:hint="eastAsia"/>
          <w:color w:val="0000FF"/>
        </w:rPr>
        <w:t>）</w:t>
      </w:r>
      <w:r w:rsidRPr="00CB3484">
        <w:rPr>
          <w:rFonts w:hint="eastAsia"/>
          <w:color w:val="0000FF"/>
        </w:rPr>
        <w:tab/>
      </w:r>
      <w:r w:rsidRPr="00CB3484">
        <w:rPr>
          <w:rFonts w:hint="eastAsia"/>
          <w:color w:val="0000FF"/>
        </w:rPr>
        <w:t>企業以外からの奨学寄附金、運営費交付金を使用する場合</w:t>
      </w:r>
    </w:p>
    <w:p w14:paraId="23D88847" w14:textId="77777777" w:rsidR="00D93EF9" w:rsidRPr="00CB3484" w:rsidRDefault="00CB3484" w:rsidP="00D93EF9">
      <w:pPr>
        <w:ind w:firstLineChars="100" w:firstLine="224"/>
        <w:rPr>
          <w:color w:val="0000FF"/>
        </w:rPr>
      </w:pPr>
      <w:r w:rsidRPr="00CB3484">
        <w:rPr>
          <w:rFonts w:hint="eastAsia"/>
          <w:color w:val="0000FF"/>
        </w:rPr>
        <w:t>本研究では、</w:t>
      </w:r>
      <w:r w:rsidR="00D93EF9">
        <w:rPr>
          <w:rFonts w:hint="eastAsia"/>
          <w:color w:val="0000FF"/>
        </w:rPr>
        <w:t>●●</w:t>
      </w:r>
      <w:r w:rsidR="00D93EF9" w:rsidRPr="00CB3484">
        <w:rPr>
          <w:rFonts w:hint="eastAsia"/>
          <w:color w:val="0000FF"/>
        </w:rPr>
        <w:t>奨学寄附金（企業以外）、運営費交付金</w:t>
      </w:r>
      <w:r w:rsidR="00D93EF9">
        <w:rPr>
          <w:rFonts w:hint="eastAsia"/>
          <w:color w:val="0000FF"/>
        </w:rPr>
        <w:t>（</w:t>
      </w:r>
      <w:r w:rsidR="00D93EF9" w:rsidRPr="00CB3484">
        <w:rPr>
          <w:rFonts w:hint="eastAsia"/>
          <w:color w:val="0000FF"/>
        </w:rPr>
        <w:t>※該当する資金源を記載すること</w:t>
      </w:r>
      <w:r w:rsidR="00D93EF9">
        <w:rPr>
          <w:rFonts w:hint="eastAsia"/>
          <w:color w:val="0000FF"/>
        </w:rPr>
        <w:t>）</w:t>
      </w:r>
      <w:r w:rsidR="00D93EF9" w:rsidRPr="00CB3484">
        <w:rPr>
          <w:rFonts w:hint="eastAsia"/>
          <w:color w:val="0000FF"/>
        </w:rPr>
        <w:t>を使用する。</w:t>
      </w:r>
    </w:p>
    <w:p w14:paraId="44F0DCDE" w14:textId="77777777" w:rsidR="00CB3484" w:rsidRPr="00D93EF9" w:rsidRDefault="00CB3484" w:rsidP="00CB3484">
      <w:pPr>
        <w:rPr>
          <w:color w:val="0000FF"/>
        </w:rPr>
      </w:pPr>
    </w:p>
    <w:p w14:paraId="6755F8A7" w14:textId="77777777" w:rsidR="00CB3484" w:rsidRPr="00CB3484" w:rsidRDefault="00CB3484" w:rsidP="00CB3484">
      <w:pPr>
        <w:rPr>
          <w:color w:val="0000FF"/>
        </w:rPr>
      </w:pPr>
      <w:r w:rsidRPr="00CB3484">
        <w:rPr>
          <w:rFonts w:hint="eastAsia"/>
          <w:color w:val="0000FF"/>
        </w:rPr>
        <w:t>（例</w:t>
      </w:r>
      <w:r w:rsidRPr="00CB3484">
        <w:rPr>
          <w:rFonts w:hint="eastAsia"/>
          <w:color w:val="0000FF"/>
        </w:rPr>
        <w:t>2</w:t>
      </w:r>
      <w:r w:rsidRPr="00CB3484">
        <w:rPr>
          <w:rFonts w:hint="eastAsia"/>
          <w:color w:val="0000FF"/>
        </w:rPr>
        <w:t>）</w:t>
      </w:r>
      <w:r w:rsidRPr="00CB3484">
        <w:rPr>
          <w:rFonts w:hint="eastAsia"/>
          <w:color w:val="0000FF"/>
        </w:rPr>
        <w:tab/>
      </w:r>
      <w:r w:rsidRPr="00CB3484">
        <w:rPr>
          <w:rFonts w:hint="eastAsia"/>
          <w:color w:val="0000FF"/>
        </w:rPr>
        <w:t>公的機関（国、地方自治体、及び独立行政法人）・公益法人・財団・</w:t>
      </w:r>
      <w:r w:rsidRPr="00CB3484">
        <w:rPr>
          <w:rFonts w:hint="eastAsia"/>
          <w:color w:val="0000FF"/>
        </w:rPr>
        <w:t>NPO</w:t>
      </w:r>
      <w:r w:rsidRPr="00CB3484">
        <w:rPr>
          <w:rFonts w:hint="eastAsia"/>
          <w:color w:val="0000FF"/>
        </w:rPr>
        <w:t>法人から支給される研究助成金を使用する場合</w:t>
      </w:r>
    </w:p>
    <w:p w14:paraId="68310DDC" w14:textId="77777777" w:rsidR="00860643" w:rsidRDefault="00CB3484" w:rsidP="00CB3484">
      <w:pPr>
        <w:rPr>
          <w:color w:val="0000FF"/>
        </w:rPr>
      </w:pPr>
      <w:r w:rsidRPr="00CB3484">
        <w:rPr>
          <w:rFonts w:hint="eastAsia"/>
          <w:color w:val="0000FF"/>
        </w:rPr>
        <w:t>本研究では、【厚生労働科学研究費・日本医療研究開発機構研究費、日本学術振興会科学研究費、公益財団法人●●から支給される研究助成金　※該当する資金源を記載すること】を使用する。</w:t>
      </w:r>
    </w:p>
    <w:p w14:paraId="3CEDA00B" w14:textId="77777777" w:rsidR="00860643" w:rsidRPr="00860643" w:rsidRDefault="00860643" w:rsidP="00707B95">
      <w:pPr>
        <w:ind w:firstLine="210"/>
        <w:rPr>
          <w:color w:val="0000FF"/>
        </w:rPr>
      </w:pPr>
      <w:r>
        <w:rPr>
          <w:rFonts w:hint="eastAsia"/>
          <w:color w:val="0000FF"/>
        </w:rPr>
        <w:t>（その他の利益相反事項がある場合は、この部分に追記。記載例は下記参照のこと）</w:t>
      </w:r>
    </w:p>
    <w:p w14:paraId="032187CA" w14:textId="77777777" w:rsidR="00BB04A9" w:rsidRDefault="00BB04A9" w:rsidP="00BB04A9">
      <w:pPr>
        <w:ind w:firstLine="210"/>
        <w:rPr>
          <w:color w:val="0000FF"/>
        </w:rPr>
      </w:pPr>
      <w:r>
        <w:rPr>
          <w:rFonts w:hint="eastAsia"/>
          <w:color w:val="0000FF"/>
        </w:rPr>
        <w:t>（三重大学単独の場合）</w:t>
      </w:r>
      <w:r w:rsidRPr="00CB3484">
        <w:rPr>
          <w:rFonts w:hint="eastAsia"/>
          <w:color w:val="0000FF"/>
        </w:rPr>
        <w:t>本研究を行うにあたり、研究責任者および研究担当者は、「三重大学医学部附属病院における臨床研究に係わる利益相反マネジメント規程」に従い、三重大学医学部附属病院臨床研究利益相反委員会に必要事項を申告し、審査を受け、承認を得ている。</w:t>
      </w:r>
    </w:p>
    <w:p w14:paraId="3862EFEE" w14:textId="77777777" w:rsidR="00BB04A9" w:rsidRPr="00CB3484" w:rsidRDefault="00BB04A9" w:rsidP="00BB04A9">
      <w:pPr>
        <w:ind w:firstLine="210"/>
        <w:rPr>
          <w:color w:val="0000FF"/>
        </w:rPr>
      </w:pPr>
      <w:r>
        <w:rPr>
          <w:rFonts w:hint="eastAsia"/>
          <w:color w:val="0000FF"/>
        </w:rPr>
        <w:t>（多機関共同研究の場合）</w:t>
      </w:r>
      <w:r w:rsidRPr="00CB3484">
        <w:rPr>
          <w:rFonts w:hint="eastAsia"/>
          <w:color w:val="0000FF"/>
        </w:rPr>
        <w:t>本研究を行うにあたり、研究責任者および研究担当者は、</w:t>
      </w:r>
      <w:bookmarkStart w:id="76" w:name="_Hlk74839825"/>
      <w:r w:rsidR="003D03EA">
        <w:rPr>
          <w:rFonts w:hint="eastAsia"/>
          <w:color w:val="0000FF"/>
        </w:rPr>
        <w:t>所属</w:t>
      </w:r>
      <w:bookmarkEnd w:id="76"/>
      <w:r w:rsidR="00BA76F2">
        <w:rPr>
          <w:rFonts w:hint="eastAsia"/>
          <w:color w:val="0000FF"/>
        </w:rPr>
        <w:t>機関</w:t>
      </w:r>
      <w:r>
        <w:rPr>
          <w:rFonts w:hint="eastAsia"/>
          <w:color w:val="0000FF"/>
        </w:rPr>
        <w:t>の利益相反委員会等</w:t>
      </w:r>
      <w:r w:rsidRPr="00CB3484">
        <w:rPr>
          <w:rFonts w:hint="eastAsia"/>
          <w:color w:val="0000FF"/>
        </w:rPr>
        <w:t>に必要事項を申告し、審査を受け、承認を得ている。</w:t>
      </w:r>
    </w:p>
    <w:p w14:paraId="4D6610B2" w14:textId="77777777" w:rsidR="00CB3484" w:rsidRPr="00CB3484" w:rsidRDefault="00CB3484" w:rsidP="00CB3484">
      <w:pPr>
        <w:rPr>
          <w:color w:val="0000FF"/>
        </w:rPr>
      </w:pPr>
    </w:p>
    <w:p w14:paraId="5F9B5142" w14:textId="77777777" w:rsidR="00CB3484" w:rsidRPr="00CB3484" w:rsidRDefault="00CB3484" w:rsidP="00CB3484">
      <w:pPr>
        <w:rPr>
          <w:color w:val="0000FF"/>
        </w:rPr>
      </w:pPr>
      <w:r w:rsidRPr="00CB3484">
        <w:rPr>
          <w:rFonts w:hint="eastAsia"/>
          <w:color w:val="0000FF"/>
        </w:rPr>
        <w:t>（例</w:t>
      </w:r>
      <w:r w:rsidRPr="00CB3484">
        <w:rPr>
          <w:rFonts w:hint="eastAsia"/>
          <w:color w:val="0000FF"/>
        </w:rPr>
        <w:t>3</w:t>
      </w:r>
      <w:r w:rsidRPr="00CB3484">
        <w:rPr>
          <w:rFonts w:hint="eastAsia"/>
          <w:color w:val="0000FF"/>
        </w:rPr>
        <w:t>）</w:t>
      </w:r>
      <w:r w:rsidRPr="00CB3484">
        <w:rPr>
          <w:rFonts w:hint="eastAsia"/>
          <w:color w:val="0000FF"/>
        </w:rPr>
        <w:tab/>
      </w:r>
      <w:r w:rsidRPr="00CB3484">
        <w:rPr>
          <w:rFonts w:hint="eastAsia"/>
          <w:color w:val="0000FF"/>
        </w:rPr>
        <w:t>企業からの奨学寄附金を使用する場合</w:t>
      </w:r>
    </w:p>
    <w:p w14:paraId="64892D96" w14:textId="77777777" w:rsidR="00860643" w:rsidRDefault="00CB3484" w:rsidP="00CB3484">
      <w:pPr>
        <w:rPr>
          <w:color w:val="0000FF"/>
        </w:rPr>
      </w:pPr>
      <w:r w:rsidRPr="00CB3484">
        <w:rPr>
          <w:rFonts w:hint="eastAsia"/>
          <w:color w:val="0000FF"/>
        </w:rPr>
        <w:t>本研究は、奨学寄附金（企業）により実施する。奨学寄附金による利益相反状態が本研究の計画・実施、研究の結果および解釈に影響を及ぼすことは無く、また研究の実施が研究対象者の権利・利益を損ねることがない。</w:t>
      </w:r>
    </w:p>
    <w:p w14:paraId="7DA6C0CF" w14:textId="77777777" w:rsidR="00860643" w:rsidRDefault="00860643" w:rsidP="00CB3484">
      <w:pPr>
        <w:rPr>
          <w:color w:val="0000FF"/>
        </w:rPr>
      </w:pPr>
      <w:r>
        <w:rPr>
          <w:rFonts w:hint="eastAsia"/>
          <w:color w:val="0000FF"/>
        </w:rPr>
        <w:t>（その他の利益相反事項がある場合は、この部分に追記。記載例は下記参照のこと）</w:t>
      </w:r>
    </w:p>
    <w:p w14:paraId="013FC5EE" w14:textId="77777777" w:rsidR="00BB04A9" w:rsidRDefault="00BB04A9" w:rsidP="00BB04A9">
      <w:pPr>
        <w:ind w:firstLine="210"/>
        <w:rPr>
          <w:color w:val="0000FF"/>
        </w:rPr>
      </w:pPr>
      <w:r>
        <w:rPr>
          <w:rFonts w:hint="eastAsia"/>
          <w:color w:val="0000FF"/>
        </w:rPr>
        <w:t>（三重大学単独の場合）</w:t>
      </w:r>
      <w:r w:rsidRPr="00CB3484">
        <w:rPr>
          <w:rFonts w:hint="eastAsia"/>
          <w:color w:val="0000FF"/>
        </w:rPr>
        <w:t>本研究を行うにあたり、研究責任者および研究担当者は、「三重大学医学部附属病院における臨床研究に係わる利益相反マネジメント規程」に従い、三重大学医学部附属病院臨床研究利益相反委員会に必要事項を申告し、審査を受け、承認を得ている。</w:t>
      </w:r>
    </w:p>
    <w:p w14:paraId="0698F157" w14:textId="77777777" w:rsidR="00BB04A9" w:rsidRPr="00CB3484" w:rsidRDefault="00BB04A9" w:rsidP="00BB04A9">
      <w:pPr>
        <w:ind w:firstLine="210"/>
        <w:rPr>
          <w:color w:val="0000FF"/>
        </w:rPr>
      </w:pPr>
      <w:r>
        <w:rPr>
          <w:rFonts w:hint="eastAsia"/>
          <w:color w:val="0000FF"/>
        </w:rPr>
        <w:t>（多機関共同研究の場合）</w:t>
      </w:r>
      <w:r w:rsidRPr="00CB3484">
        <w:rPr>
          <w:rFonts w:hint="eastAsia"/>
          <w:color w:val="0000FF"/>
        </w:rPr>
        <w:t>本研究を行うにあたり、研究責任者および研究担当者は、</w:t>
      </w:r>
      <w:r w:rsidR="00541FAF">
        <w:rPr>
          <w:rFonts w:hint="eastAsia"/>
          <w:color w:val="0000FF"/>
        </w:rPr>
        <w:t>所属</w:t>
      </w:r>
      <w:r w:rsidR="00BA76F2">
        <w:rPr>
          <w:rFonts w:hint="eastAsia"/>
          <w:color w:val="0000FF"/>
        </w:rPr>
        <w:t>機関</w:t>
      </w:r>
      <w:r>
        <w:rPr>
          <w:rFonts w:hint="eastAsia"/>
          <w:color w:val="0000FF"/>
        </w:rPr>
        <w:t>の利益相反委員会等</w:t>
      </w:r>
      <w:r w:rsidRPr="00CB3484">
        <w:rPr>
          <w:rFonts w:hint="eastAsia"/>
          <w:color w:val="0000FF"/>
        </w:rPr>
        <w:t>に必要事項を申告し、審査を受け、承認を得ている。</w:t>
      </w:r>
    </w:p>
    <w:p w14:paraId="2A2C9F50" w14:textId="77777777" w:rsidR="00CB3484" w:rsidRPr="00CB3484" w:rsidRDefault="00CB3484" w:rsidP="00CB3484">
      <w:pPr>
        <w:rPr>
          <w:color w:val="0000FF"/>
        </w:rPr>
      </w:pPr>
    </w:p>
    <w:p w14:paraId="7F976954" w14:textId="77777777" w:rsidR="002C550A" w:rsidRPr="00CB3484" w:rsidRDefault="002C550A" w:rsidP="002C550A">
      <w:pPr>
        <w:rPr>
          <w:color w:val="0000FF"/>
        </w:rPr>
      </w:pPr>
      <w:r w:rsidRPr="00CB3484">
        <w:rPr>
          <w:rFonts w:hint="eastAsia"/>
          <w:color w:val="0000FF"/>
        </w:rPr>
        <w:t>（例</w:t>
      </w:r>
      <w:r w:rsidRPr="00CB3484">
        <w:rPr>
          <w:rFonts w:hint="eastAsia"/>
          <w:color w:val="0000FF"/>
        </w:rPr>
        <w:t>4</w:t>
      </w:r>
      <w:r w:rsidRPr="00CB3484">
        <w:rPr>
          <w:rFonts w:hint="eastAsia"/>
          <w:color w:val="0000FF"/>
        </w:rPr>
        <w:t>）</w:t>
      </w:r>
      <w:r w:rsidRPr="00CB3484">
        <w:rPr>
          <w:rFonts w:hint="eastAsia"/>
          <w:color w:val="0000FF"/>
        </w:rPr>
        <w:tab/>
      </w:r>
      <w:r w:rsidRPr="00CB3484">
        <w:rPr>
          <w:rFonts w:hint="eastAsia"/>
          <w:color w:val="0000FF"/>
        </w:rPr>
        <w:t>企業との共同研究・受託研究の場合</w:t>
      </w:r>
    </w:p>
    <w:p w14:paraId="6EB0B63F" w14:textId="77777777" w:rsidR="002C550A" w:rsidRPr="00444CA8" w:rsidRDefault="002C550A" w:rsidP="002C550A">
      <w:pPr>
        <w:ind w:firstLine="210"/>
        <w:rPr>
          <w:color w:val="0000FF"/>
        </w:rPr>
      </w:pPr>
      <w:r w:rsidRPr="00444CA8">
        <w:rPr>
          <w:rFonts w:hint="eastAsia"/>
          <w:color w:val="0000FF"/>
        </w:rPr>
        <w:t>本研究は、●●社との（共同研究・受託研究を選択）であり、（共同研究契約・受託研究契約を選択）に基づいて研究資金（と、物品提供・役務提供等が</w:t>
      </w:r>
      <w:bookmarkStart w:id="77" w:name="_GoBack"/>
      <w:bookmarkEnd w:id="77"/>
      <w:r w:rsidRPr="00444CA8">
        <w:rPr>
          <w:rFonts w:hint="eastAsia"/>
          <w:color w:val="0000FF"/>
        </w:rPr>
        <w:t>ある場合はこの部分に記載する。）の提供を受ける。</w:t>
      </w:r>
    </w:p>
    <w:p w14:paraId="0C4C7D1C" w14:textId="77777777" w:rsidR="002C550A" w:rsidRPr="00444CA8" w:rsidRDefault="002C550A" w:rsidP="002C550A">
      <w:pPr>
        <w:ind w:firstLine="210"/>
        <w:rPr>
          <w:color w:val="0000FF"/>
        </w:rPr>
      </w:pPr>
      <w:r w:rsidRPr="00444CA8">
        <w:rPr>
          <w:rFonts w:hint="eastAsia"/>
          <w:color w:val="0000FF"/>
        </w:rPr>
        <w:t>（その他の利益相反事項がある場合は、この部分に記載。記載例は下記参照）</w:t>
      </w:r>
    </w:p>
    <w:p w14:paraId="6D685623" w14:textId="77777777" w:rsidR="002C550A" w:rsidRPr="00444CA8" w:rsidRDefault="002C550A" w:rsidP="002C550A">
      <w:pPr>
        <w:ind w:firstLine="210"/>
        <w:rPr>
          <w:color w:val="0000FF"/>
        </w:rPr>
      </w:pPr>
      <w:r w:rsidRPr="00444CA8">
        <w:rPr>
          <w:rFonts w:hint="eastAsia"/>
          <w:color w:val="0000FF"/>
        </w:rPr>
        <w:t>本利益相反状態が本研究の計画・実施、研究の結果および解釈に影響を及ぼすことは無く、また研究の実施が研究対象者の権利・利益を損ねることがない。</w:t>
      </w:r>
    </w:p>
    <w:p w14:paraId="56BD7B0B" w14:textId="77777777" w:rsidR="002C550A" w:rsidRPr="00444CA8" w:rsidRDefault="002C550A" w:rsidP="002C550A">
      <w:pPr>
        <w:ind w:firstLine="210"/>
        <w:rPr>
          <w:color w:val="0000FF"/>
        </w:rPr>
      </w:pPr>
      <w:r w:rsidRPr="00444CA8">
        <w:rPr>
          <w:rFonts w:hint="eastAsia"/>
          <w:color w:val="0000FF"/>
        </w:rPr>
        <w:t>（三重大学単独の場合）本研究を行うにあたり、研究責任者および研究担当者は、「三重大学医学部附属病院における臨床研究に係わる利益相反マネジメント規程」に従い、三重大学医学部附属病院臨床研究利益相反委員会に必要事項を申告し、審査を受け、承認を得ている。</w:t>
      </w:r>
    </w:p>
    <w:p w14:paraId="3E26386D" w14:textId="77777777" w:rsidR="002C550A" w:rsidRPr="00CB3484" w:rsidRDefault="002C550A" w:rsidP="002C550A">
      <w:pPr>
        <w:ind w:firstLine="210"/>
        <w:rPr>
          <w:color w:val="0000FF"/>
        </w:rPr>
      </w:pPr>
      <w:r w:rsidRPr="00444CA8">
        <w:rPr>
          <w:rFonts w:hint="eastAsia"/>
          <w:color w:val="0000FF"/>
        </w:rPr>
        <w:lastRenderedPageBreak/>
        <w:t>（多機関共同研究の場合）本研究を行うにあたり、研究責任者および研究担当者は、所属機関の利益相反委員会等に必要事項を申告し、審査を受け、承認を得ている。</w:t>
      </w:r>
    </w:p>
    <w:p w14:paraId="5B4F88DC" w14:textId="77777777" w:rsidR="002C550A" w:rsidRPr="00CB3484" w:rsidRDefault="002C550A" w:rsidP="002C550A">
      <w:pPr>
        <w:rPr>
          <w:color w:val="0000FF"/>
        </w:rPr>
      </w:pPr>
    </w:p>
    <w:p w14:paraId="154242E8" w14:textId="77777777" w:rsidR="002C550A" w:rsidRPr="00CB3484" w:rsidRDefault="002C550A" w:rsidP="002C550A">
      <w:pPr>
        <w:rPr>
          <w:color w:val="C00000"/>
        </w:rPr>
      </w:pPr>
      <w:r w:rsidRPr="00CB3484">
        <w:rPr>
          <w:rFonts w:hint="eastAsia"/>
          <w:color w:val="C00000"/>
        </w:rPr>
        <w:t>その他、利益相反事項の記載例</w:t>
      </w:r>
      <w:r>
        <w:rPr>
          <w:rFonts w:hint="eastAsia"/>
          <w:color w:val="C00000"/>
        </w:rPr>
        <w:t>（</w:t>
      </w:r>
      <w:r w:rsidRPr="00444CA8">
        <w:rPr>
          <w:rFonts w:hint="eastAsia"/>
          <w:color w:val="C00000"/>
        </w:rPr>
        <w:t>研究</w:t>
      </w:r>
      <w:r w:rsidRPr="00444CA8">
        <w:rPr>
          <w:rFonts w:hint="eastAsia"/>
          <w:color w:val="C00000"/>
        </w:rPr>
        <w:t>COI</w:t>
      </w:r>
      <w:r w:rsidRPr="00444CA8">
        <w:rPr>
          <w:rFonts w:hint="eastAsia"/>
          <w:color w:val="C00000"/>
        </w:rPr>
        <w:t>①記載企業と、研究者との間に利益相反がある場合</w:t>
      </w:r>
      <w:r>
        <w:rPr>
          <w:rFonts w:hint="eastAsia"/>
          <w:color w:val="C00000"/>
        </w:rPr>
        <w:t>）</w:t>
      </w:r>
    </w:p>
    <w:p w14:paraId="2A0D6FBC" w14:textId="77777777" w:rsidR="002C550A" w:rsidRPr="00444CA8" w:rsidRDefault="002C550A" w:rsidP="002C550A">
      <w:pPr>
        <w:rPr>
          <w:color w:val="0000FF"/>
        </w:rPr>
      </w:pPr>
      <w:r w:rsidRPr="00444CA8">
        <w:rPr>
          <w:rFonts w:hint="eastAsia"/>
          <w:color w:val="0000FF"/>
        </w:rPr>
        <w:t>（例）本研究では（研究</w:t>
      </w:r>
      <w:r w:rsidRPr="00444CA8">
        <w:rPr>
          <w:rFonts w:hint="eastAsia"/>
          <w:color w:val="0000FF"/>
        </w:rPr>
        <w:t>COI</w:t>
      </w:r>
      <w:r w:rsidRPr="00444CA8">
        <w:rPr>
          <w:rFonts w:hint="eastAsia"/>
          <w:color w:val="0000FF"/>
        </w:rPr>
        <w:t>①記載の企業）の医薬品が研究対象となっており、研究分担者の■■医師は同社から（講演謝金、治験費等）を受領している。</w:t>
      </w:r>
    </w:p>
    <w:p w14:paraId="3D509515" w14:textId="608454A3" w:rsidR="00860643" w:rsidRDefault="002C550A" w:rsidP="002C550A">
      <w:pPr>
        <w:rPr>
          <w:color w:val="0000FF"/>
        </w:rPr>
      </w:pPr>
      <w:r w:rsidRPr="00444CA8">
        <w:rPr>
          <w:rFonts w:hint="eastAsia"/>
          <w:color w:val="0000FF"/>
        </w:rPr>
        <w:t>（例）本研究では（研究</w:t>
      </w:r>
      <w:r w:rsidRPr="00444CA8">
        <w:rPr>
          <w:rFonts w:hint="eastAsia"/>
          <w:color w:val="0000FF"/>
        </w:rPr>
        <w:t>COI</w:t>
      </w:r>
      <w:r w:rsidRPr="00444CA8">
        <w:rPr>
          <w:rFonts w:hint="eastAsia"/>
          <w:color w:val="0000FF"/>
        </w:rPr>
        <w:t>①記載の企業）の医薬品が研究対象となっており、研究分担者の■■は（研究</w:t>
      </w:r>
      <w:r w:rsidRPr="00444CA8">
        <w:rPr>
          <w:rFonts w:hint="eastAsia"/>
          <w:color w:val="0000FF"/>
        </w:rPr>
        <w:t>COI</w:t>
      </w:r>
      <w:r w:rsidRPr="00444CA8">
        <w:rPr>
          <w:rFonts w:hint="eastAsia"/>
          <w:color w:val="0000FF"/>
        </w:rPr>
        <w:t>①記載の企業）の従業員である。</w:t>
      </w:r>
    </w:p>
    <w:p w14:paraId="57741B26" w14:textId="77777777" w:rsidR="00CB3484" w:rsidRPr="00CB3484" w:rsidRDefault="00CB3484" w:rsidP="00CB3484">
      <w:pPr>
        <w:rPr>
          <w:color w:val="0000FF"/>
        </w:rPr>
      </w:pPr>
    </w:p>
    <w:p w14:paraId="1C425673" w14:textId="77777777" w:rsidR="004D405F" w:rsidRDefault="004D405F" w:rsidP="004D405F">
      <w:pPr>
        <w:pStyle w:val="1"/>
        <w:numPr>
          <w:ilvl w:val="0"/>
          <w:numId w:val="3"/>
        </w:numPr>
      </w:pPr>
      <w:bookmarkStart w:id="78" w:name="_Toc123904263"/>
      <w:r>
        <w:rPr>
          <w:rFonts w:hint="eastAsia"/>
        </w:rPr>
        <w:t>研究に関する情報公開の方法</w:t>
      </w:r>
      <w:bookmarkEnd w:id="78"/>
    </w:p>
    <w:p w14:paraId="3D8D5F8C" w14:textId="0A2C5EAB" w:rsidR="002C7A92" w:rsidRPr="002C7A92" w:rsidRDefault="002C7A92" w:rsidP="002C7A92">
      <w:pPr>
        <w:rPr>
          <w:color w:val="C00000"/>
        </w:rPr>
      </w:pPr>
      <w:r w:rsidRPr="002C7A92">
        <w:rPr>
          <w:rFonts w:hint="eastAsia"/>
          <w:color w:val="C00000"/>
        </w:rPr>
        <w:t>「人を対象とする</w:t>
      </w:r>
      <w:r w:rsidR="00541FAF">
        <w:rPr>
          <w:rFonts w:hint="eastAsia"/>
          <w:color w:val="C00000"/>
        </w:rPr>
        <w:t>生命科学・</w:t>
      </w:r>
      <w:r w:rsidRPr="002C7A92">
        <w:rPr>
          <w:rFonts w:hint="eastAsia"/>
          <w:color w:val="C00000"/>
        </w:rPr>
        <w:t>医学系研究に関する倫理指針」において、介入研究では、研究開始前に、</w:t>
      </w:r>
      <w:r w:rsidR="00CC2C47">
        <w:rPr>
          <w:rFonts w:hint="eastAsia"/>
          <w:color w:val="C00000"/>
        </w:rPr>
        <w:t>研究</w:t>
      </w:r>
      <w:r w:rsidRPr="002C7A92">
        <w:rPr>
          <w:rFonts w:hint="eastAsia"/>
          <w:color w:val="C00000"/>
        </w:rPr>
        <w:t>計画の内容を公開登録システム（</w:t>
      </w:r>
      <w:r w:rsidR="00B668E1">
        <w:rPr>
          <w:rFonts w:hint="eastAsia"/>
          <w:color w:val="C00000"/>
        </w:rPr>
        <w:t>ｊ</w:t>
      </w:r>
      <w:r w:rsidR="00B668E1">
        <w:rPr>
          <w:rFonts w:hint="eastAsia"/>
          <w:color w:val="C00000"/>
        </w:rPr>
        <w:t>RCT</w:t>
      </w:r>
      <w:r w:rsidRPr="002C7A92">
        <w:rPr>
          <w:rFonts w:hint="eastAsia"/>
          <w:color w:val="C00000"/>
        </w:rPr>
        <w:t>）に登録しなければならないが、観察研究においては必須ではない。ただし、前向き観察研究では論文投稿時に臨床研究登録が問われたケースもあるとの報告もあるので</w:t>
      </w:r>
      <w:r w:rsidR="00B668E1">
        <w:rPr>
          <w:rFonts w:hint="eastAsia"/>
          <w:color w:val="C00000"/>
        </w:rPr>
        <w:t>、研究開始前に</w:t>
      </w:r>
      <w:bookmarkStart w:id="79" w:name="_Hlk106895108"/>
      <w:proofErr w:type="spellStart"/>
      <w:r w:rsidR="00F31DF9">
        <w:rPr>
          <w:rFonts w:hint="eastAsia"/>
          <w:color w:val="C00000"/>
        </w:rPr>
        <w:t>jRCT</w:t>
      </w:r>
      <w:proofErr w:type="spellEnd"/>
      <w:r w:rsidR="00F31DF9">
        <w:rPr>
          <w:rFonts w:hint="eastAsia"/>
          <w:color w:val="C00000"/>
        </w:rPr>
        <w:t>または</w:t>
      </w:r>
      <w:r w:rsidR="00F31DF9" w:rsidRPr="002C7A92">
        <w:rPr>
          <w:rFonts w:hint="eastAsia"/>
          <w:color w:val="C00000"/>
        </w:rPr>
        <w:t>大学病院医療情報ネットワーク</w:t>
      </w:r>
      <w:r w:rsidR="00F31DF9">
        <w:rPr>
          <w:rFonts w:hint="eastAsia"/>
          <w:color w:val="C00000"/>
        </w:rPr>
        <w:t>（</w:t>
      </w:r>
      <w:r w:rsidR="00F31DF9" w:rsidRPr="002C7A92">
        <w:rPr>
          <w:rFonts w:hint="eastAsia"/>
          <w:color w:val="C00000"/>
        </w:rPr>
        <w:t>UMIN</w:t>
      </w:r>
      <w:r w:rsidR="00F31DF9">
        <w:rPr>
          <w:rFonts w:hint="eastAsia"/>
          <w:color w:val="C00000"/>
        </w:rPr>
        <w:t>：</w:t>
      </w:r>
      <w:r w:rsidR="00F31DF9">
        <w:rPr>
          <w:rFonts w:hint="eastAsia"/>
          <w:color w:val="C00000"/>
        </w:rPr>
        <w:t xml:space="preserve"> </w:t>
      </w:r>
      <w:hyperlink r:id="rId9" w:history="1">
        <w:r w:rsidR="00F31DF9" w:rsidRPr="00F31DF9">
          <w:rPr>
            <w:rStyle w:val="aa"/>
            <w:rFonts w:hint="eastAsia"/>
          </w:rPr>
          <w:t>https://www.umin.ac.jp/</w:t>
        </w:r>
      </w:hyperlink>
      <w:r w:rsidR="00F31DF9">
        <w:rPr>
          <w:rFonts w:hint="eastAsia"/>
        </w:rPr>
        <w:t>）</w:t>
      </w:r>
      <w:bookmarkEnd w:id="79"/>
      <w:r w:rsidR="00B668E1">
        <w:rPr>
          <w:rFonts w:hint="eastAsia"/>
          <w:color w:val="C00000"/>
        </w:rPr>
        <w:t>に登録することをお勧めする</w:t>
      </w:r>
      <w:r w:rsidRPr="002C7A92">
        <w:rPr>
          <w:rFonts w:hint="eastAsia"/>
          <w:color w:val="C00000"/>
        </w:rPr>
        <w:t>。また、研究の内容について、知的財産等の問題により</w:t>
      </w:r>
      <w:r w:rsidR="00CC2C47">
        <w:rPr>
          <w:rFonts w:hint="eastAsia"/>
          <w:color w:val="C00000"/>
        </w:rPr>
        <w:t>研究</w:t>
      </w:r>
      <w:r w:rsidRPr="002C7A92">
        <w:rPr>
          <w:rFonts w:hint="eastAsia"/>
          <w:color w:val="C00000"/>
        </w:rPr>
        <w:t>の実施に著しく支障が生じるものとして、倫理審査委員会等が承認し、実施機関の長が許可した登録内容についてはこの限りではない。</w:t>
      </w:r>
    </w:p>
    <w:p w14:paraId="73975D77" w14:textId="77777777" w:rsidR="002C7A92" w:rsidRPr="002C7A92" w:rsidRDefault="002C7A92" w:rsidP="002C7A92">
      <w:pPr>
        <w:rPr>
          <w:color w:val="C00000"/>
        </w:rPr>
      </w:pPr>
      <w:r w:rsidRPr="002C7A92">
        <w:rPr>
          <w:rFonts w:hint="eastAsia"/>
          <w:color w:val="C00000"/>
        </w:rPr>
        <w:t>世界医師会ヘルシンキ宣言（フォルタレザ改訂）でも</w:t>
      </w:r>
      <w:r w:rsidRPr="002C7A92">
        <w:rPr>
          <w:rFonts w:hint="eastAsia"/>
          <w:color w:val="C00000"/>
        </w:rPr>
        <w:t xml:space="preserve"> </w:t>
      </w:r>
      <w:r w:rsidRPr="002C7A92">
        <w:rPr>
          <w:rFonts w:hint="eastAsia"/>
          <w:color w:val="C00000"/>
        </w:rPr>
        <w:t>研究登録と結果の刊行および普及　第</w:t>
      </w:r>
      <w:r w:rsidRPr="002C7A92">
        <w:rPr>
          <w:rFonts w:hint="eastAsia"/>
          <w:color w:val="C00000"/>
        </w:rPr>
        <w:t>36</w:t>
      </w:r>
      <w:r w:rsidRPr="002C7A92">
        <w:rPr>
          <w:rFonts w:hint="eastAsia"/>
          <w:color w:val="C00000"/>
        </w:rPr>
        <w:t>項「否定的結果および結論に達しない結果も肯定的結果と同様に、刊行または他の方法で公表</w:t>
      </w:r>
      <w:r w:rsidRPr="002C7A92">
        <w:rPr>
          <w:rFonts w:hint="eastAsia"/>
          <w:color w:val="C00000"/>
        </w:rPr>
        <w:t xml:space="preserve"> </w:t>
      </w:r>
      <w:r w:rsidRPr="002C7A92">
        <w:rPr>
          <w:rFonts w:hint="eastAsia"/>
          <w:color w:val="C00000"/>
        </w:rPr>
        <w:t>されなければならない。」とされており、結果が如何であれ、研究対象者の協力を無駄にすることのないように、投稿論文等で</w:t>
      </w:r>
      <w:r w:rsidR="0034747B">
        <w:rPr>
          <w:rFonts w:hint="eastAsia"/>
          <w:color w:val="C00000"/>
        </w:rPr>
        <w:t>結果</w:t>
      </w:r>
      <w:r w:rsidRPr="002C7A92">
        <w:rPr>
          <w:rFonts w:hint="eastAsia"/>
          <w:color w:val="C00000"/>
        </w:rPr>
        <w:t>を公表することが原則である。</w:t>
      </w:r>
    </w:p>
    <w:p w14:paraId="10E995BF" w14:textId="77777777" w:rsidR="002C7A92" w:rsidRPr="002C7A92" w:rsidRDefault="002C7A92" w:rsidP="002C7A92">
      <w:pPr>
        <w:rPr>
          <w:color w:val="C00000"/>
        </w:rPr>
      </w:pPr>
      <w:r>
        <w:rPr>
          <w:rFonts w:hint="eastAsia"/>
          <w:color w:val="C00000"/>
        </w:rPr>
        <w:t>研究</w:t>
      </w:r>
      <w:r w:rsidR="00A92F13">
        <w:rPr>
          <w:rFonts w:hint="eastAsia"/>
          <w:color w:val="C00000"/>
        </w:rPr>
        <w:t>対象者</w:t>
      </w:r>
      <w:r>
        <w:rPr>
          <w:rFonts w:hint="eastAsia"/>
          <w:color w:val="C00000"/>
        </w:rPr>
        <w:t>への結果の開示について</w:t>
      </w:r>
      <w:r w:rsidRPr="002C7A92">
        <w:rPr>
          <w:rFonts w:hint="eastAsia"/>
          <w:color w:val="C00000"/>
        </w:rPr>
        <w:t>記載する。このとき、①開示あるいは非開示、②非開示の場合はその理由、③開示する場合はその対象と方法を記載する。</w:t>
      </w:r>
    </w:p>
    <w:p w14:paraId="6C226912" w14:textId="7592B1EE" w:rsidR="002C7A92" w:rsidRDefault="002C7A92" w:rsidP="002C7A92">
      <w:pPr>
        <w:rPr>
          <w:color w:val="C00000"/>
        </w:rPr>
      </w:pPr>
      <w:r w:rsidRPr="002C7A92">
        <w:rPr>
          <w:rFonts w:hint="eastAsia"/>
          <w:color w:val="C00000"/>
        </w:rPr>
        <w:t>研究の実施に伴い、研究対象者の健康、子孫に受け継がれ得る遺伝的特徴等に関する重要な知見が得られる可能性がある場合には、研究対象者に係る研究結果（偶発的所見を含む。）の取扱いについて記載する（「人を対象とする</w:t>
      </w:r>
      <w:r w:rsidR="00B668E1">
        <w:rPr>
          <w:rFonts w:hint="eastAsia"/>
          <w:color w:val="C00000"/>
        </w:rPr>
        <w:t>生命科学・</w:t>
      </w:r>
      <w:r w:rsidRPr="002C7A92">
        <w:rPr>
          <w:rFonts w:hint="eastAsia"/>
          <w:color w:val="C00000"/>
        </w:rPr>
        <w:t>医学系研究に関する倫理指針」における必須事項）。</w:t>
      </w:r>
    </w:p>
    <w:p w14:paraId="17C0FE09" w14:textId="77777777" w:rsidR="00C92770" w:rsidRPr="002C7A92" w:rsidRDefault="00C92770" w:rsidP="002C7A92">
      <w:pPr>
        <w:rPr>
          <w:color w:val="C00000"/>
        </w:rPr>
      </w:pPr>
    </w:p>
    <w:p w14:paraId="7F25C994" w14:textId="77777777" w:rsidR="002C7A92" w:rsidRDefault="002C7A92" w:rsidP="002C7A92">
      <w:pPr>
        <w:ind w:firstLineChars="100" w:firstLine="224"/>
        <w:rPr>
          <w:color w:val="0000FF"/>
        </w:rPr>
      </w:pPr>
      <w:r w:rsidRPr="002C7A92">
        <w:rPr>
          <w:rFonts w:hint="eastAsia"/>
          <w:color w:val="0000FF"/>
        </w:rPr>
        <w:t>本研究は研究開始前に、研究の概要（研究の名称、目的、方法、実施体制、</w:t>
      </w:r>
      <w:r w:rsidR="006C390C">
        <w:rPr>
          <w:rFonts w:hint="eastAsia"/>
          <w:color w:val="0000FF"/>
        </w:rPr>
        <w:t>研究対象者</w:t>
      </w:r>
      <w:r w:rsidRPr="002C7A92">
        <w:rPr>
          <w:rFonts w:hint="eastAsia"/>
          <w:color w:val="0000FF"/>
        </w:rPr>
        <w:t>の選定方針等）を大学病院医療情報ネットワーク研究センター</w:t>
      </w:r>
      <w:r w:rsidRPr="002C7A92">
        <w:rPr>
          <w:rFonts w:hint="eastAsia"/>
          <w:color w:val="0000FF"/>
        </w:rPr>
        <w:t xml:space="preserve"> </w:t>
      </w:r>
      <w:r w:rsidRPr="002C7A92">
        <w:rPr>
          <w:rFonts w:hint="eastAsia"/>
          <w:color w:val="0000FF"/>
        </w:rPr>
        <w:t>臨床試験登録システム（</w:t>
      </w:r>
      <w:r w:rsidRPr="002C7A92">
        <w:rPr>
          <w:rFonts w:hint="eastAsia"/>
          <w:color w:val="0000FF"/>
        </w:rPr>
        <w:t>UMIN-CTR</w:t>
      </w:r>
      <w:r w:rsidRPr="002C7A92">
        <w:rPr>
          <w:rFonts w:hint="eastAsia"/>
          <w:color w:val="0000FF"/>
        </w:rPr>
        <w:t>）に登録を行う。</w:t>
      </w:r>
      <w:r>
        <w:rPr>
          <w:rFonts w:hint="eastAsia"/>
          <w:color w:val="0000FF"/>
        </w:rPr>
        <w:t>研究計画の変更及び研究の進捗に応じて適宜更新を行い、</w:t>
      </w:r>
      <w:r w:rsidRPr="002C7A92">
        <w:rPr>
          <w:rFonts w:hint="eastAsia"/>
          <w:color w:val="0000FF"/>
        </w:rPr>
        <w:t>研究を終了</w:t>
      </w:r>
      <w:r>
        <w:rPr>
          <w:rFonts w:hint="eastAsia"/>
          <w:color w:val="0000FF"/>
        </w:rPr>
        <w:t>後は、遅滞なく</w:t>
      </w:r>
      <w:r w:rsidRPr="002C7A92">
        <w:rPr>
          <w:rFonts w:hint="eastAsia"/>
          <w:color w:val="0000FF"/>
        </w:rPr>
        <w:t>当該研究の結果を登録する。</w:t>
      </w:r>
    </w:p>
    <w:p w14:paraId="67B31E49" w14:textId="77777777" w:rsidR="002C7A92" w:rsidRDefault="002C7A92" w:rsidP="002C7A92">
      <w:pPr>
        <w:ind w:firstLineChars="100" w:firstLine="224"/>
        <w:rPr>
          <w:color w:val="0000FF"/>
        </w:rPr>
      </w:pPr>
      <w:r w:rsidRPr="002C7A92">
        <w:rPr>
          <w:rFonts w:hint="eastAsia"/>
          <w:color w:val="0000FF"/>
        </w:rPr>
        <w:t>本研究の成果は、研究グループに帰属するものとする。</w:t>
      </w:r>
      <w:r>
        <w:rPr>
          <w:rFonts w:hint="eastAsia"/>
          <w:color w:val="0000FF"/>
        </w:rPr>
        <w:t>研究代表者</w:t>
      </w:r>
      <w:r w:rsidRPr="002C7A92">
        <w:rPr>
          <w:rFonts w:hint="eastAsia"/>
          <w:color w:val="0000FF"/>
        </w:rPr>
        <w:t>、</w:t>
      </w:r>
      <w:r>
        <w:rPr>
          <w:rFonts w:hint="eastAsia"/>
          <w:color w:val="0000FF"/>
        </w:rPr>
        <w:t>研究事務局</w:t>
      </w:r>
      <w:r w:rsidRPr="002C7A92">
        <w:rPr>
          <w:rFonts w:hint="eastAsia"/>
          <w:color w:val="0000FF"/>
        </w:rPr>
        <w:t>および統計解析責任者が協議して著者を選出し、学会または論文にて報告する。</w:t>
      </w:r>
    </w:p>
    <w:p w14:paraId="5D9DC988" w14:textId="77777777" w:rsidR="002C7A92" w:rsidRPr="002C7A92" w:rsidRDefault="002C7A92" w:rsidP="002C7A92">
      <w:pPr>
        <w:ind w:firstLineChars="100" w:firstLine="224"/>
        <w:rPr>
          <w:color w:val="0000FF"/>
        </w:rPr>
      </w:pPr>
      <w:r w:rsidRPr="002C7A92">
        <w:rPr>
          <w:rFonts w:hint="eastAsia"/>
          <w:color w:val="0000FF"/>
        </w:rPr>
        <w:t>本研究の</w:t>
      </w:r>
      <w:r w:rsidR="00A92F13">
        <w:rPr>
          <w:rFonts w:hint="eastAsia"/>
          <w:color w:val="0000FF"/>
        </w:rPr>
        <w:t>研究対象者</w:t>
      </w:r>
      <w:r w:rsidRPr="002C7A92">
        <w:rPr>
          <w:rFonts w:hint="eastAsia"/>
          <w:color w:val="0000FF"/>
        </w:rPr>
        <w:t>に対し、本研究の結果の開示を希望された場合には、結果を報告する。対象は研究</w:t>
      </w:r>
      <w:r w:rsidR="00A92F13">
        <w:rPr>
          <w:rFonts w:hint="eastAsia"/>
          <w:color w:val="0000FF"/>
        </w:rPr>
        <w:t>対象者</w:t>
      </w:r>
      <w:r w:rsidRPr="002C7A92">
        <w:rPr>
          <w:rFonts w:hint="eastAsia"/>
          <w:color w:val="0000FF"/>
        </w:rPr>
        <w:t>本人で、発表した論文の要約を文書（あるいは口頭）にて説明する。</w:t>
      </w:r>
    </w:p>
    <w:p w14:paraId="09495FA5" w14:textId="77777777" w:rsidR="00CB3484" w:rsidRPr="005C6848" w:rsidRDefault="00CB3484" w:rsidP="002C7A92"/>
    <w:p w14:paraId="5EE6EC5F" w14:textId="77777777" w:rsidR="004D405F" w:rsidRDefault="004D405F" w:rsidP="004D405F">
      <w:pPr>
        <w:pStyle w:val="1"/>
        <w:numPr>
          <w:ilvl w:val="0"/>
          <w:numId w:val="3"/>
        </w:numPr>
      </w:pPr>
      <w:bookmarkStart w:id="80" w:name="_Toc123904264"/>
      <w:r>
        <w:rPr>
          <w:rFonts w:hint="eastAsia"/>
        </w:rPr>
        <w:lastRenderedPageBreak/>
        <w:t>研究対象者等及びその関係者からの相談等への対応</w:t>
      </w:r>
      <w:bookmarkEnd w:id="80"/>
    </w:p>
    <w:p w14:paraId="5C06D186" w14:textId="77777777" w:rsidR="00DA7B63" w:rsidRPr="00DA7B63" w:rsidRDefault="00DA7B63" w:rsidP="00DA7B63">
      <w:pPr>
        <w:rPr>
          <w:color w:val="C00000"/>
        </w:rPr>
      </w:pPr>
      <w:r w:rsidRPr="00DA7B63">
        <w:rPr>
          <w:rFonts w:hint="eastAsia"/>
          <w:color w:val="C00000"/>
        </w:rPr>
        <w:t>相談等への対処プロセスの明確化、相談窓口の設置、</w:t>
      </w:r>
      <w:r w:rsidRPr="00DA7B63">
        <w:rPr>
          <w:rFonts w:hint="eastAsia"/>
          <w:color w:val="C00000"/>
        </w:rPr>
        <w:t>FAQ</w:t>
      </w:r>
      <w:r w:rsidRPr="00DA7B63">
        <w:rPr>
          <w:rFonts w:hint="eastAsia"/>
          <w:color w:val="C00000"/>
        </w:rPr>
        <w:t>のホームページ掲載等について記載する。</w:t>
      </w:r>
    </w:p>
    <w:p w14:paraId="0CA0F9CB" w14:textId="77777777" w:rsidR="00FF5689" w:rsidRDefault="00DA7B63" w:rsidP="00FF5689">
      <w:pPr>
        <w:ind w:firstLineChars="100" w:firstLine="224"/>
        <w:rPr>
          <w:color w:val="0000FF"/>
        </w:rPr>
      </w:pPr>
      <w:r w:rsidRPr="00DA7B63">
        <w:rPr>
          <w:rFonts w:hint="eastAsia"/>
          <w:color w:val="0000FF"/>
        </w:rPr>
        <w:t>研究対象者等及びその関係者からの相談等への対応窓口として、研究事務局が対応する。</w:t>
      </w:r>
    </w:p>
    <w:p w14:paraId="0B1D1F41" w14:textId="77777777" w:rsidR="00FF5689" w:rsidRPr="00FF5689" w:rsidRDefault="00FF5689" w:rsidP="00FF5689">
      <w:pPr>
        <w:ind w:firstLine="210"/>
        <w:rPr>
          <w:color w:val="3333FF"/>
        </w:rPr>
      </w:pPr>
    </w:p>
    <w:p w14:paraId="7744B163" w14:textId="77777777" w:rsidR="004D405F" w:rsidRDefault="004D405F" w:rsidP="004D405F">
      <w:pPr>
        <w:pStyle w:val="1"/>
        <w:numPr>
          <w:ilvl w:val="0"/>
          <w:numId w:val="3"/>
        </w:numPr>
      </w:pPr>
      <w:bookmarkStart w:id="81" w:name="_Toc123904265"/>
      <w:r>
        <w:rPr>
          <w:rFonts w:hint="eastAsia"/>
        </w:rPr>
        <w:t>代諾者等からインフォームド・コンセントを受ける場合の手続き</w:t>
      </w:r>
      <w:bookmarkEnd w:id="81"/>
    </w:p>
    <w:p w14:paraId="21562CAF" w14:textId="77777777" w:rsidR="00C63C03" w:rsidRPr="00BD15D3" w:rsidRDefault="00C63C03" w:rsidP="00C63C03">
      <w:pPr>
        <w:ind w:firstLineChars="100" w:firstLine="224"/>
        <w:rPr>
          <w:color w:val="C00000"/>
        </w:rPr>
      </w:pPr>
      <w:r w:rsidRPr="00BD15D3">
        <w:rPr>
          <w:rFonts w:hint="eastAsia"/>
          <w:color w:val="C00000"/>
        </w:rPr>
        <w:t>研究対象者が次に掲げる要件のいずれかに該当している場合には、代諾者等からインフォームド・コンセントを受ける。</w:t>
      </w:r>
    </w:p>
    <w:p w14:paraId="01FD0A06" w14:textId="77777777" w:rsidR="00C63C03" w:rsidRPr="00BD15D3" w:rsidRDefault="00C63C03" w:rsidP="00C63C03">
      <w:pPr>
        <w:pStyle w:val="a7"/>
        <w:numPr>
          <w:ilvl w:val="0"/>
          <w:numId w:val="25"/>
        </w:numPr>
        <w:ind w:leftChars="0"/>
        <w:rPr>
          <w:color w:val="C00000"/>
        </w:rPr>
      </w:pPr>
      <w:r w:rsidRPr="00BD15D3">
        <w:rPr>
          <w:rFonts w:hint="eastAsia"/>
          <w:color w:val="C00000"/>
        </w:rPr>
        <w:t>未成年者であること。</w:t>
      </w:r>
    </w:p>
    <w:p w14:paraId="6376307D" w14:textId="143B79B7" w:rsidR="00C63C03" w:rsidRPr="00BD15D3" w:rsidRDefault="00C63C03" w:rsidP="00C63C03">
      <w:pPr>
        <w:pStyle w:val="a7"/>
        <w:numPr>
          <w:ilvl w:val="0"/>
          <w:numId w:val="25"/>
        </w:numPr>
        <w:ind w:leftChars="0"/>
        <w:rPr>
          <w:color w:val="C00000"/>
        </w:rPr>
      </w:pPr>
      <w:r w:rsidRPr="00BD15D3">
        <w:rPr>
          <w:rFonts w:hint="eastAsia"/>
          <w:color w:val="C00000"/>
        </w:rPr>
        <w:t>成年であって、インフォームド・コンセント</w:t>
      </w:r>
      <w:r w:rsidR="00B758CF" w:rsidRPr="00B758CF">
        <w:rPr>
          <w:rFonts w:hint="eastAsia"/>
          <w:color w:val="C00000"/>
        </w:rPr>
        <w:t>（又は適切な同意）</w:t>
      </w:r>
      <w:r w:rsidRPr="00BD15D3">
        <w:rPr>
          <w:rFonts w:hint="eastAsia"/>
          <w:color w:val="C00000"/>
        </w:rPr>
        <w:t>を与える能力を欠くと客観的に判断される者であること。</w:t>
      </w:r>
    </w:p>
    <w:p w14:paraId="482F20FA" w14:textId="77777777" w:rsidR="00C63C03" w:rsidRPr="00BD15D3" w:rsidRDefault="00C63C03" w:rsidP="00C63C03">
      <w:pPr>
        <w:pStyle w:val="a7"/>
        <w:numPr>
          <w:ilvl w:val="0"/>
          <w:numId w:val="25"/>
        </w:numPr>
        <w:ind w:leftChars="0"/>
        <w:rPr>
          <w:color w:val="C00000"/>
        </w:rPr>
      </w:pPr>
      <w:r w:rsidRPr="00BD15D3">
        <w:rPr>
          <w:rFonts w:hint="eastAsia"/>
          <w:color w:val="C00000"/>
        </w:rPr>
        <w:t>死者であること。ただし、研究を実施されることが、その生前における明示的な意思に反している場合を除く。</w:t>
      </w:r>
    </w:p>
    <w:p w14:paraId="5310E113" w14:textId="77777777" w:rsidR="00C63C03" w:rsidRPr="00C63C03" w:rsidRDefault="00C63C03" w:rsidP="00C63C03">
      <w:pPr>
        <w:ind w:firstLineChars="100" w:firstLine="224"/>
        <w:rPr>
          <w:color w:val="0000FF"/>
        </w:rPr>
      </w:pPr>
      <w:r w:rsidRPr="00C63C03">
        <w:rPr>
          <w:rFonts w:hint="eastAsia"/>
          <w:color w:val="0000FF"/>
        </w:rPr>
        <w:t>代諾者は、研究対象者の配偶者、父母、兄弟姉妹、子・孫、祖父母、同居の親族又はそれら近親者に準ずると考えられる者（未成年者を除く。）とする。</w:t>
      </w:r>
    </w:p>
    <w:p w14:paraId="49976FF7" w14:textId="77777777" w:rsidR="00C63C03" w:rsidRDefault="00C63C03" w:rsidP="00C63C03">
      <w:pPr>
        <w:ind w:firstLine="135"/>
        <w:rPr>
          <w:color w:val="0000FF"/>
        </w:rPr>
      </w:pPr>
      <w:r>
        <w:rPr>
          <w:rFonts w:hint="eastAsia"/>
          <w:color w:val="0000FF"/>
        </w:rPr>
        <w:t>研究対象者への説明事項や方法は「</w:t>
      </w:r>
      <w:r>
        <w:rPr>
          <w:rFonts w:hint="eastAsia"/>
          <w:color w:val="0000FF"/>
        </w:rPr>
        <w:t>6.</w:t>
      </w:r>
      <w:r w:rsidRPr="00C63C03">
        <w:rPr>
          <w:rFonts w:hint="eastAsia"/>
          <w:color w:val="0000FF"/>
        </w:rPr>
        <w:t>インフォームド・コンセントを受ける手続き等</w:t>
      </w:r>
      <w:r>
        <w:rPr>
          <w:rFonts w:hint="eastAsia"/>
          <w:color w:val="0000FF"/>
        </w:rPr>
        <w:t>」と同じとする。</w:t>
      </w:r>
    </w:p>
    <w:p w14:paraId="51AF3D4E" w14:textId="77777777" w:rsidR="00C63C03" w:rsidRDefault="00C63C03" w:rsidP="00C63C03">
      <w:pPr>
        <w:ind w:firstLine="135"/>
        <w:rPr>
          <w:color w:val="0000FF"/>
        </w:rPr>
      </w:pPr>
      <w:r>
        <w:rPr>
          <w:rFonts w:hint="eastAsia"/>
          <w:color w:val="0000FF"/>
        </w:rPr>
        <w:t>なお、</w:t>
      </w:r>
      <w:r w:rsidRPr="00C63C03">
        <w:rPr>
          <w:rFonts w:hint="eastAsia"/>
          <w:color w:val="0000FF"/>
        </w:rPr>
        <w:t>研究対象</w:t>
      </w:r>
      <w:r>
        <w:rPr>
          <w:rFonts w:hint="eastAsia"/>
          <w:color w:val="0000FF"/>
        </w:rPr>
        <w:t>者が、</w:t>
      </w:r>
      <w:r w:rsidRPr="00C63C03">
        <w:rPr>
          <w:rFonts w:hint="eastAsia"/>
          <w:color w:val="0000FF"/>
        </w:rPr>
        <w:t>研究の実施又は継続しようとすることの全部または一部に対する拒否の意向を表した場合は</w:t>
      </w:r>
      <w:r>
        <w:rPr>
          <w:rFonts w:hint="eastAsia"/>
          <w:color w:val="0000FF"/>
        </w:rPr>
        <w:t>、</w:t>
      </w:r>
      <w:r w:rsidRPr="00C63C03">
        <w:rPr>
          <w:rFonts w:hint="eastAsia"/>
          <w:color w:val="0000FF"/>
        </w:rPr>
        <w:t>その意向を尊重するように努める。ただし</w:t>
      </w:r>
      <w:r>
        <w:rPr>
          <w:rFonts w:hint="eastAsia"/>
          <w:color w:val="0000FF"/>
        </w:rPr>
        <w:t>、</w:t>
      </w:r>
      <w:r w:rsidRPr="00C63C03">
        <w:rPr>
          <w:rFonts w:hint="eastAsia"/>
          <w:color w:val="0000FF"/>
        </w:rPr>
        <w:t>当該研究を実施又は継続することにより研究対象者に直接の健康上の利益が期待され</w:t>
      </w:r>
      <w:r>
        <w:rPr>
          <w:rFonts w:hint="eastAsia"/>
          <w:color w:val="0000FF"/>
        </w:rPr>
        <w:t>、</w:t>
      </w:r>
      <w:r w:rsidRPr="00C63C03">
        <w:rPr>
          <w:rFonts w:hint="eastAsia"/>
          <w:color w:val="0000FF"/>
        </w:rPr>
        <w:t>かつ</w:t>
      </w:r>
      <w:r>
        <w:rPr>
          <w:rFonts w:hint="eastAsia"/>
          <w:color w:val="0000FF"/>
        </w:rPr>
        <w:t>、</w:t>
      </w:r>
      <w:r w:rsidRPr="00C63C03">
        <w:rPr>
          <w:rFonts w:hint="eastAsia"/>
          <w:color w:val="0000FF"/>
        </w:rPr>
        <w:t>代諾者がそれに同意する場合はこの限りでない。</w:t>
      </w:r>
    </w:p>
    <w:p w14:paraId="4ACFCCBA" w14:textId="77777777" w:rsidR="00C63C03" w:rsidRPr="00C63C03" w:rsidRDefault="00C63C03" w:rsidP="00C63C03">
      <w:pPr>
        <w:ind w:firstLine="135"/>
        <w:rPr>
          <w:color w:val="0000FF"/>
        </w:rPr>
      </w:pPr>
    </w:p>
    <w:p w14:paraId="20EDCAEC" w14:textId="77777777" w:rsidR="00CD00C3" w:rsidRDefault="00C63C03" w:rsidP="00C63C03">
      <w:pPr>
        <w:rPr>
          <w:color w:val="C00000"/>
        </w:rPr>
      </w:pPr>
      <w:r w:rsidRPr="00C63C03">
        <w:rPr>
          <w:rFonts w:hint="eastAsia"/>
          <w:color w:val="C00000"/>
        </w:rPr>
        <w:t xml:space="preserve">　</w:t>
      </w:r>
      <w:r w:rsidR="00CD00C3" w:rsidRPr="00CD00C3">
        <w:rPr>
          <w:rFonts w:hint="eastAsia"/>
          <w:color w:val="C00000"/>
        </w:rPr>
        <w:t>（参考）</w:t>
      </w:r>
    </w:p>
    <w:p w14:paraId="5D8E80EC" w14:textId="146C51C9" w:rsidR="00CD00C3" w:rsidRPr="00CD00C3" w:rsidRDefault="00CD00C3" w:rsidP="00C03320">
      <w:pPr>
        <w:ind w:firstLineChars="100" w:firstLine="224"/>
        <w:rPr>
          <w:color w:val="C00000"/>
        </w:rPr>
      </w:pPr>
      <w:r w:rsidRPr="00CD00C3">
        <w:rPr>
          <w:rFonts w:hint="eastAsia"/>
          <w:color w:val="C00000"/>
        </w:rPr>
        <w:t>「人を対象とする</w:t>
      </w:r>
      <w:r w:rsidR="00B668E1">
        <w:rPr>
          <w:rFonts w:hint="eastAsia"/>
          <w:color w:val="C00000"/>
        </w:rPr>
        <w:t>生命科学・</w:t>
      </w:r>
      <w:r w:rsidRPr="00CD00C3">
        <w:rPr>
          <w:rFonts w:hint="eastAsia"/>
          <w:color w:val="C00000"/>
        </w:rPr>
        <w:t>医学系研究に関する倫理指針」　ガイダンス　第</w:t>
      </w:r>
      <w:r w:rsidR="00B668E1">
        <w:rPr>
          <w:rFonts w:hint="eastAsia"/>
          <w:color w:val="C00000"/>
        </w:rPr>
        <w:t>4</w:t>
      </w:r>
      <w:r w:rsidRPr="00CD00C3">
        <w:rPr>
          <w:rFonts w:hint="eastAsia"/>
          <w:color w:val="C00000"/>
        </w:rPr>
        <w:t>章　インフォームド・コンセント等　第</w:t>
      </w:r>
      <w:r w:rsidR="00B668E1">
        <w:rPr>
          <w:rFonts w:hint="eastAsia"/>
          <w:color w:val="C00000"/>
        </w:rPr>
        <w:t>9</w:t>
      </w:r>
      <w:r w:rsidRPr="00CD00C3">
        <w:rPr>
          <w:rFonts w:hint="eastAsia"/>
          <w:color w:val="C00000"/>
        </w:rPr>
        <w:t xml:space="preserve">　代諾者等からインフォームド・コンセントを受ける手続等　２「代諾者等の選定方針」については、一般的には、次の①から③に掲げる者の中から、代諾者等を選定することを基本とする。</w:t>
      </w:r>
    </w:p>
    <w:p w14:paraId="3EF4B89F" w14:textId="77777777" w:rsidR="00CD00C3" w:rsidRPr="00CD00C3" w:rsidRDefault="00CD00C3" w:rsidP="00CD00C3">
      <w:pPr>
        <w:rPr>
          <w:color w:val="C00000"/>
        </w:rPr>
      </w:pPr>
      <w:r w:rsidRPr="00CD00C3">
        <w:rPr>
          <w:rFonts w:hint="eastAsia"/>
          <w:color w:val="C00000"/>
        </w:rPr>
        <w:t>①</w:t>
      </w:r>
      <w:r w:rsidRPr="00CD00C3">
        <w:rPr>
          <w:rFonts w:hint="eastAsia"/>
          <w:color w:val="C00000"/>
        </w:rPr>
        <w:t xml:space="preserve"> </w:t>
      </w:r>
      <w:r w:rsidRPr="00CD00C3">
        <w:rPr>
          <w:rFonts w:hint="eastAsia"/>
          <w:color w:val="C00000"/>
        </w:rPr>
        <w:t>（研究対象者が未成年者である場合）親権者又は未成年後見人</w:t>
      </w:r>
    </w:p>
    <w:p w14:paraId="4D5B9243" w14:textId="77777777" w:rsidR="00CD00C3" w:rsidRPr="00CD00C3" w:rsidRDefault="00CD00C3" w:rsidP="00CD00C3">
      <w:pPr>
        <w:rPr>
          <w:color w:val="C00000"/>
        </w:rPr>
      </w:pPr>
      <w:r w:rsidRPr="00CD00C3">
        <w:rPr>
          <w:rFonts w:hint="eastAsia"/>
          <w:color w:val="C00000"/>
        </w:rPr>
        <w:t>②</w:t>
      </w:r>
      <w:r w:rsidRPr="00CD00C3">
        <w:rPr>
          <w:rFonts w:hint="eastAsia"/>
          <w:color w:val="C00000"/>
        </w:rPr>
        <w:t xml:space="preserve"> </w:t>
      </w:r>
      <w:r w:rsidRPr="00CD00C3">
        <w:rPr>
          <w:rFonts w:hint="eastAsia"/>
          <w:color w:val="C00000"/>
        </w:rPr>
        <w:t>研究対象者の配偶者、父母、兄弟姉妹、子・孫、祖父母、同居の親族又はそれら近親者に準ずると考えられる者（未成年者を除く。）</w:t>
      </w:r>
    </w:p>
    <w:p w14:paraId="4D0700C3" w14:textId="77777777" w:rsidR="00B668E1" w:rsidRDefault="00CD00C3" w:rsidP="00CD00C3">
      <w:pPr>
        <w:rPr>
          <w:color w:val="C00000"/>
        </w:rPr>
      </w:pPr>
      <w:r w:rsidRPr="00CD00C3">
        <w:rPr>
          <w:rFonts w:hint="eastAsia"/>
          <w:color w:val="C00000"/>
        </w:rPr>
        <w:t>③</w:t>
      </w:r>
      <w:r w:rsidRPr="00CD00C3">
        <w:rPr>
          <w:rFonts w:hint="eastAsia"/>
          <w:color w:val="C00000"/>
        </w:rPr>
        <w:t xml:space="preserve"> </w:t>
      </w:r>
      <w:r w:rsidRPr="00CD00C3">
        <w:rPr>
          <w:rFonts w:hint="eastAsia"/>
          <w:color w:val="C00000"/>
        </w:rPr>
        <w:t>研究対象者の代理人（代理権を付与された任意後見人を含む。）</w:t>
      </w:r>
    </w:p>
    <w:p w14:paraId="20B50C50" w14:textId="77777777" w:rsidR="00CD00C3" w:rsidRPr="00CD00C3" w:rsidRDefault="00CD00C3" w:rsidP="00C03320">
      <w:pPr>
        <w:ind w:firstLineChars="100" w:firstLine="224"/>
        <w:rPr>
          <w:color w:val="C00000"/>
        </w:rPr>
      </w:pPr>
      <w:r w:rsidRPr="00CD00C3">
        <w:rPr>
          <w:rFonts w:hint="eastAsia"/>
          <w:color w:val="C00000"/>
        </w:rPr>
        <w:t>ただし、画一的に選定するのではなく、個々の研究対象者における状況、例えば、研究対象者とのパートナー関係や信頼関係等の精神的な共同関係のほか、場合によっては研究対象者に対する虐待の可能性等も考慮した上で、研究対象者の意思及び利益を代弁できると考えられる者が選定されることが望ましい。また、代諾者等からインフォームド・コンセントを受けたときは、当該代諾者と研究対象者との関係を示す記録を残すことも重要である。</w:t>
      </w:r>
    </w:p>
    <w:p w14:paraId="5CA619E0" w14:textId="77777777" w:rsidR="004D405F" w:rsidRDefault="004D405F" w:rsidP="004D405F">
      <w:pPr>
        <w:pStyle w:val="1"/>
        <w:numPr>
          <w:ilvl w:val="0"/>
          <w:numId w:val="3"/>
        </w:numPr>
      </w:pPr>
      <w:bookmarkStart w:id="82" w:name="_Toc123904266"/>
      <w:r>
        <w:rPr>
          <w:rFonts w:hint="eastAsia"/>
        </w:rPr>
        <w:lastRenderedPageBreak/>
        <w:t>インフォームド・アセントを得る場合の手続き</w:t>
      </w:r>
      <w:bookmarkEnd w:id="82"/>
    </w:p>
    <w:p w14:paraId="723C054E" w14:textId="77777777" w:rsidR="00043FD7" w:rsidRPr="00043FD7" w:rsidRDefault="00043FD7" w:rsidP="00CE095D">
      <w:pPr>
        <w:pStyle w:val="a7"/>
        <w:ind w:leftChars="0" w:left="0"/>
        <w:rPr>
          <w:color w:val="0000FF"/>
        </w:rPr>
      </w:pPr>
      <w:r w:rsidRPr="00043FD7">
        <w:rPr>
          <w:rFonts w:hint="eastAsia"/>
          <w:color w:val="C00000"/>
        </w:rPr>
        <w:t>諸外国において「アセント」又は「インフォームド・アセント」は小児を研究対象者とする場合について用いられることが多いが、この指針では、小児に限らず、インフォームド・コンセントを与える能力を欠くと客観的に判断される研究対象者が、研究を実施されることに自らの意思を表することができる場合に、その程度や状況に応じて、インフォームド・アセントを得るよう規定している。</w:t>
      </w:r>
    </w:p>
    <w:p w14:paraId="03A46CCA" w14:textId="77777777" w:rsidR="00043FD7" w:rsidRPr="00043FD7" w:rsidRDefault="00043FD7" w:rsidP="00CE095D">
      <w:pPr>
        <w:pStyle w:val="a7"/>
        <w:ind w:leftChars="0" w:left="425"/>
        <w:rPr>
          <w:color w:val="0000FF"/>
        </w:rPr>
      </w:pPr>
    </w:p>
    <w:p w14:paraId="319D1504" w14:textId="26A2BDF4" w:rsidR="00043FD7" w:rsidRPr="00043FD7" w:rsidRDefault="00043FD7" w:rsidP="00CE095D">
      <w:pPr>
        <w:rPr>
          <w:color w:val="0000FF"/>
        </w:rPr>
      </w:pPr>
      <w:r w:rsidRPr="00CE095D">
        <w:rPr>
          <w:rFonts w:hint="eastAsia"/>
          <w:color w:val="0070C0"/>
        </w:rPr>
        <w:t>（例）研究対象者が小児の場合</w:t>
      </w:r>
    </w:p>
    <w:p w14:paraId="6B3B84C8" w14:textId="6E6EF43F" w:rsidR="00B7317A" w:rsidRDefault="00BD15D3" w:rsidP="00C63C03">
      <w:pPr>
        <w:ind w:firstLineChars="100" w:firstLine="224"/>
        <w:rPr>
          <w:color w:val="0000FF"/>
        </w:rPr>
      </w:pPr>
      <w:r>
        <w:rPr>
          <w:rFonts w:hint="eastAsia"/>
          <w:color w:val="0000FF"/>
        </w:rPr>
        <w:t>本研究の対象疾患である●●の初発が</w:t>
      </w:r>
      <w:r>
        <w:rPr>
          <w:rFonts w:hint="eastAsia"/>
          <w:color w:val="0000FF"/>
        </w:rPr>
        <w:t>1</w:t>
      </w:r>
      <w:r w:rsidR="00B7317A">
        <w:rPr>
          <w:rFonts w:hint="eastAsia"/>
          <w:color w:val="0000FF"/>
        </w:rPr>
        <w:t>2</w:t>
      </w:r>
      <w:r>
        <w:rPr>
          <w:rFonts w:hint="eastAsia"/>
          <w:color w:val="0000FF"/>
        </w:rPr>
        <w:t>～</w:t>
      </w:r>
      <w:r w:rsidR="00B7317A">
        <w:rPr>
          <w:rFonts w:hint="eastAsia"/>
          <w:color w:val="0000FF"/>
        </w:rPr>
        <w:t>16</w:t>
      </w:r>
      <w:r>
        <w:rPr>
          <w:rFonts w:hint="eastAsia"/>
          <w:color w:val="0000FF"/>
        </w:rPr>
        <w:t>歳</w:t>
      </w:r>
      <w:r w:rsidR="00B7317A">
        <w:rPr>
          <w:rFonts w:hint="eastAsia"/>
          <w:color w:val="0000FF"/>
        </w:rPr>
        <w:t>未満</w:t>
      </w:r>
      <w:r>
        <w:rPr>
          <w:rFonts w:hint="eastAsia"/>
          <w:color w:val="0000FF"/>
        </w:rPr>
        <w:t>に多いため、</w:t>
      </w:r>
      <w:r w:rsidR="00B7317A">
        <w:rPr>
          <w:rFonts w:hint="eastAsia"/>
          <w:color w:val="0000FF"/>
        </w:rPr>
        <w:t>研究</w:t>
      </w:r>
      <w:r>
        <w:rPr>
          <w:rFonts w:hint="eastAsia"/>
          <w:color w:val="0000FF"/>
        </w:rPr>
        <w:t>対象者には</w:t>
      </w:r>
      <w:r w:rsidR="00B7317A">
        <w:rPr>
          <w:rFonts w:hint="eastAsia"/>
          <w:color w:val="0000FF"/>
        </w:rPr>
        <w:t>インフォームド・アセントと代諾者にはインフォームド・コンセントを得る必要がある。</w:t>
      </w:r>
      <w:r w:rsidR="00B7317A" w:rsidRPr="00B7317A">
        <w:rPr>
          <w:rFonts w:hint="eastAsia"/>
          <w:color w:val="0000FF"/>
        </w:rPr>
        <w:t>代諾者は、</w:t>
      </w:r>
      <w:r w:rsidR="00B7317A">
        <w:rPr>
          <w:rFonts w:hint="eastAsia"/>
          <w:color w:val="0000FF"/>
        </w:rPr>
        <w:t>研究対象者</w:t>
      </w:r>
      <w:r w:rsidR="00B7317A" w:rsidRPr="00B7317A">
        <w:rPr>
          <w:rFonts w:hint="eastAsia"/>
          <w:color w:val="0000FF"/>
        </w:rPr>
        <w:t>の父母またはその他の親権者から選定する。</w:t>
      </w:r>
      <w:r w:rsidR="00B7317A">
        <w:rPr>
          <w:rFonts w:hint="eastAsia"/>
          <w:color w:val="0000FF"/>
        </w:rPr>
        <w:t>研究対象者</w:t>
      </w:r>
      <w:r w:rsidR="00B7317A" w:rsidRPr="00B7317A">
        <w:rPr>
          <w:rFonts w:hint="eastAsia"/>
          <w:color w:val="0000FF"/>
        </w:rPr>
        <w:t>本人に対しても、理解力に応じて可能な範囲で説明を行う。</w:t>
      </w:r>
    </w:p>
    <w:p w14:paraId="6561E7C3" w14:textId="77777777" w:rsidR="00C63C03" w:rsidRDefault="00C63C03" w:rsidP="00C63C03">
      <w:pPr>
        <w:ind w:firstLineChars="100" w:firstLine="224"/>
        <w:rPr>
          <w:color w:val="0000FF"/>
        </w:rPr>
      </w:pPr>
      <w:r w:rsidRPr="00C63C03">
        <w:rPr>
          <w:rFonts w:hint="eastAsia"/>
          <w:color w:val="0000FF"/>
        </w:rPr>
        <w:t>なお、研究対象者が、研究の実施又は継続しようとすることの全部または一部に対する拒否の意向を表した場合は、その意向を尊重するように努める。ただし、当該研究を実施又は継続することにより研究対象者に直接の健康上の利益が期待され、かつ、代諾者がそれに同意する場合はこの限りでない。</w:t>
      </w:r>
    </w:p>
    <w:p w14:paraId="78050E76" w14:textId="77777777" w:rsidR="00B7317A" w:rsidRDefault="00B7317A" w:rsidP="00C63C03">
      <w:pPr>
        <w:ind w:firstLineChars="100" w:firstLine="224"/>
        <w:rPr>
          <w:color w:val="0000FF"/>
        </w:rPr>
      </w:pPr>
    </w:p>
    <w:p w14:paraId="7508B0E9" w14:textId="77777777" w:rsidR="00B7317A" w:rsidRDefault="00B7317A" w:rsidP="00C63C03">
      <w:pPr>
        <w:ind w:firstLineChars="100" w:firstLine="224"/>
        <w:rPr>
          <w:color w:val="0000FF"/>
        </w:rPr>
      </w:pPr>
      <w:r>
        <w:rPr>
          <w:noProof/>
          <w:color w:val="0000FF"/>
        </w:rPr>
        <w:drawing>
          <wp:inline distT="0" distB="0" distL="0" distR="0" wp14:anchorId="319D1773" wp14:editId="72997602">
            <wp:extent cx="5982335" cy="1540565"/>
            <wp:effectExtent l="0" t="0" r="0" b="2540"/>
            <wp:docPr id="104" name="図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rotWithShape="1">
                    <a:blip r:embed="rId10">
                      <a:extLst>
                        <a:ext uri="{28A0092B-C50C-407E-A947-70E740481C1C}">
                          <a14:useLocalDpi xmlns:a14="http://schemas.microsoft.com/office/drawing/2010/main" val="0"/>
                        </a:ext>
                      </a:extLst>
                    </a:blip>
                    <a:srcRect b="7046"/>
                    <a:stretch/>
                  </pic:blipFill>
                  <pic:spPr bwMode="auto">
                    <a:xfrm>
                      <a:off x="0" y="0"/>
                      <a:ext cx="5982335" cy="1540565"/>
                    </a:xfrm>
                    <a:prstGeom prst="rect">
                      <a:avLst/>
                    </a:prstGeom>
                    <a:noFill/>
                    <a:ln>
                      <a:noFill/>
                    </a:ln>
                    <a:extLst>
                      <a:ext uri="{53640926-AAD7-44D8-BBD7-CCE9431645EC}">
                        <a14:shadowObscured xmlns:a14="http://schemas.microsoft.com/office/drawing/2010/main"/>
                      </a:ext>
                    </a:extLst>
                  </pic:spPr>
                </pic:pic>
              </a:graphicData>
            </a:graphic>
          </wp:inline>
        </w:drawing>
      </w:r>
    </w:p>
    <w:p w14:paraId="6977D826" w14:textId="77777777" w:rsidR="003D58B5" w:rsidRPr="003D58B5" w:rsidRDefault="003D58B5" w:rsidP="00E151A6">
      <w:pPr>
        <w:rPr>
          <w:color w:val="0000FF"/>
        </w:rPr>
      </w:pPr>
    </w:p>
    <w:p w14:paraId="35AC0D3C" w14:textId="77777777" w:rsidR="00B02E6C" w:rsidRDefault="00B02E6C" w:rsidP="00B02E6C">
      <w:pPr>
        <w:pStyle w:val="1"/>
        <w:numPr>
          <w:ilvl w:val="0"/>
          <w:numId w:val="3"/>
        </w:numPr>
      </w:pPr>
      <w:bookmarkStart w:id="83" w:name="_Toc123904267"/>
      <w:r>
        <w:rPr>
          <w:rFonts w:hint="eastAsia"/>
        </w:rPr>
        <w:t>研究対象者等</w:t>
      </w:r>
      <w:r w:rsidR="00310728">
        <w:rPr>
          <w:rFonts w:hint="eastAsia"/>
        </w:rPr>
        <w:t>の</w:t>
      </w:r>
      <w:r>
        <w:rPr>
          <w:rFonts w:hint="eastAsia"/>
        </w:rPr>
        <w:t>経済的負担又は謝礼の旨及びその内容</w:t>
      </w:r>
      <w:bookmarkEnd w:id="83"/>
    </w:p>
    <w:p w14:paraId="24849210" w14:textId="77777777" w:rsidR="004B51CE" w:rsidRPr="004B51CE" w:rsidRDefault="004B51CE" w:rsidP="004B51CE">
      <w:pPr>
        <w:rPr>
          <w:color w:val="C00000"/>
        </w:rPr>
      </w:pPr>
      <w:r w:rsidRPr="004B51CE">
        <w:rPr>
          <w:rFonts w:hint="eastAsia"/>
          <w:color w:val="C00000"/>
        </w:rPr>
        <w:t>研究期間中の医療費の負担について記載する。</w:t>
      </w:r>
    </w:p>
    <w:p w14:paraId="0CE42C6F" w14:textId="77777777" w:rsidR="004B51CE" w:rsidRPr="004B51CE" w:rsidRDefault="004B51CE" w:rsidP="004B51CE">
      <w:pPr>
        <w:rPr>
          <w:color w:val="C00000"/>
        </w:rPr>
      </w:pPr>
      <w:r w:rsidRPr="004B51CE">
        <w:rPr>
          <w:rFonts w:hint="eastAsia"/>
          <w:color w:val="C00000"/>
        </w:rPr>
        <w:t>臨床研究期間を明確に定義する。特に登録前検査を</w:t>
      </w:r>
      <w:r w:rsidR="00CC2C47">
        <w:rPr>
          <w:rFonts w:hint="eastAsia"/>
          <w:color w:val="C00000"/>
        </w:rPr>
        <w:t>研究</w:t>
      </w:r>
      <w:r w:rsidRPr="004B51CE">
        <w:rPr>
          <w:rFonts w:hint="eastAsia"/>
          <w:color w:val="C00000"/>
        </w:rPr>
        <w:t>期間に含めるかどうかを明らかにする。</w:t>
      </w:r>
    </w:p>
    <w:p w14:paraId="28894FC7" w14:textId="77777777" w:rsidR="004B51CE" w:rsidRPr="004B51CE" w:rsidRDefault="004B51CE" w:rsidP="004B51CE">
      <w:pPr>
        <w:rPr>
          <w:color w:val="C00000"/>
        </w:rPr>
      </w:pPr>
      <w:r w:rsidRPr="004B51CE">
        <w:rPr>
          <w:rFonts w:hint="eastAsia"/>
          <w:color w:val="C00000"/>
        </w:rPr>
        <w:t>臨床研究に関する保険外併用療養費制度を利用する場合、同種同効薬（被験薬・対照薬以外に主任研究者または企業などが費用負担する薬剤）の範囲を定め、その一覧表を作成しておく。</w:t>
      </w:r>
    </w:p>
    <w:p w14:paraId="36C65AA3" w14:textId="77777777" w:rsidR="004B51CE" w:rsidRPr="004B51CE" w:rsidRDefault="004B51CE" w:rsidP="004B51CE">
      <w:pPr>
        <w:rPr>
          <w:color w:val="C00000"/>
        </w:rPr>
      </w:pPr>
      <w:r w:rsidRPr="004B51CE">
        <w:rPr>
          <w:rFonts w:hint="eastAsia"/>
          <w:color w:val="C00000"/>
        </w:rPr>
        <w:t>臨床研究参加に伴う被保険者負担の軽減を図るために、研究対象者に交通費等の費用負担および補填を行う場合には、その旨を説明同意文書、および臨床研究実施計画書または別の合意文書に記載する。</w:t>
      </w:r>
    </w:p>
    <w:p w14:paraId="728FF4C8" w14:textId="77777777" w:rsidR="003D58B5" w:rsidRDefault="004B51CE" w:rsidP="004B51CE">
      <w:pPr>
        <w:ind w:firstLineChars="100" w:firstLine="224"/>
        <w:rPr>
          <w:color w:val="0000FF"/>
        </w:rPr>
      </w:pPr>
      <w:r w:rsidRPr="004B51CE">
        <w:rPr>
          <w:rFonts w:hint="eastAsia"/>
          <w:color w:val="0000FF"/>
        </w:rPr>
        <w:t>本研究は観察研究であり、通常の診療が行われる。このため、研究対象者にかかる医療費は本人の健康保険を用いて行われる。本研究に参加する研究対象者に対し、交通費や謝金等の費用負担は行わない。</w:t>
      </w:r>
    </w:p>
    <w:p w14:paraId="17AE8722" w14:textId="77777777" w:rsidR="00A0016B" w:rsidRPr="004B51CE" w:rsidRDefault="00A0016B" w:rsidP="004B51CE">
      <w:pPr>
        <w:ind w:firstLineChars="100" w:firstLine="224"/>
        <w:rPr>
          <w:color w:val="0000FF"/>
        </w:rPr>
      </w:pPr>
    </w:p>
    <w:p w14:paraId="1D82DB2D" w14:textId="77777777" w:rsidR="00B02E6C" w:rsidRDefault="00EF4C62" w:rsidP="00B02E6C">
      <w:pPr>
        <w:pStyle w:val="1"/>
        <w:numPr>
          <w:ilvl w:val="0"/>
          <w:numId w:val="3"/>
        </w:numPr>
      </w:pPr>
      <w:bookmarkStart w:id="84" w:name="_Toc123904268"/>
      <w:r>
        <w:rPr>
          <w:rFonts w:hint="eastAsia"/>
        </w:rPr>
        <w:t>重篤な有害事象が発生した際の対応</w:t>
      </w:r>
      <w:bookmarkEnd w:id="84"/>
    </w:p>
    <w:p w14:paraId="401F0D30" w14:textId="1720F0A2" w:rsidR="001F666B" w:rsidRDefault="001F666B" w:rsidP="001F666B">
      <w:r>
        <w:rPr>
          <w:rFonts w:hint="eastAsia"/>
        </w:rPr>
        <w:t>各実施</w:t>
      </w:r>
      <w:r w:rsidR="00D22068">
        <w:rPr>
          <w:rFonts w:hint="eastAsia"/>
        </w:rPr>
        <w:t>研究機関</w:t>
      </w:r>
      <w:r>
        <w:rPr>
          <w:rFonts w:hint="eastAsia"/>
        </w:rPr>
        <w:t>の研究責任者または研究分担者が、研究</w:t>
      </w:r>
      <w:r w:rsidR="00891A37">
        <w:rPr>
          <w:rFonts w:hint="eastAsia"/>
        </w:rPr>
        <w:t>代表</w:t>
      </w:r>
      <w:r>
        <w:rPr>
          <w:rFonts w:hint="eastAsia"/>
        </w:rPr>
        <w:t>者、</w:t>
      </w:r>
      <w:r w:rsidR="00D22068">
        <w:rPr>
          <w:rFonts w:hint="eastAsia"/>
        </w:rPr>
        <w:t>研究機関</w:t>
      </w:r>
      <w:r>
        <w:rPr>
          <w:rFonts w:hint="eastAsia"/>
        </w:rPr>
        <w:t>の長、当局などへ報告する義務のある有害事象の範囲、報告手順および研究代表者などの対応手順を定める。</w:t>
      </w:r>
    </w:p>
    <w:p w14:paraId="0249BAFD" w14:textId="77777777" w:rsidR="001F666B" w:rsidRDefault="001F666B" w:rsidP="001F666B">
      <w:r>
        <w:rPr>
          <w:rFonts w:hint="eastAsia"/>
        </w:rPr>
        <w:t>重篤な有害事象の報告は必須とし、それ以外の有害事象についての報告義務は</w:t>
      </w:r>
      <w:r w:rsidR="00CC2C47">
        <w:rPr>
          <w:rFonts w:hint="eastAsia"/>
        </w:rPr>
        <w:t>研究</w:t>
      </w:r>
      <w:r>
        <w:rPr>
          <w:rFonts w:hint="eastAsia"/>
        </w:rPr>
        <w:t>ごとに定める。</w:t>
      </w:r>
    </w:p>
    <w:p w14:paraId="61973980" w14:textId="77777777" w:rsidR="001F666B" w:rsidRDefault="001F666B" w:rsidP="001F666B">
      <w:r>
        <w:rPr>
          <w:rFonts w:hint="eastAsia"/>
        </w:rPr>
        <w:t>プロトコール治療終了後に発生した有害事象については、プロトコール治療の特性などを考慮して報告すべき範囲を</w:t>
      </w:r>
      <w:r w:rsidR="00CC2C47">
        <w:rPr>
          <w:rFonts w:hint="eastAsia"/>
        </w:rPr>
        <w:t>研究</w:t>
      </w:r>
      <w:r>
        <w:rPr>
          <w:rFonts w:hint="eastAsia"/>
        </w:rPr>
        <w:t>ごとに定め</w:t>
      </w:r>
      <w:r w:rsidRPr="00B60942">
        <w:rPr>
          <w:rFonts w:hint="eastAsia"/>
        </w:rPr>
        <w:t>る</w:t>
      </w:r>
      <w:r w:rsidRPr="00891A37">
        <w:rPr>
          <w:rFonts w:hint="eastAsia"/>
          <w:color w:val="0000FF"/>
        </w:rPr>
        <w:t>（例：観察終了時に発症した有害事象については、その有害事象が改善するまで経過観察を行う。）</w:t>
      </w:r>
      <w:r>
        <w:rPr>
          <w:rFonts w:hint="eastAsia"/>
        </w:rPr>
        <w:t>。</w:t>
      </w:r>
    </w:p>
    <w:p w14:paraId="0185C92F" w14:textId="77777777" w:rsidR="001F666B" w:rsidRDefault="00891A37" w:rsidP="001F666B">
      <w:r>
        <w:rPr>
          <w:rFonts w:hint="eastAsia"/>
        </w:rPr>
        <w:t>研究代表者</w:t>
      </w:r>
      <w:r w:rsidR="001F666B">
        <w:rPr>
          <w:rFonts w:hint="eastAsia"/>
        </w:rPr>
        <w:t>は、関連する企業（製薬企業など）と有害事象の報告手順および報告内容について、臨床研究開始前に契約を含む取り決めを行っておく。</w:t>
      </w:r>
    </w:p>
    <w:p w14:paraId="0483C6DA" w14:textId="65BC25FB" w:rsidR="00A0016B" w:rsidRDefault="00891A37" w:rsidP="001F666B">
      <w:r>
        <w:rPr>
          <w:rFonts w:hint="eastAsia"/>
        </w:rPr>
        <w:t>研究代表者</w:t>
      </w:r>
      <w:r w:rsidR="001F666B">
        <w:rPr>
          <w:rFonts w:hint="eastAsia"/>
        </w:rPr>
        <w:t>は、効果安全性評価委員会委員や各実施</w:t>
      </w:r>
      <w:r w:rsidR="00D22068">
        <w:rPr>
          <w:rFonts w:hint="eastAsia"/>
        </w:rPr>
        <w:t>研究機関</w:t>
      </w:r>
      <w:r w:rsidR="001F666B">
        <w:rPr>
          <w:rFonts w:hint="eastAsia"/>
        </w:rPr>
        <w:t>の研究責任</w:t>
      </w:r>
      <w:r w:rsidR="005218B5">
        <w:rPr>
          <w:rFonts w:hint="eastAsia"/>
        </w:rPr>
        <w:t>者</w:t>
      </w:r>
      <w:r w:rsidR="001F666B">
        <w:rPr>
          <w:rFonts w:hint="eastAsia"/>
        </w:rPr>
        <w:t>などとの連絡に用いる書式を臨床研究開始前に準備しておく。</w:t>
      </w:r>
    </w:p>
    <w:p w14:paraId="3D7D7A84" w14:textId="77777777" w:rsidR="00624BD4" w:rsidRDefault="00624BD4" w:rsidP="001F666B"/>
    <w:p w14:paraId="4E704434" w14:textId="77777777" w:rsidR="00C61F7A" w:rsidRDefault="00C61F7A" w:rsidP="00891A37">
      <w:pPr>
        <w:pStyle w:val="2"/>
        <w:numPr>
          <w:ilvl w:val="1"/>
          <w:numId w:val="3"/>
        </w:numPr>
      </w:pPr>
      <w:bookmarkStart w:id="85" w:name="_Toc123904269"/>
      <w:r>
        <w:rPr>
          <w:rFonts w:hint="eastAsia"/>
        </w:rPr>
        <w:t>重篤な有害事象</w:t>
      </w:r>
      <w:bookmarkEnd w:id="85"/>
    </w:p>
    <w:p w14:paraId="43F56E44" w14:textId="77777777" w:rsidR="00C61F7A" w:rsidRDefault="00C61F7A" w:rsidP="00C61F7A">
      <w:pPr>
        <w:rPr>
          <w:color w:val="C00000"/>
        </w:rPr>
      </w:pPr>
      <w:r w:rsidRPr="00C61F7A">
        <w:rPr>
          <w:rFonts w:hint="eastAsia"/>
          <w:color w:val="C00000"/>
        </w:rPr>
        <w:t>有害事象のうち、「①</w:t>
      </w:r>
      <w:r w:rsidRPr="00C61F7A">
        <w:rPr>
          <w:rFonts w:hint="eastAsia"/>
          <w:color w:val="C00000"/>
        </w:rPr>
        <w:t xml:space="preserve"> </w:t>
      </w:r>
      <w:r w:rsidRPr="00C61F7A">
        <w:rPr>
          <w:rFonts w:hint="eastAsia"/>
          <w:color w:val="C00000"/>
        </w:rPr>
        <w:t>死に至るもの、②</w:t>
      </w:r>
      <w:r w:rsidRPr="00C61F7A">
        <w:rPr>
          <w:rFonts w:hint="eastAsia"/>
          <w:color w:val="C00000"/>
        </w:rPr>
        <w:t xml:space="preserve"> </w:t>
      </w:r>
      <w:r w:rsidRPr="00C61F7A">
        <w:rPr>
          <w:rFonts w:hint="eastAsia"/>
          <w:color w:val="C00000"/>
        </w:rPr>
        <w:t>生命を脅かすもの、③</w:t>
      </w:r>
      <w:r w:rsidRPr="00C61F7A">
        <w:rPr>
          <w:rFonts w:hint="eastAsia"/>
          <w:color w:val="C00000"/>
        </w:rPr>
        <w:t xml:space="preserve"> </w:t>
      </w:r>
      <w:r w:rsidRPr="00C61F7A">
        <w:rPr>
          <w:rFonts w:hint="eastAsia"/>
          <w:color w:val="C00000"/>
        </w:rPr>
        <w:t>治療のための入院又は入院期間の延長が必要となるもの、④</w:t>
      </w:r>
      <w:r w:rsidRPr="00C61F7A">
        <w:rPr>
          <w:rFonts w:hint="eastAsia"/>
          <w:color w:val="C00000"/>
        </w:rPr>
        <w:t xml:space="preserve"> </w:t>
      </w:r>
      <w:r w:rsidRPr="00C61F7A">
        <w:rPr>
          <w:rFonts w:hint="eastAsia"/>
          <w:color w:val="C00000"/>
        </w:rPr>
        <w:t>永続的又は顕著な障害・機能不全に陥るもの、⑤</w:t>
      </w:r>
      <w:r w:rsidRPr="00C61F7A">
        <w:rPr>
          <w:rFonts w:hint="eastAsia"/>
          <w:color w:val="C00000"/>
        </w:rPr>
        <w:t xml:space="preserve"> </w:t>
      </w:r>
      <w:r w:rsidRPr="00C61F7A">
        <w:rPr>
          <w:rFonts w:hint="eastAsia"/>
          <w:color w:val="C00000"/>
        </w:rPr>
        <w:t>子孫に先天異常を来すもの」は重篤な有害事象となる。これらに追加して定義する「重篤な有害事象</w:t>
      </w:r>
      <w:r w:rsidR="0094049C">
        <w:rPr>
          <w:rFonts w:hint="eastAsia"/>
          <w:color w:val="C00000"/>
        </w:rPr>
        <w:t>」がある場合には必ず</w:t>
      </w:r>
      <w:r w:rsidRPr="00C61F7A">
        <w:rPr>
          <w:rFonts w:hint="eastAsia"/>
          <w:color w:val="C00000"/>
        </w:rPr>
        <w:t>追記すること。研究の内容により、特定の傷病領域において国際的に標準化されている有害事象評価規準等がある場合には、当該規準等を参照して研究計画書に記載する。</w:t>
      </w:r>
    </w:p>
    <w:p w14:paraId="39940C75" w14:textId="77777777" w:rsidR="00C61F7A" w:rsidRPr="00C03320" w:rsidRDefault="00C61F7A" w:rsidP="00C61F7A">
      <w:pPr>
        <w:ind w:firstLineChars="100" w:firstLine="224"/>
      </w:pPr>
      <w:r w:rsidRPr="00C03320">
        <w:rPr>
          <w:rFonts w:hint="eastAsia"/>
        </w:rPr>
        <w:t>有害事象のうち、次に掲げるいずれかに該当するものを「重篤な有害事象」とする。</w:t>
      </w:r>
    </w:p>
    <w:p w14:paraId="7FAEB19A" w14:textId="77777777" w:rsidR="00C61F7A" w:rsidRPr="00C03320" w:rsidRDefault="00C61F7A" w:rsidP="00C61F7A">
      <w:pPr>
        <w:pStyle w:val="a7"/>
        <w:numPr>
          <w:ilvl w:val="0"/>
          <w:numId w:val="31"/>
        </w:numPr>
        <w:ind w:leftChars="0"/>
      </w:pPr>
      <w:r w:rsidRPr="00C03320">
        <w:rPr>
          <w:rFonts w:hint="eastAsia"/>
        </w:rPr>
        <w:t>死に至るもの</w:t>
      </w:r>
    </w:p>
    <w:p w14:paraId="6BE05DA0" w14:textId="77777777" w:rsidR="00C61F7A" w:rsidRPr="00C03320" w:rsidRDefault="00C61F7A" w:rsidP="00C61F7A">
      <w:pPr>
        <w:pStyle w:val="a7"/>
        <w:numPr>
          <w:ilvl w:val="0"/>
          <w:numId w:val="31"/>
        </w:numPr>
        <w:ind w:leftChars="0"/>
      </w:pPr>
      <w:r w:rsidRPr="00C03320">
        <w:rPr>
          <w:rFonts w:hint="eastAsia"/>
        </w:rPr>
        <w:t>生命を脅かすもの</w:t>
      </w:r>
    </w:p>
    <w:p w14:paraId="1974A68F" w14:textId="77777777" w:rsidR="00C61F7A" w:rsidRPr="00C03320" w:rsidRDefault="00C61F7A" w:rsidP="00C61F7A">
      <w:pPr>
        <w:pStyle w:val="a7"/>
        <w:numPr>
          <w:ilvl w:val="0"/>
          <w:numId w:val="31"/>
        </w:numPr>
        <w:ind w:leftChars="0"/>
      </w:pPr>
      <w:r w:rsidRPr="00C03320">
        <w:rPr>
          <w:rFonts w:hint="eastAsia"/>
        </w:rPr>
        <w:t>治療のための入院又は入院期間の延長が必要となるもの</w:t>
      </w:r>
    </w:p>
    <w:p w14:paraId="2B2670ED" w14:textId="77777777" w:rsidR="00C61F7A" w:rsidRPr="00C03320" w:rsidRDefault="00C61F7A" w:rsidP="00C61F7A">
      <w:pPr>
        <w:pStyle w:val="a7"/>
        <w:numPr>
          <w:ilvl w:val="0"/>
          <w:numId w:val="31"/>
        </w:numPr>
        <w:ind w:leftChars="0"/>
      </w:pPr>
      <w:r w:rsidRPr="00C03320">
        <w:rPr>
          <w:rFonts w:hint="eastAsia"/>
        </w:rPr>
        <w:t>永続的又は顕著な障害・機能不全に陥るもの</w:t>
      </w:r>
    </w:p>
    <w:p w14:paraId="7CC6F7AE" w14:textId="77777777" w:rsidR="00C61F7A" w:rsidRPr="00C03320" w:rsidRDefault="00C61F7A" w:rsidP="00C61F7A">
      <w:pPr>
        <w:pStyle w:val="a7"/>
        <w:numPr>
          <w:ilvl w:val="0"/>
          <w:numId w:val="31"/>
        </w:numPr>
        <w:ind w:leftChars="0"/>
      </w:pPr>
      <w:r w:rsidRPr="00C03320">
        <w:rPr>
          <w:rFonts w:hint="eastAsia"/>
        </w:rPr>
        <w:t>子孫に先天異常を来すもの</w:t>
      </w:r>
    </w:p>
    <w:p w14:paraId="7818C844" w14:textId="77777777" w:rsidR="00C61F7A" w:rsidRPr="00C61F7A" w:rsidRDefault="00C61F7A" w:rsidP="00C61F7A">
      <w:pPr>
        <w:ind w:left="210"/>
        <w:rPr>
          <w:color w:val="C00000"/>
        </w:rPr>
      </w:pPr>
    </w:p>
    <w:p w14:paraId="69C7D4DB" w14:textId="77777777" w:rsidR="00B71728" w:rsidRDefault="00B71728" w:rsidP="00891A37">
      <w:pPr>
        <w:pStyle w:val="2"/>
        <w:numPr>
          <w:ilvl w:val="1"/>
          <w:numId w:val="3"/>
        </w:numPr>
      </w:pPr>
      <w:bookmarkStart w:id="86" w:name="_Toc123904270"/>
      <w:r>
        <w:rPr>
          <w:rFonts w:hint="eastAsia"/>
        </w:rPr>
        <w:t>予測できる有害事象</w:t>
      </w:r>
      <w:bookmarkEnd w:id="86"/>
    </w:p>
    <w:p w14:paraId="323DD503" w14:textId="77777777" w:rsidR="00B71728" w:rsidRDefault="00B71728" w:rsidP="00B71728">
      <w:pPr>
        <w:rPr>
          <w:color w:val="C00000"/>
        </w:rPr>
      </w:pPr>
      <w:r w:rsidRPr="00B71728">
        <w:rPr>
          <w:rFonts w:hint="eastAsia"/>
          <w:color w:val="C00000"/>
        </w:rPr>
        <w:t>予測</w:t>
      </w:r>
      <w:r w:rsidR="0034747B">
        <w:rPr>
          <w:rFonts w:hint="eastAsia"/>
          <w:color w:val="C00000"/>
        </w:rPr>
        <w:t>でき</w:t>
      </w:r>
      <w:r w:rsidRPr="00B71728">
        <w:rPr>
          <w:rFonts w:hint="eastAsia"/>
          <w:color w:val="C00000"/>
        </w:rPr>
        <w:t>る「有害事象」については、実施計画書にあらかじめ明記</w:t>
      </w:r>
      <w:r>
        <w:rPr>
          <w:rFonts w:hint="eastAsia"/>
          <w:color w:val="C00000"/>
        </w:rPr>
        <w:t>しておくこと</w:t>
      </w:r>
      <w:r w:rsidRPr="00B71728">
        <w:rPr>
          <w:rFonts w:hint="eastAsia"/>
          <w:color w:val="C00000"/>
        </w:rPr>
        <w:t>。既承認薬・医療機器を用いる研究については、当該品目の添付文書の情報に基づき正確に記載</w:t>
      </w:r>
      <w:r>
        <w:rPr>
          <w:rFonts w:hint="eastAsia"/>
          <w:color w:val="C00000"/>
        </w:rPr>
        <w:t>すること</w:t>
      </w:r>
      <w:r w:rsidRPr="00B71728">
        <w:rPr>
          <w:rFonts w:hint="eastAsia"/>
          <w:color w:val="C00000"/>
        </w:rPr>
        <w:t>。</w:t>
      </w:r>
      <w:r>
        <w:rPr>
          <w:rFonts w:hint="eastAsia"/>
          <w:color w:val="C00000"/>
        </w:rPr>
        <w:t>記載が無い、または記載があってもその性質もしくは重症度が記載内容と一致しない場合は「予測できない重篤な有害事象」として取扱い、本章の手続きに則って報告を行う必要がある。</w:t>
      </w:r>
    </w:p>
    <w:p w14:paraId="0921ACCF" w14:textId="77777777" w:rsidR="00B71728" w:rsidRPr="00B71728" w:rsidRDefault="00B71728" w:rsidP="00B71728">
      <w:pPr>
        <w:rPr>
          <w:color w:val="C00000"/>
        </w:rPr>
      </w:pPr>
      <w:r>
        <w:rPr>
          <w:rFonts w:hint="eastAsia"/>
          <w:color w:val="C00000"/>
        </w:rPr>
        <w:t>※後ろ向き研究の場合は該当しない</w:t>
      </w:r>
    </w:p>
    <w:p w14:paraId="6BEF3712" w14:textId="77777777" w:rsidR="00B71728" w:rsidRPr="00B71728" w:rsidRDefault="00B71728" w:rsidP="00B71728">
      <w:pPr>
        <w:ind w:firstLineChars="100" w:firstLine="224"/>
        <w:rPr>
          <w:color w:val="0000FF"/>
        </w:rPr>
      </w:pPr>
      <w:r w:rsidRPr="00B71728">
        <w:rPr>
          <w:rFonts w:hint="eastAsia"/>
          <w:color w:val="0000FF"/>
        </w:rPr>
        <w:t>本研究において、予測される「有害事象」は次の通りである。リバーロキサバンの常に最新の添付文書を入手して確認する。「重篤な有害事象」のうち、研究計画書、患者説明文書等において記載されていないもの又は記載されていてもその性質若しくは重症度が記載内容と一致しないものを「予測できない重篤な有害事象」とする。</w:t>
      </w:r>
    </w:p>
    <w:p w14:paraId="53209E61" w14:textId="77777777" w:rsidR="00B71728" w:rsidRPr="00B71728" w:rsidRDefault="00B71728" w:rsidP="00B71728">
      <w:pPr>
        <w:ind w:firstLineChars="100" w:firstLine="224"/>
        <w:rPr>
          <w:color w:val="0000FF"/>
        </w:rPr>
      </w:pPr>
      <w:r w:rsidRPr="00B71728">
        <w:rPr>
          <w:rFonts w:hint="eastAsia"/>
          <w:color w:val="0000FF"/>
        </w:rPr>
        <w:lastRenderedPageBreak/>
        <w:t>リバーロキサバンの副作用</w:t>
      </w:r>
    </w:p>
    <w:p w14:paraId="2568DE5C" w14:textId="77777777" w:rsidR="00B71728" w:rsidRPr="00B71728" w:rsidRDefault="00B71728" w:rsidP="00B71728">
      <w:pPr>
        <w:ind w:firstLineChars="100" w:firstLine="224"/>
        <w:rPr>
          <w:color w:val="0000FF"/>
        </w:rPr>
      </w:pPr>
      <w:r w:rsidRPr="00B71728">
        <w:rPr>
          <w:rFonts w:hint="eastAsia"/>
          <w:color w:val="0000FF"/>
        </w:rPr>
        <w:t>非弁膜症性心房細動患者を対象とした国内第</w:t>
      </w:r>
      <w:r w:rsidRPr="00B71728">
        <w:rPr>
          <w:rFonts w:hint="eastAsia"/>
          <w:color w:val="0000FF"/>
        </w:rPr>
        <w:t>III</w:t>
      </w:r>
      <w:r w:rsidRPr="00B71728">
        <w:rPr>
          <w:rFonts w:hint="eastAsia"/>
          <w:color w:val="0000FF"/>
        </w:rPr>
        <w:t>相試験において、本剤</w:t>
      </w:r>
      <w:r w:rsidRPr="00B71728">
        <w:rPr>
          <w:rFonts w:hint="eastAsia"/>
          <w:color w:val="0000FF"/>
        </w:rPr>
        <w:t>15mg</w:t>
      </w:r>
      <w:r w:rsidRPr="00B71728">
        <w:rPr>
          <w:rFonts w:hint="eastAsia"/>
          <w:color w:val="0000FF"/>
        </w:rPr>
        <w:t>（クレアチニンクリアランス</w:t>
      </w:r>
      <w:r w:rsidRPr="00B71728">
        <w:rPr>
          <w:rFonts w:hint="eastAsia"/>
          <w:color w:val="0000FF"/>
        </w:rPr>
        <w:t>30</w:t>
      </w:r>
      <w:r w:rsidRPr="00B71728">
        <w:rPr>
          <w:rFonts w:hint="eastAsia"/>
          <w:color w:val="0000FF"/>
        </w:rPr>
        <w:t>～</w:t>
      </w:r>
      <w:r w:rsidRPr="00B71728">
        <w:rPr>
          <w:rFonts w:hint="eastAsia"/>
          <w:color w:val="0000FF"/>
        </w:rPr>
        <w:t>49mL/min</w:t>
      </w:r>
      <w:r w:rsidRPr="00B71728">
        <w:rPr>
          <w:rFonts w:hint="eastAsia"/>
          <w:color w:val="0000FF"/>
        </w:rPr>
        <w:t>の患者には</w:t>
      </w:r>
      <w:r w:rsidRPr="00B71728">
        <w:rPr>
          <w:rFonts w:hint="eastAsia"/>
          <w:color w:val="0000FF"/>
        </w:rPr>
        <w:t>10mg</w:t>
      </w:r>
      <w:r w:rsidRPr="00B71728">
        <w:rPr>
          <w:rFonts w:hint="eastAsia"/>
          <w:color w:val="0000FF"/>
        </w:rPr>
        <w:t>）が</w:t>
      </w:r>
      <w:r w:rsidRPr="00B71728">
        <w:rPr>
          <w:rFonts w:hint="eastAsia"/>
          <w:color w:val="0000FF"/>
        </w:rPr>
        <w:t>1</w:t>
      </w:r>
      <w:r w:rsidRPr="00B71728">
        <w:rPr>
          <w:rFonts w:hint="eastAsia"/>
          <w:color w:val="0000FF"/>
        </w:rPr>
        <w:t>日</w:t>
      </w:r>
      <w:r w:rsidRPr="00B71728">
        <w:rPr>
          <w:rFonts w:hint="eastAsia"/>
          <w:color w:val="0000FF"/>
        </w:rPr>
        <w:t>1</w:t>
      </w:r>
      <w:r w:rsidRPr="00B71728">
        <w:rPr>
          <w:rFonts w:hint="eastAsia"/>
          <w:color w:val="0000FF"/>
        </w:rPr>
        <w:t>回投与された</w:t>
      </w:r>
      <w:r w:rsidRPr="00B71728">
        <w:rPr>
          <w:rFonts w:hint="eastAsia"/>
          <w:color w:val="0000FF"/>
        </w:rPr>
        <w:t>639</w:t>
      </w:r>
      <w:r w:rsidRPr="00B71728">
        <w:rPr>
          <w:rFonts w:hint="eastAsia"/>
          <w:color w:val="0000FF"/>
        </w:rPr>
        <w:t>例中</w:t>
      </w:r>
      <w:r w:rsidRPr="00B71728">
        <w:rPr>
          <w:rFonts w:hint="eastAsia"/>
          <w:color w:val="0000FF"/>
        </w:rPr>
        <w:t>326</w:t>
      </w:r>
      <w:r w:rsidRPr="00B71728">
        <w:rPr>
          <w:rFonts w:hint="eastAsia"/>
          <w:color w:val="0000FF"/>
        </w:rPr>
        <w:t>例（</w:t>
      </w:r>
      <w:r w:rsidRPr="00B71728">
        <w:rPr>
          <w:rFonts w:hint="eastAsia"/>
          <w:color w:val="0000FF"/>
        </w:rPr>
        <w:t>51.0</w:t>
      </w:r>
      <w:r w:rsidRPr="00B71728">
        <w:rPr>
          <w:rFonts w:hint="eastAsia"/>
          <w:color w:val="0000FF"/>
        </w:rPr>
        <w:t>％）に副作用（臨床検査値異常を含む）が認められた。主な副作用は、鼻出血</w:t>
      </w:r>
      <w:r w:rsidRPr="00B71728">
        <w:rPr>
          <w:rFonts w:hint="eastAsia"/>
          <w:color w:val="0000FF"/>
        </w:rPr>
        <w:t>88</w:t>
      </w:r>
      <w:r w:rsidRPr="00B71728">
        <w:rPr>
          <w:rFonts w:hint="eastAsia"/>
          <w:color w:val="0000FF"/>
        </w:rPr>
        <w:t>例（</w:t>
      </w:r>
      <w:r w:rsidRPr="00B71728">
        <w:rPr>
          <w:rFonts w:hint="eastAsia"/>
          <w:color w:val="0000FF"/>
        </w:rPr>
        <w:t>13.8</w:t>
      </w:r>
      <w:r w:rsidRPr="00B71728">
        <w:rPr>
          <w:rFonts w:hint="eastAsia"/>
          <w:color w:val="0000FF"/>
        </w:rPr>
        <w:t>％）、皮下出血</w:t>
      </w:r>
      <w:r w:rsidRPr="00B71728">
        <w:rPr>
          <w:rFonts w:hint="eastAsia"/>
          <w:color w:val="0000FF"/>
        </w:rPr>
        <w:t>50</w:t>
      </w:r>
      <w:r w:rsidRPr="00B71728">
        <w:rPr>
          <w:rFonts w:hint="eastAsia"/>
          <w:color w:val="0000FF"/>
        </w:rPr>
        <w:t>例（</w:t>
      </w:r>
      <w:r w:rsidRPr="00B71728">
        <w:rPr>
          <w:rFonts w:hint="eastAsia"/>
          <w:color w:val="0000FF"/>
        </w:rPr>
        <w:t>7.8</w:t>
      </w:r>
      <w:r w:rsidRPr="00B71728">
        <w:rPr>
          <w:rFonts w:hint="eastAsia"/>
          <w:color w:val="0000FF"/>
        </w:rPr>
        <w:t>％）、歯肉出血</w:t>
      </w:r>
      <w:r w:rsidRPr="00B71728">
        <w:rPr>
          <w:rFonts w:hint="eastAsia"/>
          <w:color w:val="0000FF"/>
        </w:rPr>
        <w:t>40</w:t>
      </w:r>
      <w:r w:rsidRPr="00B71728">
        <w:rPr>
          <w:rFonts w:hint="eastAsia"/>
          <w:color w:val="0000FF"/>
        </w:rPr>
        <w:t>例（</w:t>
      </w:r>
      <w:r w:rsidRPr="00B71728">
        <w:rPr>
          <w:rFonts w:hint="eastAsia"/>
          <w:color w:val="0000FF"/>
        </w:rPr>
        <w:t>6.3</w:t>
      </w:r>
      <w:r w:rsidRPr="00B71728">
        <w:rPr>
          <w:rFonts w:hint="eastAsia"/>
          <w:color w:val="0000FF"/>
        </w:rPr>
        <w:t>％）、血尿</w:t>
      </w:r>
      <w:r w:rsidRPr="00B71728">
        <w:rPr>
          <w:rFonts w:hint="eastAsia"/>
          <w:color w:val="0000FF"/>
        </w:rPr>
        <w:t>24</w:t>
      </w:r>
      <w:r w:rsidRPr="00B71728">
        <w:rPr>
          <w:rFonts w:hint="eastAsia"/>
          <w:color w:val="0000FF"/>
        </w:rPr>
        <w:t>例（</w:t>
      </w:r>
      <w:r w:rsidRPr="00B71728">
        <w:rPr>
          <w:rFonts w:hint="eastAsia"/>
          <w:color w:val="0000FF"/>
        </w:rPr>
        <w:t>3.8</w:t>
      </w:r>
      <w:r w:rsidRPr="00B71728">
        <w:rPr>
          <w:rFonts w:hint="eastAsia"/>
          <w:color w:val="0000FF"/>
        </w:rPr>
        <w:t>％）、結膜出血</w:t>
      </w:r>
      <w:r w:rsidRPr="00B71728">
        <w:rPr>
          <w:rFonts w:hint="eastAsia"/>
          <w:color w:val="0000FF"/>
        </w:rPr>
        <w:t>23</w:t>
      </w:r>
      <w:r w:rsidRPr="00B71728">
        <w:rPr>
          <w:rFonts w:hint="eastAsia"/>
          <w:color w:val="0000FF"/>
        </w:rPr>
        <w:t>例（</w:t>
      </w:r>
      <w:r w:rsidRPr="00B71728">
        <w:rPr>
          <w:rFonts w:hint="eastAsia"/>
          <w:color w:val="0000FF"/>
        </w:rPr>
        <w:t>3.6</w:t>
      </w:r>
      <w:r w:rsidRPr="00B71728">
        <w:rPr>
          <w:rFonts w:hint="eastAsia"/>
          <w:color w:val="0000FF"/>
        </w:rPr>
        <w:t>％）、尿中血陽性</w:t>
      </w:r>
      <w:r w:rsidRPr="00B71728">
        <w:rPr>
          <w:rFonts w:hint="eastAsia"/>
          <w:color w:val="0000FF"/>
        </w:rPr>
        <w:t>18</w:t>
      </w:r>
      <w:r w:rsidRPr="00B71728">
        <w:rPr>
          <w:rFonts w:hint="eastAsia"/>
          <w:color w:val="0000FF"/>
        </w:rPr>
        <w:t>例（</w:t>
      </w:r>
      <w:r w:rsidRPr="00B71728">
        <w:rPr>
          <w:rFonts w:hint="eastAsia"/>
          <w:color w:val="0000FF"/>
        </w:rPr>
        <w:t>2.8</w:t>
      </w:r>
      <w:r w:rsidRPr="00B71728">
        <w:rPr>
          <w:rFonts w:hint="eastAsia"/>
          <w:color w:val="0000FF"/>
        </w:rPr>
        <w:t>％）、貧血</w:t>
      </w:r>
      <w:r w:rsidRPr="00B71728">
        <w:rPr>
          <w:rFonts w:hint="eastAsia"/>
          <w:color w:val="0000FF"/>
        </w:rPr>
        <w:t>17</w:t>
      </w:r>
      <w:r w:rsidRPr="00B71728">
        <w:rPr>
          <w:rFonts w:hint="eastAsia"/>
          <w:color w:val="0000FF"/>
        </w:rPr>
        <w:t>例（</w:t>
      </w:r>
      <w:r w:rsidRPr="00B71728">
        <w:rPr>
          <w:rFonts w:hint="eastAsia"/>
          <w:color w:val="0000FF"/>
        </w:rPr>
        <w:t>2.7</w:t>
      </w:r>
      <w:r w:rsidRPr="00B71728">
        <w:rPr>
          <w:rFonts w:hint="eastAsia"/>
          <w:color w:val="0000FF"/>
        </w:rPr>
        <w:t>％）、創傷出血</w:t>
      </w:r>
      <w:r w:rsidRPr="00B71728">
        <w:rPr>
          <w:rFonts w:hint="eastAsia"/>
          <w:color w:val="0000FF"/>
        </w:rPr>
        <w:t>15</w:t>
      </w:r>
      <w:r w:rsidRPr="00B71728">
        <w:rPr>
          <w:rFonts w:hint="eastAsia"/>
          <w:color w:val="0000FF"/>
        </w:rPr>
        <w:t>例（</w:t>
      </w:r>
      <w:r w:rsidRPr="00B71728">
        <w:rPr>
          <w:rFonts w:hint="eastAsia"/>
          <w:color w:val="0000FF"/>
        </w:rPr>
        <w:t>2.3</w:t>
      </w:r>
      <w:r w:rsidRPr="00B71728">
        <w:rPr>
          <w:rFonts w:hint="eastAsia"/>
          <w:color w:val="0000FF"/>
        </w:rPr>
        <w:t>％）、喀血</w:t>
      </w:r>
      <w:r w:rsidRPr="00B71728">
        <w:rPr>
          <w:rFonts w:hint="eastAsia"/>
          <w:color w:val="0000FF"/>
        </w:rPr>
        <w:t>14</w:t>
      </w:r>
      <w:r w:rsidRPr="00B71728">
        <w:rPr>
          <w:rFonts w:hint="eastAsia"/>
          <w:color w:val="0000FF"/>
        </w:rPr>
        <w:t>例（</w:t>
      </w:r>
      <w:r w:rsidRPr="00B71728">
        <w:rPr>
          <w:rFonts w:hint="eastAsia"/>
          <w:color w:val="0000FF"/>
        </w:rPr>
        <w:t>2.2</w:t>
      </w:r>
      <w:r w:rsidRPr="00B71728">
        <w:rPr>
          <w:rFonts w:hint="eastAsia"/>
          <w:color w:val="0000FF"/>
        </w:rPr>
        <w:t>％）、口腔内出血</w:t>
      </w:r>
      <w:r w:rsidRPr="00B71728">
        <w:rPr>
          <w:rFonts w:hint="eastAsia"/>
          <w:color w:val="0000FF"/>
        </w:rPr>
        <w:t>12</w:t>
      </w:r>
      <w:r w:rsidRPr="00B71728">
        <w:rPr>
          <w:rFonts w:hint="eastAsia"/>
          <w:color w:val="0000FF"/>
        </w:rPr>
        <w:t>例（</w:t>
      </w:r>
      <w:r w:rsidRPr="00B71728">
        <w:rPr>
          <w:rFonts w:hint="eastAsia"/>
          <w:color w:val="0000FF"/>
        </w:rPr>
        <w:t>1.9</w:t>
      </w:r>
      <w:r w:rsidRPr="00B71728">
        <w:rPr>
          <w:rFonts w:hint="eastAsia"/>
          <w:color w:val="0000FF"/>
        </w:rPr>
        <w:t>％）、痔出血</w:t>
      </w:r>
      <w:r w:rsidRPr="00B71728">
        <w:rPr>
          <w:rFonts w:hint="eastAsia"/>
          <w:color w:val="0000FF"/>
        </w:rPr>
        <w:t>11</w:t>
      </w:r>
      <w:r w:rsidRPr="00B71728">
        <w:rPr>
          <w:rFonts w:hint="eastAsia"/>
          <w:color w:val="0000FF"/>
        </w:rPr>
        <w:t>例（</w:t>
      </w:r>
      <w:r w:rsidRPr="00B71728">
        <w:rPr>
          <w:rFonts w:hint="eastAsia"/>
          <w:color w:val="0000FF"/>
        </w:rPr>
        <w:t>1.7</w:t>
      </w:r>
      <w:r w:rsidRPr="00B71728">
        <w:rPr>
          <w:rFonts w:hint="eastAsia"/>
          <w:color w:val="0000FF"/>
        </w:rPr>
        <w:t>％）、便潜血陽性</w:t>
      </w:r>
      <w:r w:rsidRPr="00B71728">
        <w:rPr>
          <w:rFonts w:hint="eastAsia"/>
          <w:color w:val="0000FF"/>
        </w:rPr>
        <w:t>9</w:t>
      </w:r>
      <w:r w:rsidRPr="00B71728">
        <w:rPr>
          <w:rFonts w:hint="eastAsia"/>
          <w:color w:val="0000FF"/>
        </w:rPr>
        <w:t>例（</w:t>
      </w:r>
      <w:r w:rsidRPr="00B71728">
        <w:rPr>
          <w:rFonts w:hint="eastAsia"/>
          <w:color w:val="0000FF"/>
        </w:rPr>
        <w:t>1.4</w:t>
      </w:r>
      <w:r w:rsidRPr="00B71728">
        <w:rPr>
          <w:rFonts w:hint="eastAsia"/>
          <w:color w:val="0000FF"/>
        </w:rPr>
        <w:t>％）、網膜出血</w:t>
      </w:r>
      <w:r w:rsidRPr="00B71728">
        <w:rPr>
          <w:rFonts w:hint="eastAsia"/>
          <w:color w:val="0000FF"/>
        </w:rPr>
        <w:t>7</w:t>
      </w:r>
      <w:r w:rsidRPr="00B71728">
        <w:rPr>
          <w:rFonts w:hint="eastAsia"/>
          <w:color w:val="0000FF"/>
        </w:rPr>
        <w:t>例（</w:t>
      </w:r>
      <w:r w:rsidRPr="00B71728">
        <w:rPr>
          <w:rFonts w:hint="eastAsia"/>
          <w:color w:val="0000FF"/>
        </w:rPr>
        <w:t>1.1</w:t>
      </w:r>
      <w:r w:rsidRPr="00B71728">
        <w:rPr>
          <w:rFonts w:hint="eastAsia"/>
          <w:color w:val="0000FF"/>
        </w:rPr>
        <w:t>％）、メレナ</w:t>
      </w:r>
      <w:r w:rsidRPr="00B71728">
        <w:rPr>
          <w:rFonts w:hint="eastAsia"/>
          <w:color w:val="0000FF"/>
        </w:rPr>
        <w:t>7</w:t>
      </w:r>
      <w:r w:rsidRPr="00B71728">
        <w:rPr>
          <w:rFonts w:hint="eastAsia"/>
          <w:color w:val="0000FF"/>
        </w:rPr>
        <w:t>例（</w:t>
      </w:r>
      <w:r w:rsidRPr="00B71728">
        <w:rPr>
          <w:rFonts w:hint="eastAsia"/>
          <w:color w:val="0000FF"/>
        </w:rPr>
        <w:t>1.1</w:t>
      </w:r>
      <w:r w:rsidRPr="00B71728">
        <w:rPr>
          <w:rFonts w:hint="eastAsia"/>
          <w:color w:val="0000FF"/>
        </w:rPr>
        <w:t>％）、便潜血</w:t>
      </w:r>
      <w:r w:rsidRPr="00B71728">
        <w:rPr>
          <w:rFonts w:hint="eastAsia"/>
          <w:color w:val="0000FF"/>
        </w:rPr>
        <w:t>7</w:t>
      </w:r>
      <w:r w:rsidRPr="00B71728">
        <w:rPr>
          <w:rFonts w:hint="eastAsia"/>
          <w:color w:val="0000FF"/>
        </w:rPr>
        <w:t>例（</w:t>
      </w:r>
      <w:r w:rsidRPr="00B71728">
        <w:rPr>
          <w:rFonts w:hint="eastAsia"/>
          <w:color w:val="0000FF"/>
        </w:rPr>
        <w:t>1.1</w:t>
      </w:r>
      <w:r w:rsidRPr="00B71728">
        <w:rPr>
          <w:rFonts w:hint="eastAsia"/>
          <w:color w:val="0000FF"/>
        </w:rPr>
        <w:t>％）、出血</w:t>
      </w:r>
      <w:r w:rsidRPr="00B71728">
        <w:rPr>
          <w:rFonts w:hint="eastAsia"/>
          <w:color w:val="0000FF"/>
        </w:rPr>
        <w:t>7</w:t>
      </w:r>
      <w:r w:rsidRPr="00B71728">
        <w:rPr>
          <w:rFonts w:hint="eastAsia"/>
          <w:color w:val="0000FF"/>
        </w:rPr>
        <w:t>例（</w:t>
      </w:r>
      <w:r w:rsidRPr="00B71728">
        <w:rPr>
          <w:rFonts w:hint="eastAsia"/>
          <w:color w:val="0000FF"/>
        </w:rPr>
        <w:t>1.1</w:t>
      </w:r>
      <w:r w:rsidRPr="00B71728">
        <w:rPr>
          <w:rFonts w:hint="eastAsia"/>
          <w:color w:val="0000FF"/>
        </w:rPr>
        <w:t>％）等であった。（承認時）</w:t>
      </w:r>
    </w:p>
    <w:p w14:paraId="43273136" w14:textId="77777777" w:rsidR="00B71728" w:rsidRDefault="00B71728" w:rsidP="00B71728">
      <w:pPr>
        <w:ind w:firstLineChars="100" w:firstLine="224"/>
      </w:pPr>
    </w:p>
    <w:p w14:paraId="5197AA86" w14:textId="77777777" w:rsidR="00891A37" w:rsidRDefault="00891A37" w:rsidP="00891A37">
      <w:pPr>
        <w:pStyle w:val="2"/>
        <w:numPr>
          <w:ilvl w:val="1"/>
          <w:numId w:val="3"/>
        </w:numPr>
      </w:pPr>
      <w:bookmarkStart w:id="87" w:name="_Toc123904271"/>
      <w:r>
        <w:rPr>
          <w:rFonts w:hint="eastAsia"/>
        </w:rPr>
        <w:t>緊急報告</w:t>
      </w:r>
      <w:bookmarkEnd w:id="87"/>
    </w:p>
    <w:p w14:paraId="4275C294" w14:textId="0CDE6D81" w:rsidR="00891A37" w:rsidRDefault="00891A37" w:rsidP="00891A37">
      <w:pPr>
        <w:rPr>
          <w:color w:val="C00000"/>
        </w:rPr>
      </w:pPr>
      <w:r w:rsidRPr="00891A37">
        <w:rPr>
          <w:rFonts w:hint="eastAsia"/>
          <w:color w:val="C00000"/>
        </w:rPr>
        <w:t>（各</w:t>
      </w:r>
      <w:r w:rsidR="00BA76F2">
        <w:rPr>
          <w:rFonts w:hint="eastAsia"/>
          <w:color w:val="C00000"/>
        </w:rPr>
        <w:t>機関</w:t>
      </w:r>
      <w:r w:rsidRPr="00891A37">
        <w:rPr>
          <w:rFonts w:hint="eastAsia"/>
          <w:color w:val="C00000"/>
        </w:rPr>
        <w:t>が定めた）「重篤な有害事象に関する手順書」に沿って行う。</w:t>
      </w:r>
    </w:p>
    <w:p w14:paraId="3AB670D2" w14:textId="77777777" w:rsidR="0034747B" w:rsidRPr="0034747B" w:rsidRDefault="0034747B" w:rsidP="00891A37">
      <w:pPr>
        <w:rPr>
          <w:color w:val="C00000"/>
        </w:rPr>
      </w:pPr>
      <w:r>
        <w:rPr>
          <w:rFonts w:hint="eastAsia"/>
          <w:color w:val="C00000"/>
        </w:rPr>
        <w:t>※後ろ向き研究の場合は該当しない</w:t>
      </w:r>
    </w:p>
    <w:p w14:paraId="041305F4" w14:textId="4C1BAEE7" w:rsidR="00891A37" w:rsidRPr="00891A37" w:rsidRDefault="00891A37" w:rsidP="00891A37">
      <w:pPr>
        <w:rPr>
          <w:color w:val="0000FF"/>
        </w:rPr>
      </w:pPr>
      <w:r w:rsidRPr="00891A37">
        <w:rPr>
          <w:rFonts w:hint="eastAsia"/>
          <w:color w:val="0000FF"/>
        </w:rPr>
        <w:t>（例</w:t>
      </w:r>
      <w:r w:rsidRPr="00891A37">
        <w:rPr>
          <w:rFonts w:hint="eastAsia"/>
          <w:color w:val="0000FF"/>
        </w:rPr>
        <w:t>1</w:t>
      </w:r>
      <w:r w:rsidRPr="00891A37">
        <w:rPr>
          <w:rFonts w:hint="eastAsia"/>
          <w:color w:val="0000FF"/>
        </w:rPr>
        <w:t>：（各</w:t>
      </w:r>
      <w:r w:rsidR="00BA76F2">
        <w:rPr>
          <w:rFonts w:hint="eastAsia"/>
          <w:color w:val="0000FF"/>
        </w:rPr>
        <w:t>機関</w:t>
      </w:r>
      <w:r w:rsidRPr="00891A37">
        <w:rPr>
          <w:rFonts w:hint="eastAsia"/>
          <w:color w:val="0000FF"/>
        </w:rPr>
        <w:t>が定めた）「重篤な有害事象に関する手順書」を用いる場合）</w:t>
      </w:r>
    </w:p>
    <w:p w14:paraId="68D81710" w14:textId="77777777" w:rsidR="00891A37" w:rsidRPr="00891A37" w:rsidRDefault="00891A37" w:rsidP="00891A37">
      <w:pPr>
        <w:ind w:leftChars="100" w:left="448" w:hangingChars="100" w:hanging="224"/>
        <w:rPr>
          <w:color w:val="0000FF"/>
        </w:rPr>
      </w:pPr>
      <w:r w:rsidRPr="00891A37">
        <w:rPr>
          <w:rFonts w:hint="eastAsia"/>
          <w:color w:val="0000FF"/>
        </w:rPr>
        <w:t xml:space="preserve">1) </w:t>
      </w:r>
      <w:r w:rsidRPr="00891A37">
        <w:rPr>
          <w:rFonts w:hint="eastAsia"/>
          <w:color w:val="0000FF"/>
        </w:rPr>
        <w:t>研究責任</w:t>
      </w:r>
      <w:r w:rsidR="005218B5">
        <w:rPr>
          <w:rFonts w:hint="eastAsia"/>
          <w:color w:val="0000FF"/>
        </w:rPr>
        <w:t>者</w:t>
      </w:r>
      <w:r w:rsidRPr="00891A37">
        <w:rPr>
          <w:rFonts w:hint="eastAsia"/>
          <w:color w:val="0000FF"/>
        </w:rPr>
        <w:t>／分担</w:t>
      </w:r>
      <w:r w:rsidR="005218B5">
        <w:rPr>
          <w:rFonts w:hint="eastAsia"/>
          <w:color w:val="0000FF"/>
        </w:rPr>
        <w:t>者</w:t>
      </w:r>
      <w:r w:rsidRPr="00891A37">
        <w:rPr>
          <w:rFonts w:hint="eastAsia"/>
          <w:color w:val="0000FF"/>
        </w:rPr>
        <w:t>は、重篤な有害事象が発生した場合、適切な処置を行う。研究分担</w:t>
      </w:r>
      <w:r w:rsidR="005218B5">
        <w:rPr>
          <w:rFonts w:hint="eastAsia"/>
          <w:color w:val="0000FF"/>
        </w:rPr>
        <w:t>者</w:t>
      </w:r>
      <w:r w:rsidRPr="00891A37">
        <w:rPr>
          <w:rFonts w:hint="eastAsia"/>
          <w:color w:val="0000FF"/>
        </w:rPr>
        <w:t>は、試験薬との因果関係を問わず、直ちに研究責任</w:t>
      </w:r>
      <w:r w:rsidR="005218B5">
        <w:rPr>
          <w:rFonts w:hint="eastAsia"/>
          <w:color w:val="0000FF"/>
        </w:rPr>
        <w:t>者</w:t>
      </w:r>
      <w:r w:rsidRPr="00891A37">
        <w:rPr>
          <w:rFonts w:hint="eastAsia"/>
          <w:color w:val="0000FF"/>
        </w:rPr>
        <w:t>に報告する。</w:t>
      </w:r>
    </w:p>
    <w:p w14:paraId="44F9AE35" w14:textId="7E09F1AF" w:rsidR="00891A37" w:rsidRPr="00891A37" w:rsidRDefault="00891A37" w:rsidP="00891A37">
      <w:pPr>
        <w:ind w:leftChars="100" w:left="448" w:hangingChars="100" w:hanging="224"/>
        <w:rPr>
          <w:color w:val="0000FF"/>
        </w:rPr>
      </w:pPr>
      <w:r w:rsidRPr="00891A37">
        <w:rPr>
          <w:rFonts w:hint="eastAsia"/>
          <w:color w:val="0000FF"/>
        </w:rPr>
        <w:t xml:space="preserve">2) </w:t>
      </w:r>
      <w:r w:rsidRPr="00891A37">
        <w:rPr>
          <w:rFonts w:hint="eastAsia"/>
          <w:color w:val="0000FF"/>
        </w:rPr>
        <w:t>研究責任</w:t>
      </w:r>
      <w:r w:rsidR="005218B5">
        <w:rPr>
          <w:rFonts w:hint="eastAsia"/>
          <w:color w:val="0000FF"/>
        </w:rPr>
        <w:t>者</w:t>
      </w:r>
      <w:r w:rsidRPr="00891A37">
        <w:rPr>
          <w:rFonts w:hint="eastAsia"/>
          <w:color w:val="0000FF"/>
        </w:rPr>
        <w:t>は、当該重篤な有害事象について、直ちに</w:t>
      </w:r>
      <w:r w:rsidR="00D22068">
        <w:rPr>
          <w:rFonts w:hint="eastAsia"/>
          <w:color w:val="0000FF"/>
        </w:rPr>
        <w:t>研究機関</w:t>
      </w:r>
      <w:r w:rsidRPr="00891A37">
        <w:rPr>
          <w:rFonts w:hint="eastAsia"/>
          <w:color w:val="0000FF"/>
        </w:rPr>
        <w:t>の長に報告するとともに、試験薬提供者に通知する。また、必要に応じて効果安全性評価委員会に報告する。</w:t>
      </w:r>
    </w:p>
    <w:p w14:paraId="399D0896" w14:textId="5D11A0DE" w:rsidR="00891A37" w:rsidRPr="00891A37" w:rsidRDefault="00891A37" w:rsidP="00891A37">
      <w:pPr>
        <w:ind w:leftChars="100" w:left="448" w:hangingChars="100" w:hanging="224"/>
        <w:rPr>
          <w:color w:val="0000FF"/>
        </w:rPr>
      </w:pPr>
      <w:r w:rsidRPr="00891A37">
        <w:rPr>
          <w:rFonts w:hint="eastAsia"/>
          <w:color w:val="0000FF"/>
        </w:rPr>
        <w:t xml:space="preserve">3) </w:t>
      </w:r>
      <w:r w:rsidRPr="00891A37">
        <w:rPr>
          <w:rFonts w:hint="eastAsia"/>
          <w:color w:val="0000FF"/>
        </w:rPr>
        <w:t>有害事象、試験薬との因果関係が否定できない有害事象に関する報告書式および手順は（各</w:t>
      </w:r>
      <w:r w:rsidR="00BA76F2">
        <w:rPr>
          <w:rFonts w:hint="eastAsia"/>
          <w:color w:val="0000FF"/>
        </w:rPr>
        <w:t>機関</w:t>
      </w:r>
      <w:r w:rsidRPr="00891A37">
        <w:rPr>
          <w:rFonts w:hint="eastAsia"/>
          <w:color w:val="0000FF"/>
        </w:rPr>
        <w:t>が定めた）「重篤な有害事象に関する手順書」に従う。</w:t>
      </w:r>
    </w:p>
    <w:p w14:paraId="585F3A75" w14:textId="77777777" w:rsidR="00891A37" w:rsidRDefault="00891A37" w:rsidP="00891A37"/>
    <w:p w14:paraId="58527DC8" w14:textId="77777777" w:rsidR="00891A37" w:rsidRPr="00891A37" w:rsidRDefault="00891A37" w:rsidP="00891A37">
      <w:pPr>
        <w:ind w:leftChars="135" w:left="302"/>
        <w:rPr>
          <w:color w:val="0000FF"/>
        </w:rPr>
      </w:pPr>
      <w:r w:rsidRPr="00891A37">
        <w:rPr>
          <w:rFonts w:hint="eastAsia"/>
          <w:color w:val="0000FF"/>
        </w:rPr>
        <w:t>＜緊急時の連絡先＞</w:t>
      </w:r>
    </w:p>
    <w:p w14:paraId="6FB05558" w14:textId="77777777" w:rsidR="00891A37" w:rsidRPr="00891A37" w:rsidRDefault="00891A37" w:rsidP="00891A37">
      <w:pPr>
        <w:ind w:leftChars="135" w:left="302"/>
        <w:rPr>
          <w:color w:val="0000FF"/>
        </w:rPr>
      </w:pPr>
      <w:r w:rsidRPr="00891A37">
        <w:rPr>
          <w:rFonts w:hint="eastAsia"/>
          <w:color w:val="0000FF"/>
        </w:rPr>
        <w:t>研究責任</w:t>
      </w:r>
      <w:r w:rsidR="005218B5">
        <w:rPr>
          <w:rFonts w:hint="eastAsia"/>
          <w:color w:val="0000FF"/>
        </w:rPr>
        <w:t>者</w:t>
      </w:r>
      <w:r w:rsidRPr="00891A37">
        <w:rPr>
          <w:rFonts w:hint="eastAsia"/>
          <w:color w:val="0000FF"/>
        </w:rPr>
        <w:t>：●●　●●</w:t>
      </w:r>
    </w:p>
    <w:p w14:paraId="5AC6FC31" w14:textId="77777777" w:rsidR="00891A37" w:rsidRPr="00891A37" w:rsidRDefault="00891A37" w:rsidP="00891A37">
      <w:pPr>
        <w:ind w:leftChars="135" w:left="302"/>
        <w:rPr>
          <w:color w:val="0000FF"/>
        </w:rPr>
      </w:pPr>
      <w:r w:rsidRPr="00891A37">
        <w:rPr>
          <w:rFonts w:hint="eastAsia"/>
          <w:color w:val="0000FF"/>
        </w:rPr>
        <w:t>三重大学医学部附属病院</w:t>
      </w:r>
      <w:r w:rsidRPr="00891A37">
        <w:rPr>
          <w:rFonts w:hint="eastAsia"/>
          <w:color w:val="0000FF"/>
        </w:rPr>
        <w:t xml:space="preserve"> </w:t>
      </w:r>
      <w:r w:rsidRPr="00891A37">
        <w:rPr>
          <w:rFonts w:hint="eastAsia"/>
          <w:color w:val="0000FF"/>
        </w:rPr>
        <w:t>●●科</w:t>
      </w:r>
    </w:p>
    <w:p w14:paraId="1EC5BAF2" w14:textId="77777777" w:rsidR="00891A37" w:rsidRPr="00891A37" w:rsidRDefault="00891A37" w:rsidP="00891A37">
      <w:pPr>
        <w:ind w:leftChars="135" w:left="302"/>
        <w:rPr>
          <w:color w:val="0000FF"/>
        </w:rPr>
      </w:pPr>
      <w:r w:rsidRPr="00891A37">
        <w:rPr>
          <w:rFonts w:hint="eastAsia"/>
          <w:color w:val="0000FF"/>
        </w:rPr>
        <w:t>〒</w:t>
      </w:r>
      <w:r w:rsidRPr="00891A37">
        <w:rPr>
          <w:rFonts w:hint="eastAsia"/>
          <w:color w:val="0000FF"/>
        </w:rPr>
        <w:t>514-8507</w:t>
      </w:r>
      <w:r w:rsidRPr="00891A37">
        <w:rPr>
          <w:rFonts w:hint="eastAsia"/>
          <w:color w:val="0000FF"/>
        </w:rPr>
        <w:t xml:space="preserve">　三重県津市江戸橋</w:t>
      </w:r>
      <w:r w:rsidRPr="00891A37">
        <w:rPr>
          <w:rFonts w:hint="eastAsia"/>
          <w:color w:val="0000FF"/>
        </w:rPr>
        <w:t>2-174</w:t>
      </w:r>
    </w:p>
    <w:p w14:paraId="22A192E8" w14:textId="77777777" w:rsidR="00891A37" w:rsidRPr="00891A37" w:rsidRDefault="00891A37" w:rsidP="00891A37">
      <w:pPr>
        <w:ind w:leftChars="135" w:left="302"/>
        <w:rPr>
          <w:color w:val="0000FF"/>
        </w:rPr>
      </w:pPr>
      <w:r w:rsidRPr="00891A37">
        <w:rPr>
          <w:rFonts w:hint="eastAsia"/>
          <w:color w:val="0000FF"/>
        </w:rPr>
        <w:t>電話：</w:t>
      </w:r>
      <w:r w:rsidRPr="00891A37">
        <w:rPr>
          <w:rFonts w:hint="eastAsia"/>
          <w:color w:val="0000FF"/>
        </w:rPr>
        <w:t>059-</w:t>
      </w:r>
      <w:r w:rsidRPr="00891A37">
        <w:rPr>
          <w:rFonts w:hint="eastAsia"/>
          <w:color w:val="0000FF"/>
        </w:rPr>
        <w:t>●●●</w:t>
      </w:r>
      <w:r w:rsidRPr="00891A37">
        <w:rPr>
          <w:rFonts w:hint="eastAsia"/>
          <w:color w:val="0000FF"/>
        </w:rPr>
        <w:t>-</w:t>
      </w:r>
      <w:r w:rsidRPr="00891A37">
        <w:rPr>
          <w:rFonts w:hint="eastAsia"/>
          <w:color w:val="0000FF"/>
        </w:rPr>
        <w:t>●●●●</w:t>
      </w:r>
      <w:r w:rsidRPr="00891A37">
        <w:rPr>
          <w:rFonts w:hint="eastAsia"/>
          <w:color w:val="0000FF"/>
        </w:rPr>
        <w:t xml:space="preserve">  FAX </w:t>
      </w:r>
      <w:r w:rsidRPr="00891A37">
        <w:rPr>
          <w:rFonts w:hint="eastAsia"/>
          <w:color w:val="0000FF"/>
        </w:rPr>
        <w:t>：</w:t>
      </w:r>
      <w:r w:rsidRPr="00891A37">
        <w:rPr>
          <w:rFonts w:hint="eastAsia"/>
          <w:color w:val="0000FF"/>
        </w:rPr>
        <w:t>059-</w:t>
      </w:r>
      <w:r w:rsidRPr="00891A37">
        <w:rPr>
          <w:rFonts w:hint="eastAsia"/>
          <w:color w:val="0000FF"/>
        </w:rPr>
        <w:t>●●●</w:t>
      </w:r>
      <w:r w:rsidRPr="00891A37">
        <w:rPr>
          <w:rFonts w:hint="eastAsia"/>
          <w:color w:val="0000FF"/>
        </w:rPr>
        <w:t>-</w:t>
      </w:r>
      <w:r w:rsidRPr="00891A37">
        <w:rPr>
          <w:rFonts w:hint="eastAsia"/>
          <w:color w:val="0000FF"/>
        </w:rPr>
        <w:t>●●●●</w:t>
      </w:r>
    </w:p>
    <w:p w14:paraId="2B8DA294" w14:textId="77777777" w:rsidR="00891A37" w:rsidRPr="00891A37" w:rsidRDefault="00891A37" w:rsidP="00891A37">
      <w:pPr>
        <w:ind w:leftChars="135" w:left="302"/>
        <w:rPr>
          <w:color w:val="0000FF"/>
        </w:rPr>
      </w:pPr>
    </w:p>
    <w:p w14:paraId="73A2C880" w14:textId="77777777" w:rsidR="00891A37" w:rsidRPr="00891A37" w:rsidRDefault="00891A37" w:rsidP="00891A37">
      <w:pPr>
        <w:ind w:leftChars="135" w:left="302"/>
        <w:rPr>
          <w:color w:val="0000FF"/>
        </w:rPr>
      </w:pPr>
      <w:r w:rsidRPr="00891A37">
        <w:rPr>
          <w:rFonts w:hint="eastAsia"/>
          <w:color w:val="0000FF"/>
        </w:rPr>
        <w:t>＜休日・夜間＞</w:t>
      </w:r>
    </w:p>
    <w:p w14:paraId="46F2D44E" w14:textId="77777777" w:rsidR="00891A37" w:rsidRPr="00891A37" w:rsidRDefault="00891A37" w:rsidP="00891A37">
      <w:pPr>
        <w:ind w:leftChars="135" w:left="302"/>
        <w:rPr>
          <w:color w:val="0000FF"/>
        </w:rPr>
      </w:pPr>
      <w:r w:rsidRPr="00891A37">
        <w:rPr>
          <w:rFonts w:hint="eastAsia"/>
          <w:color w:val="0000FF"/>
        </w:rPr>
        <w:t>三重大学医学部附属病院　●●病棟</w:t>
      </w:r>
    </w:p>
    <w:p w14:paraId="6CC78D46" w14:textId="77777777" w:rsidR="00891A37" w:rsidRDefault="00891A37" w:rsidP="00891A37">
      <w:pPr>
        <w:ind w:leftChars="135" w:left="302"/>
        <w:rPr>
          <w:color w:val="0000FF"/>
        </w:rPr>
      </w:pPr>
      <w:r w:rsidRPr="00891A37">
        <w:rPr>
          <w:rFonts w:hint="eastAsia"/>
          <w:color w:val="0000FF"/>
        </w:rPr>
        <w:t>電話：</w:t>
      </w:r>
      <w:r w:rsidRPr="00891A37">
        <w:rPr>
          <w:rFonts w:hint="eastAsia"/>
          <w:color w:val="0000FF"/>
        </w:rPr>
        <w:t>059-</w:t>
      </w:r>
      <w:r w:rsidRPr="00891A37">
        <w:rPr>
          <w:rFonts w:hint="eastAsia"/>
          <w:color w:val="0000FF"/>
        </w:rPr>
        <w:t>●●●</w:t>
      </w:r>
      <w:r w:rsidRPr="00891A37">
        <w:rPr>
          <w:rFonts w:hint="eastAsia"/>
          <w:color w:val="0000FF"/>
        </w:rPr>
        <w:t>-</w:t>
      </w:r>
      <w:r w:rsidRPr="00891A37">
        <w:rPr>
          <w:rFonts w:hint="eastAsia"/>
          <w:color w:val="0000FF"/>
        </w:rPr>
        <w:t>●●●●</w:t>
      </w:r>
      <w:r w:rsidRPr="00891A37">
        <w:rPr>
          <w:rFonts w:hint="eastAsia"/>
          <w:color w:val="0000FF"/>
        </w:rPr>
        <w:t xml:space="preserve">  FAX </w:t>
      </w:r>
      <w:r w:rsidRPr="00891A37">
        <w:rPr>
          <w:rFonts w:hint="eastAsia"/>
          <w:color w:val="0000FF"/>
        </w:rPr>
        <w:t>：</w:t>
      </w:r>
      <w:r w:rsidRPr="00891A37">
        <w:rPr>
          <w:rFonts w:hint="eastAsia"/>
          <w:color w:val="0000FF"/>
        </w:rPr>
        <w:t>059-</w:t>
      </w:r>
      <w:r w:rsidRPr="00891A37">
        <w:rPr>
          <w:rFonts w:hint="eastAsia"/>
          <w:color w:val="0000FF"/>
        </w:rPr>
        <w:t>●●●</w:t>
      </w:r>
      <w:r w:rsidRPr="00891A37">
        <w:rPr>
          <w:rFonts w:hint="eastAsia"/>
          <w:color w:val="0000FF"/>
        </w:rPr>
        <w:t>-</w:t>
      </w:r>
      <w:r w:rsidRPr="00891A37">
        <w:rPr>
          <w:rFonts w:hint="eastAsia"/>
          <w:color w:val="0000FF"/>
        </w:rPr>
        <w:t>●●●●</w:t>
      </w:r>
    </w:p>
    <w:p w14:paraId="3E83A792" w14:textId="77777777" w:rsidR="00C61F7A" w:rsidRDefault="00C61F7A" w:rsidP="00891A37">
      <w:pPr>
        <w:ind w:leftChars="135" w:left="302"/>
        <w:rPr>
          <w:color w:val="0000FF"/>
        </w:rPr>
      </w:pPr>
    </w:p>
    <w:p w14:paraId="5BC070AB" w14:textId="77777777" w:rsidR="00B72E1F" w:rsidRDefault="00D83321" w:rsidP="00B72E1F">
      <w:pPr>
        <w:pStyle w:val="1"/>
        <w:numPr>
          <w:ilvl w:val="0"/>
          <w:numId w:val="3"/>
        </w:numPr>
      </w:pPr>
      <w:bookmarkStart w:id="88" w:name="_Toc123904272"/>
      <w:r>
        <w:rPr>
          <w:rFonts w:hint="eastAsia"/>
        </w:rPr>
        <w:t>研究によって生じた健康被害に対する補償の有無</w:t>
      </w:r>
      <w:bookmarkEnd w:id="88"/>
    </w:p>
    <w:p w14:paraId="00AF27CB" w14:textId="77777777" w:rsidR="00213FC3" w:rsidRPr="00213FC3" w:rsidRDefault="00213FC3" w:rsidP="00213FC3">
      <w:pPr>
        <w:rPr>
          <w:color w:val="C00000"/>
        </w:rPr>
      </w:pPr>
      <w:r w:rsidRPr="00213FC3">
        <w:rPr>
          <w:rFonts w:hint="eastAsia"/>
          <w:color w:val="C00000"/>
        </w:rPr>
        <w:t>補償とは、違法性の有無に関わらず研究対象者の被った損失を填補することをいう。</w:t>
      </w:r>
    </w:p>
    <w:p w14:paraId="5A9637CA" w14:textId="77777777" w:rsidR="00213FC3" w:rsidRPr="00213FC3" w:rsidRDefault="00213FC3" w:rsidP="00213FC3">
      <w:pPr>
        <w:rPr>
          <w:color w:val="C00000"/>
        </w:rPr>
      </w:pPr>
      <w:r w:rsidRPr="00213FC3">
        <w:rPr>
          <w:rFonts w:hint="eastAsia"/>
          <w:color w:val="C00000"/>
        </w:rPr>
        <w:t>賠償とは、製造物の欠陥、研究計画の欠陥、説明と同意取得の不備または医療者の過失などに対する損害賠償請求に応じて責任を負う者が損害を填補することである。</w:t>
      </w:r>
    </w:p>
    <w:p w14:paraId="4FE71E32" w14:textId="77777777" w:rsidR="00213FC3" w:rsidRPr="00213FC3" w:rsidRDefault="00213FC3" w:rsidP="00213FC3">
      <w:pPr>
        <w:rPr>
          <w:color w:val="C00000"/>
        </w:rPr>
      </w:pPr>
      <w:r w:rsidRPr="00213FC3">
        <w:rPr>
          <w:rFonts w:hint="eastAsia"/>
          <w:color w:val="C00000"/>
        </w:rPr>
        <w:t>補償保険に加入する場合は、その旨を記載して補償内容を明記する。</w:t>
      </w:r>
    </w:p>
    <w:p w14:paraId="707E32FC" w14:textId="77777777" w:rsidR="00213FC3" w:rsidRPr="00213FC3" w:rsidRDefault="00213FC3" w:rsidP="00213FC3">
      <w:pPr>
        <w:rPr>
          <w:color w:val="C00000"/>
        </w:rPr>
      </w:pPr>
      <w:r w:rsidRPr="00213FC3">
        <w:rPr>
          <w:rFonts w:hint="eastAsia"/>
          <w:color w:val="C00000"/>
        </w:rPr>
        <w:lastRenderedPageBreak/>
        <w:t>コメント</w:t>
      </w:r>
      <w:r w:rsidRPr="00213FC3">
        <w:rPr>
          <w:rFonts w:hint="eastAsia"/>
          <w:color w:val="C00000"/>
        </w:rPr>
        <w:t>1</w:t>
      </w:r>
      <w:r w:rsidRPr="00213FC3">
        <w:rPr>
          <w:rFonts w:hint="eastAsia"/>
          <w:color w:val="C00000"/>
        </w:rPr>
        <w:t>：「人を対象とする</w:t>
      </w:r>
      <w:r w:rsidR="00B668E1">
        <w:rPr>
          <w:rFonts w:hint="eastAsia"/>
          <w:color w:val="C00000"/>
        </w:rPr>
        <w:t>生命科学・</w:t>
      </w:r>
      <w:r w:rsidRPr="00213FC3">
        <w:rPr>
          <w:rFonts w:hint="eastAsia"/>
          <w:color w:val="C00000"/>
        </w:rPr>
        <w:t>医学系研究に関する倫理指針」では、侵襲（軽微な侵襲を除く。）を伴う研究であって通常の診療を超える医療行為を伴うものを実施しようとする場合、研究対象者に生じた健康被害の補償のために保険その他の必要な措置を講じることおよびその内容の研究対象者への説明が求められている。ここでいう措置は必ずしも金銭の支払いに限られるものではなく、医療給付等の手段も含まれる。</w:t>
      </w:r>
    </w:p>
    <w:p w14:paraId="3476F10C" w14:textId="77777777" w:rsidR="00213FC3" w:rsidRPr="00213FC3" w:rsidRDefault="00213FC3" w:rsidP="00213FC3">
      <w:pPr>
        <w:rPr>
          <w:color w:val="C00000"/>
        </w:rPr>
      </w:pPr>
      <w:r w:rsidRPr="00213FC3">
        <w:rPr>
          <w:rFonts w:hint="eastAsia"/>
          <w:color w:val="C00000"/>
        </w:rPr>
        <w:t>コメント</w:t>
      </w:r>
      <w:r w:rsidRPr="00213FC3">
        <w:rPr>
          <w:rFonts w:hint="eastAsia"/>
          <w:color w:val="C00000"/>
        </w:rPr>
        <w:t>2</w:t>
      </w:r>
      <w:r w:rsidRPr="00213FC3">
        <w:rPr>
          <w:rFonts w:hint="eastAsia"/>
          <w:color w:val="C00000"/>
        </w:rPr>
        <w:t>：賠償責任保険は原則として自主臨床</w:t>
      </w:r>
      <w:r w:rsidR="00CC2C47">
        <w:rPr>
          <w:rFonts w:hint="eastAsia"/>
          <w:color w:val="C00000"/>
        </w:rPr>
        <w:t>研究</w:t>
      </w:r>
      <w:r w:rsidRPr="00213FC3">
        <w:rPr>
          <w:rFonts w:hint="eastAsia"/>
          <w:color w:val="C00000"/>
        </w:rPr>
        <w:t>も担保している。一方、補償制度は市販薬の適応内使用の場合に適用される医薬品医療機器総合機構の副作用救済制度を除いて、一般的には整備されていない。そのため医師は賠償責任保険に加入していることを要件とする。</w:t>
      </w:r>
    </w:p>
    <w:p w14:paraId="520A2ACE" w14:textId="77777777" w:rsidR="00B71728" w:rsidRPr="00B71728" w:rsidRDefault="00213FC3" w:rsidP="00213FC3">
      <w:pPr>
        <w:ind w:firstLineChars="100" w:firstLine="224"/>
      </w:pPr>
      <w:r w:rsidRPr="00213FC3">
        <w:rPr>
          <w:rFonts w:hint="eastAsia"/>
          <w:color w:val="0000FF"/>
        </w:rPr>
        <w:t>本研究は日常診療内での採血時に上乗せ採血を実施することとしているが、軽微な侵襲にあたるため特別な補償は設定していない。研究対象者に本研究の参加に起因した健康被害が生じる可能性は無いと考えられるが、研究対象者に健康被害が生じた場合、研究責任</w:t>
      </w:r>
      <w:r w:rsidR="005218B5">
        <w:rPr>
          <w:rFonts w:hint="eastAsia"/>
          <w:color w:val="0000FF"/>
        </w:rPr>
        <w:t>者</w:t>
      </w:r>
      <w:r w:rsidRPr="00213FC3">
        <w:rPr>
          <w:rFonts w:hint="eastAsia"/>
          <w:color w:val="0000FF"/>
        </w:rPr>
        <w:t>及び研究分担</w:t>
      </w:r>
      <w:r w:rsidR="005218B5">
        <w:rPr>
          <w:rFonts w:hint="eastAsia"/>
          <w:color w:val="0000FF"/>
        </w:rPr>
        <w:t>者</w:t>
      </w:r>
      <w:r w:rsidRPr="00213FC3">
        <w:rPr>
          <w:rFonts w:hint="eastAsia"/>
          <w:color w:val="0000FF"/>
        </w:rPr>
        <w:t>は、適切な治療およびその他必要な措置を行う。この場合の治療等は保険診療として行い、自己負担分の医療費を研究対象者が支払う。</w:t>
      </w:r>
    </w:p>
    <w:p w14:paraId="6B190BAE" w14:textId="77777777" w:rsidR="00D83321" w:rsidRDefault="00D83321" w:rsidP="00D83321">
      <w:pPr>
        <w:pStyle w:val="1"/>
        <w:numPr>
          <w:ilvl w:val="0"/>
          <w:numId w:val="3"/>
        </w:numPr>
      </w:pPr>
      <w:bookmarkStart w:id="89" w:name="_Toc123904273"/>
      <w:r>
        <w:rPr>
          <w:rFonts w:hint="eastAsia"/>
        </w:rPr>
        <w:t>研究実施後における医療の提供に関する対応</w:t>
      </w:r>
      <w:bookmarkEnd w:id="89"/>
    </w:p>
    <w:p w14:paraId="3AE2132A" w14:textId="77777777" w:rsidR="00213FC3" w:rsidRPr="00213FC3" w:rsidRDefault="00213FC3" w:rsidP="00213FC3">
      <w:pPr>
        <w:rPr>
          <w:color w:val="C00000"/>
        </w:rPr>
      </w:pPr>
      <w:r w:rsidRPr="00213FC3">
        <w:rPr>
          <w:rFonts w:hint="eastAsia"/>
          <w:color w:val="C00000"/>
        </w:rPr>
        <w:t>研究終了後の治療について記載する。</w:t>
      </w:r>
    </w:p>
    <w:p w14:paraId="0E05FCF7" w14:textId="77777777" w:rsidR="00213FC3" w:rsidRDefault="00213FC3" w:rsidP="00341E76">
      <w:pPr>
        <w:ind w:firstLine="135"/>
        <w:rPr>
          <w:color w:val="0000FF"/>
        </w:rPr>
      </w:pPr>
      <w:r w:rsidRPr="00213FC3">
        <w:rPr>
          <w:rFonts w:hint="eastAsia"/>
          <w:color w:val="0000FF"/>
        </w:rPr>
        <w:t>本研究終了後の治療について</w:t>
      </w:r>
      <w:r w:rsidR="00341E76">
        <w:rPr>
          <w:rFonts w:hint="eastAsia"/>
          <w:color w:val="0000FF"/>
        </w:rPr>
        <w:t>は規定しない。</w:t>
      </w:r>
    </w:p>
    <w:p w14:paraId="16C646E1" w14:textId="77777777" w:rsidR="00341E76" w:rsidRPr="00341E76" w:rsidRDefault="00341E76" w:rsidP="00341E76">
      <w:pPr>
        <w:ind w:firstLine="135"/>
        <w:rPr>
          <w:color w:val="0000FF"/>
        </w:rPr>
      </w:pPr>
    </w:p>
    <w:p w14:paraId="4F99F397" w14:textId="77777777" w:rsidR="00B71728" w:rsidRDefault="00B71728" w:rsidP="00B71728">
      <w:pPr>
        <w:pStyle w:val="1"/>
        <w:numPr>
          <w:ilvl w:val="0"/>
          <w:numId w:val="3"/>
        </w:numPr>
      </w:pPr>
      <w:bookmarkStart w:id="90" w:name="_Toc123904274"/>
      <w:r>
        <w:rPr>
          <w:rFonts w:hint="eastAsia"/>
        </w:rPr>
        <w:t>研究対象者に係る研究結果の取扱い</w:t>
      </w:r>
      <w:bookmarkEnd w:id="90"/>
    </w:p>
    <w:p w14:paraId="6022B721" w14:textId="77777777" w:rsidR="00341E76" w:rsidRPr="00341E76" w:rsidRDefault="00341E76" w:rsidP="00341E76">
      <w:pPr>
        <w:rPr>
          <w:color w:val="C00000"/>
        </w:rPr>
      </w:pPr>
      <w:r w:rsidRPr="00341E76">
        <w:rPr>
          <w:rFonts w:hint="eastAsia"/>
          <w:color w:val="C00000"/>
        </w:rPr>
        <w:t>研究対象者への結果の開示について、記載する。このとき、①開示あるいは非開示、②非開示の場合はその理由、③開示する場合はその対象と方法を記載する。</w:t>
      </w:r>
    </w:p>
    <w:p w14:paraId="2ED84D92" w14:textId="77777777" w:rsidR="00341E76" w:rsidRDefault="00341E76" w:rsidP="00341E76">
      <w:pPr>
        <w:rPr>
          <w:color w:val="C00000"/>
        </w:rPr>
      </w:pPr>
      <w:r w:rsidRPr="00341E76">
        <w:rPr>
          <w:rFonts w:hint="eastAsia"/>
          <w:color w:val="C00000"/>
        </w:rPr>
        <w:t>研究の実施に伴い、研究対象者の健康、子孫に受け継がれ得る遺伝的特徴等に関する重要な知見が得られる可能性がある場合には、研究対象者に係る研究結果（偶発的所見を含む。）の取扱いについて記載する。</w:t>
      </w:r>
    </w:p>
    <w:p w14:paraId="3B24B90C" w14:textId="77777777" w:rsidR="00341E76" w:rsidRDefault="00341E76" w:rsidP="00341E76">
      <w:pPr>
        <w:ind w:firstLine="135"/>
        <w:rPr>
          <w:color w:val="0000FF"/>
        </w:rPr>
      </w:pPr>
      <w:r>
        <w:rPr>
          <w:rFonts w:hint="eastAsia"/>
          <w:color w:val="0000FF"/>
        </w:rPr>
        <w:t>（例　※開示する場合）</w:t>
      </w:r>
      <w:r w:rsidRPr="00341E76">
        <w:rPr>
          <w:rFonts w:hint="eastAsia"/>
          <w:color w:val="0000FF"/>
        </w:rPr>
        <w:t>研究対象者</w:t>
      </w:r>
      <w:r>
        <w:rPr>
          <w:rFonts w:hint="eastAsia"/>
          <w:color w:val="0000FF"/>
        </w:rPr>
        <w:t>本人が</w:t>
      </w:r>
      <w:r w:rsidRPr="00341E76">
        <w:rPr>
          <w:rFonts w:hint="eastAsia"/>
          <w:color w:val="0000FF"/>
        </w:rPr>
        <w:t>本研究の結果の開示を希望された場合には、結果を報告する。対象は研究対象者本人で、発表した論文の要約を文書（あるいは口頭）にて説明する。</w:t>
      </w:r>
    </w:p>
    <w:p w14:paraId="0ADBE77D" w14:textId="77777777" w:rsidR="00341E76" w:rsidRDefault="00341E76" w:rsidP="00341E76">
      <w:pPr>
        <w:ind w:firstLine="135"/>
        <w:rPr>
          <w:color w:val="0000FF"/>
        </w:rPr>
      </w:pPr>
      <w:r>
        <w:rPr>
          <w:rFonts w:hint="eastAsia"/>
          <w:color w:val="0000FF"/>
        </w:rPr>
        <w:t>（例　※非開示の場合）</w:t>
      </w:r>
      <w:r w:rsidR="0006665C">
        <w:rPr>
          <w:rFonts w:hint="eastAsia"/>
          <w:color w:val="0000FF"/>
        </w:rPr>
        <w:t>研究対象者に対し、本研究の結果は非開示とする。これは本研究は探索的なものであり、</w:t>
      </w:r>
      <w:r w:rsidRPr="00341E76">
        <w:rPr>
          <w:rFonts w:hint="eastAsia"/>
          <w:color w:val="0000FF"/>
        </w:rPr>
        <w:t>結果の意義が</w:t>
      </w:r>
      <w:r>
        <w:rPr>
          <w:rFonts w:hint="eastAsia"/>
          <w:color w:val="0000FF"/>
        </w:rPr>
        <w:t>現時点では</w:t>
      </w:r>
      <w:r w:rsidR="0006665C" w:rsidRPr="0006665C">
        <w:rPr>
          <w:rFonts w:hint="eastAsia"/>
          <w:color w:val="0000FF"/>
        </w:rPr>
        <w:t>確実性に欠けて</w:t>
      </w:r>
      <w:r w:rsidR="0006665C">
        <w:rPr>
          <w:rFonts w:hint="eastAsia"/>
          <w:color w:val="0000FF"/>
        </w:rPr>
        <w:t>いるため</w:t>
      </w:r>
      <w:r w:rsidR="0006665C" w:rsidRPr="0006665C">
        <w:rPr>
          <w:rFonts w:hint="eastAsia"/>
          <w:color w:val="0000FF"/>
        </w:rPr>
        <w:t>、研究対象者に知らせるには十分な意義がないため</w:t>
      </w:r>
      <w:r w:rsidR="0006665C">
        <w:rPr>
          <w:rFonts w:hint="eastAsia"/>
          <w:color w:val="0000FF"/>
        </w:rPr>
        <w:t>である。</w:t>
      </w:r>
    </w:p>
    <w:p w14:paraId="314C6FFE" w14:textId="77777777" w:rsidR="00341E76" w:rsidRDefault="0006665C" w:rsidP="00341E76">
      <w:pPr>
        <w:ind w:firstLine="135"/>
        <w:rPr>
          <w:color w:val="0000FF"/>
        </w:rPr>
      </w:pPr>
      <w:r>
        <w:rPr>
          <w:rFonts w:hint="eastAsia"/>
          <w:color w:val="0000FF"/>
        </w:rPr>
        <w:t>（例　※必要に応じて）</w:t>
      </w:r>
      <w:r w:rsidR="00341E76" w:rsidRPr="00341E76">
        <w:rPr>
          <w:rFonts w:hint="eastAsia"/>
          <w:color w:val="0000FF"/>
        </w:rPr>
        <w:t>本研究の実施に伴い、研究対象者の健康、子孫に受け継がれ得る遺伝的特徴等に関する重要な知見が得られる可能性がある。このため、研究対象者に係る研究結果（偶発的所見を含む。）に関しては当院</w:t>
      </w:r>
      <w:r w:rsidR="00C24D1A">
        <w:rPr>
          <w:rFonts w:hint="eastAsia"/>
          <w:color w:val="0000FF"/>
        </w:rPr>
        <w:t>ゲノム診療科</w:t>
      </w:r>
      <w:r w:rsidR="00341E76" w:rsidRPr="00341E76">
        <w:rPr>
          <w:rFonts w:hint="eastAsia"/>
          <w:color w:val="0000FF"/>
        </w:rPr>
        <w:t>と相談しつつ、研究対象者に結果を報告する。</w:t>
      </w:r>
    </w:p>
    <w:p w14:paraId="5C7124FC" w14:textId="77777777" w:rsidR="0006665C" w:rsidRPr="00341E76" w:rsidRDefault="0006665C" w:rsidP="00341E76">
      <w:pPr>
        <w:ind w:firstLine="135"/>
        <w:rPr>
          <w:color w:val="0000FF"/>
        </w:rPr>
      </w:pPr>
    </w:p>
    <w:p w14:paraId="7BA4BCD9" w14:textId="77777777" w:rsidR="00D83321" w:rsidRDefault="00136EDD" w:rsidP="00D83321">
      <w:pPr>
        <w:pStyle w:val="1"/>
        <w:numPr>
          <w:ilvl w:val="0"/>
          <w:numId w:val="3"/>
        </w:numPr>
      </w:pPr>
      <w:bookmarkStart w:id="91" w:name="_Toc123904275"/>
      <w:r>
        <w:rPr>
          <w:rFonts w:hint="eastAsia"/>
        </w:rPr>
        <w:lastRenderedPageBreak/>
        <w:t>研究に関する</w:t>
      </w:r>
      <w:r w:rsidR="00310728">
        <w:rPr>
          <w:rFonts w:hint="eastAsia"/>
        </w:rPr>
        <w:t>業務を委託する場合の内容及び委託先の監督方法</w:t>
      </w:r>
      <w:bookmarkEnd w:id="91"/>
    </w:p>
    <w:p w14:paraId="79EDC0D9" w14:textId="77777777" w:rsidR="0006665C" w:rsidRPr="0006665C" w:rsidRDefault="0006665C" w:rsidP="0006665C">
      <w:pPr>
        <w:rPr>
          <w:color w:val="C00000"/>
        </w:rPr>
      </w:pPr>
      <w:r>
        <w:rPr>
          <w:rFonts w:hint="eastAsia"/>
          <w:color w:val="C00000"/>
        </w:rPr>
        <w:t>モニタリングやデータ入力、検査や解析等の委託などで業務委託</w:t>
      </w:r>
      <w:r w:rsidRPr="0006665C">
        <w:rPr>
          <w:rFonts w:hint="eastAsia"/>
          <w:color w:val="C00000"/>
        </w:rPr>
        <w:t>を行う場合は、「委託する業務内容、委託先の企業名や機関名、委託先の監督方法」を記載すること。</w:t>
      </w:r>
    </w:p>
    <w:p w14:paraId="310C33F4" w14:textId="77777777" w:rsidR="0006665C" w:rsidRPr="0006665C" w:rsidRDefault="0006665C" w:rsidP="0006665C">
      <w:pPr>
        <w:ind w:firstLineChars="100" w:firstLine="224"/>
        <w:rPr>
          <w:color w:val="0000FF"/>
        </w:rPr>
      </w:pPr>
      <w:r w:rsidRPr="0006665C">
        <w:rPr>
          <w:rFonts w:hint="eastAsia"/>
          <w:color w:val="0000FF"/>
        </w:rPr>
        <w:t>（例）本研究にアンケート調査は、○○○株式会社に委託する。アンケートは、個人情報等に配慮し、厳重なデータセキュリティが確保された環境で実施することを委託契約書において規定する。委託業務の実施状況等は、委受託契約書に基づいて監督する。</w:t>
      </w:r>
    </w:p>
    <w:p w14:paraId="3C31D981" w14:textId="77777777" w:rsidR="00185B20" w:rsidRPr="0006665C" w:rsidRDefault="00185B20" w:rsidP="00185B20">
      <w:pPr>
        <w:ind w:firstLineChars="100" w:firstLine="224"/>
        <w:rPr>
          <w:color w:val="0000FF"/>
        </w:rPr>
      </w:pPr>
      <w:r>
        <w:rPr>
          <w:rFonts w:hint="eastAsia"/>
          <w:color w:val="0000FF"/>
        </w:rPr>
        <w:t>（例　※委託しない場合）</w:t>
      </w:r>
      <w:r w:rsidRPr="0006665C">
        <w:rPr>
          <w:rFonts w:hint="eastAsia"/>
          <w:color w:val="0000FF"/>
        </w:rPr>
        <w:t>本研究では業務委託を行わないため、該当しない。</w:t>
      </w:r>
    </w:p>
    <w:p w14:paraId="5F71F6BD" w14:textId="77777777" w:rsidR="0006665C" w:rsidRPr="00185B20" w:rsidRDefault="0006665C" w:rsidP="0006665C">
      <w:pPr>
        <w:ind w:firstLineChars="100" w:firstLine="224"/>
        <w:rPr>
          <w:color w:val="C00000"/>
        </w:rPr>
      </w:pPr>
    </w:p>
    <w:p w14:paraId="32139870" w14:textId="77777777" w:rsidR="0006665C" w:rsidRDefault="00310728" w:rsidP="00D907EC">
      <w:pPr>
        <w:pStyle w:val="1"/>
        <w:numPr>
          <w:ilvl w:val="0"/>
          <w:numId w:val="3"/>
        </w:numPr>
        <w:spacing w:line="360" w:lineRule="exact"/>
      </w:pPr>
      <w:bookmarkStart w:id="92" w:name="_Toc123904276"/>
      <w:r>
        <w:rPr>
          <w:rFonts w:hint="eastAsia"/>
        </w:rPr>
        <w:t>研究対象者から取得された試料・情報について</w:t>
      </w:r>
      <w:r w:rsidR="00D907EC">
        <w:rPr>
          <w:rFonts w:hint="eastAsia"/>
        </w:rPr>
        <w:t>研究対象者等から同意を受ける時点では特定されない将来の研究のために用いられる可能性又は他の研究機関に提供する可能性がある場合には、その旨と同意を受ける時点において想定される内容</w:t>
      </w:r>
      <w:bookmarkEnd w:id="92"/>
    </w:p>
    <w:p w14:paraId="34CBCA1E" w14:textId="383873BD" w:rsidR="00D907EC" w:rsidRDefault="00D907EC" w:rsidP="00D907EC">
      <w:pPr>
        <w:rPr>
          <w:color w:val="C00000"/>
        </w:rPr>
      </w:pPr>
      <w:r w:rsidRPr="00D907EC">
        <w:rPr>
          <w:rFonts w:hint="eastAsia"/>
          <w:color w:val="C00000"/>
        </w:rPr>
        <w:t>将来用いられる可能性のある研究の概括的な目的及び内容、他の研究機関への提供の目的及び提供する可能性がある研究機関の名称などを記載する。</w:t>
      </w:r>
      <w:r w:rsidR="00DC3704">
        <w:rPr>
          <w:rFonts w:hint="eastAsia"/>
          <w:color w:val="C00000"/>
        </w:rPr>
        <w:t>「</w:t>
      </w:r>
      <w:r w:rsidR="00DC3704" w:rsidRPr="00A14940">
        <w:rPr>
          <w:rFonts w:hint="eastAsia"/>
          <w:color w:val="C00000"/>
        </w:rPr>
        <w:t xml:space="preserve">9. </w:t>
      </w:r>
      <w:r w:rsidR="00DC3704" w:rsidRPr="00A14940">
        <w:rPr>
          <w:rFonts w:hint="eastAsia"/>
          <w:color w:val="C00000"/>
        </w:rPr>
        <w:t>試料・情報の保管及び破棄の方法</w:t>
      </w:r>
      <w:r w:rsidR="00DC3704">
        <w:rPr>
          <w:rFonts w:hint="eastAsia"/>
          <w:color w:val="C00000"/>
        </w:rPr>
        <w:t>」の記載とズレが生じないよう注意する。</w:t>
      </w:r>
    </w:p>
    <w:p w14:paraId="21B535D1" w14:textId="765D60AF" w:rsidR="00D907EC" w:rsidRPr="00D907EC" w:rsidRDefault="00D907EC" w:rsidP="00D41AAF">
      <w:pPr>
        <w:ind w:firstLineChars="100" w:firstLine="224"/>
        <w:rPr>
          <w:color w:val="0000FF"/>
        </w:rPr>
      </w:pPr>
      <w:r>
        <w:rPr>
          <w:rFonts w:hint="eastAsia"/>
          <w:color w:val="0000FF"/>
        </w:rPr>
        <w:t>（</w:t>
      </w:r>
      <w:r w:rsidRPr="00D907EC">
        <w:rPr>
          <w:rFonts w:hint="eastAsia"/>
          <w:color w:val="0000FF"/>
        </w:rPr>
        <w:t>例</w:t>
      </w:r>
      <w:r>
        <w:rPr>
          <w:rFonts w:hint="eastAsia"/>
          <w:color w:val="0000FF"/>
        </w:rPr>
        <w:t xml:space="preserve">　※新たな研究で情報を利用する場合）研究</w:t>
      </w:r>
      <w:r w:rsidR="00DC3704">
        <w:rPr>
          <w:rFonts w:hint="eastAsia"/>
          <w:color w:val="0000FF"/>
        </w:rPr>
        <w:t>期間</w:t>
      </w:r>
      <w:r>
        <w:rPr>
          <w:rFonts w:hint="eastAsia"/>
          <w:color w:val="0000FF"/>
        </w:rPr>
        <w:t>終了後、本研究で収集した</w:t>
      </w:r>
      <w:r w:rsidR="00DC3704">
        <w:rPr>
          <w:rFonts w:hint="eastAsia"/>
          <w:color w:val="0000FF"/>
        </w:rPr>
        <w:t>情報</w:t>
      </w:r>
      <w:r>
        <w:rPr>
          <w:rFonts w:hint="eastAsia"/>
          <w:color w:val="0000FF"/>
        </w:rPr>
        <w:t>は○○（保管部署・場所を記載）</w:t>
      </w:r>
      <w:r w:rsidRPr="00D907EC">
        <w:rPr>
          <w:rFonts w:hint="eastAsia"/>
          <w:color w:val="0000FF"/>
        </w:rPr>
        <w:t>にて保管を継続する。保管</w:t>
      </w:r>
      <w:r w:rsidR="00DC3704">
        <w:rPr>
          <w:rFonts w:hint="eastAsia"/>
          <w:color w:val="0000FF"/>
        </w:rPr>
        <w:t>中の情報</w:t>
      </w:r>
      <w:r w:rsidRPr="00D907EC">
        <w:rPr>
          <w:rFonts w:hint="eastAsia"/>
          <w:color w:val="0000FF"/>
        </w:rPr>
        <w:t>を新たな研究に利用する場合は、新たな研究の研究計画書等を倫理審査委員会に付議</w:t>
      </w:r>
      <w:r w:rsidR="00D41AAF">
        <w:rPr>
          <w:rFonts w:hint="eastAsia"/>
          <w:color w:val="0000FF"/>
        </w:rPr>
        <w:t>し承認の上、研究</w:t>
      </w:r>
      <w:r w:rsidR="007E0A53">
        <w:rPr>
          <w:rFonts w:hint="eastAsia"/>
          <w:color w:val="0000FF"/>
        </w:rPr>
        <w:t>機関</w:t>
      </w:r>
      <w:r w:rsidR="00D41AAF">
        <w:rPr>
          <w:rFonts w:hint="eastAsia"/>
          <w:color w:val="0000FF"/>
        </w:rPr>
        <w:t>の長より許可</w:t>
      </w:r>
      <w:r w:rsidRPr="00D907EC">
        <w:rPr>
          <w:rFonts w:hint="eastAsia"/>
          <w:color w:val="0000FF"/>
        </w:rPr>
        <w:t>されてから利用する。</w:t>
      </w:r>
      <w:r>
        <w:rPr>
          <w:rFonts w:hint="eastAsia"/>
          <w:color w:val="0000FF"/>
        </w:rPr>
        <w:t>また、その際はオプトアウトの手続きにより情報公開文書を作成し、研究対象者</w:t>
      </w:r>
      <w:r w:rsidRPr="00D907EC">
        <w:rPr>
          <w:rFonts w:hint="eastAsia"/>
          <w:color w:val="0000FF"/>
        </w:rPr>
        <w:t>が研究参加を拒否する機会を保障する。他</w:t>
      </w:r>
      <w:r w:rsidR="00BA76F2">
        <w:rPr>
          <w:rFonts w:hint="eastAsia"/>
          <w:color w:val="0000FF"/>
        </w:rPr>
        <w:t>機関</w:t>
      </w:r>
      <w:r w:rsidRPr="00D907EC">
        <w:rPr>
          <w:rFonts w:hint="eastAsia"/>
          <w:color w:val="0000FF"/>
        </w:rPr>
        <w:t>の研究者に既存データを提供する場合は、インフォームド・コンセントの範囲で提供を行い、対応表は提供せず個人の識別ができないよう措置を行う。</w:t>
      </w:r>
    </w:p>
    <w:p w14:paraId="3FDE5BD5" w14:textId="77777777" w:rsidR="002825E6" w:rsidRDefault="002825E6" w:rsidP="00D907EC">
      <w:pPr>
        <w:rPr>
          <w:color w:val="0000FF"/>
        </w:rPr>
      </w:pPr>
    </w:p>
    <w:p w14:paraId="5075CA1A" w14:textId="4A4BE5DB" w:rsidR="00D907EC" w:rsidRPr="00D907EC" w:rsidRDefault="00D907EC" w:rsidP="002825E6">
      <w:pPr>
        <w:ind w:firstLineChars="100" w:firstLine="224"/>
        <w:rPr>
          <w:color w:val="0000FF"/>
        </w:rPr>
      </w:pPr>
      <w:r>
        <w:rPr>
          <w:rFonts w:hint="eastAsia"/>
          <w:color w:val="0000FF"/>
        </w:rPr>
        <w:t>（</w:t>
      </w:r>
      <w:r w:rsidRPr="00D907EC">
        <w:rPr>
          <w:rFonts w:hint="eastAsia"/>
          <w:color w:val="0000FF"/>
        </w:rPr>
        <w:t>例</w:t>
      </w:r>
      <w:r>
        <w:rPr>
          <w:rFonts w:hint="eastAsia"/>
          <w:color w:val="0000FF"/>
        </w:rPr>
        <w:t xml:space="preserve">　※新たな研究で試料を利用する場合）研究対象者</w:t>
      </w:r>
      <w:r w:rsidRPr="00D907EC">
        <w:rPr>
          <w:rFonts w:hint="eastAsia"/>
          <w:color w:val="0000FF"/>
        </w:rPr>
        <w:t>の同意と倫理審査委員会</w:t>
      </w:r>
      <w:r>
        <w:rPr>
          <w:rFonts w:hint="eastAsia"/>
          <w:color w:val="0000FF"/>
        </w:rPr>
        <w:t>による承認が得られた場合、本研究で取得した試料は、△△研究所（保管機関等）</w:t>
      </w:r>
      <w:r w:rsidRPr="00D907EC">
        <w:rPr>
          <w:rFonts w:hint="eastAsia"/>
          <w:color w:val="0000FF"/>
        </w:rPr>
        <w:t>に移され、保管される。これらの試料は</w:t>
      </w:r>
      <w:r>
        <w:rPr>
          <w:rFonts w:hint="eastAsia"/>
          <w:color w:val="0000FF"/>
        </w:rPr>
        <w:t>×××（利用目的を記載）</w:t>
      </w:r>
      <w:r w:rsidRPr="00D907EC">
        <w:rPr>
          <w:rFonts w:hint="eastAsia"/>
          <w:color w:val="0000FF"/>
        </w:rPr>
        <w:t>などの研究に使用することができ、</w:t>
      </w:r>
      <w:r>
        <w:rPr>
          <w:rFonts w:hint="eastAsia"/>
          <w:color w:val="0000FF"/>
        </w:rPr>
        <w:t>△△研究所（保管機関等）</w:t>
      </w:r>
      <w:r w:rsidRPr="00D907EC">
        <w:rPr>
          <w:rFonts w:hint="eastAsia"/>
          <w:color w:val="0000FF"/>
        </w:rPr>
        <w:t>から希望する研究者等に分譲される。</w:t>
      </w:r>
      <w:r>
        <w:rPr>
          <w:rFonts w:hint="eastAsia"/>
          <w:color w:val="0000FF"/>
        </w:rPr>
        <w:t>△△研究所（保管機関等）には血清と生検の残余検体（試料の種類を記載）と診断疾患名（臨床情報の種類記載）</w:t>
      </w:r>
      <w:r w:rsidRPr="00D907EC">
        <w:rPr>
          <w:rFonts w:hint="eastAsia"/>
          <w:color w:val="0000FF"/>
        </w:rPr>
        <w:t>を提供するが、対応表は提供しないため個人を識別することはできない。</w:t>
      </w:r>
      <w:r w:rsidR="002825E6">
        <w:rPr>
          <w:rFonts w:hint="eastAsia"/>
          <w:color w:val="0000FF"/>
        </w:rPr>
        <w:t>研究対象者</w:t>
      </w:r>
      <w:r w:rsidRPr="00D907EC">
        <w:rPr>
          <w:rFonts w:hint="eastAsia"/>
          <w:color w:val="0000FF"/>
        </w:rPr>
        <w:t>は新たな研究での利用のために試料を保管することを拒否（同意撤回）することができる。ただし対応表は研究終了後に破棄するため、研究終了後は同意撤回することはできない。</w:t>
      </w:r>
    </w:p>
    <w:p w14:paraId="51D72B79" w14:textId="77777777" w:rsidR="00D907EC" w:rsidRPr="00D907EC" w:rsidRDefault="00D907EC" w:rsidP="00D907EC">
      <w:pPr>
        <w:rPr>
          <w:color w:val="0000FF"/>
        </w:rPr>
      </w:pPr>
    </w:p>
    <w:p w14:paraId="46ABAD9A" w14:textId="5CBDE6E3" w:rsidR="00D907EC" w:rsidRPr="00D907EC" w:rsidRDefault="00D907EC" w:rsidP="002825E6">
      <w:pPr>
        <w:ind w:firstLineChars="100" w:firstLine="224"/>
        <w:rPr>
          <w:color w:val="0000FF"/>
        </w:rPr>
      </w:pPr>
      <w:r>
        <w:rPr>
          <w:rFonts w:hint="eastAsia"/>
          <w:color w:val="0000FF"/>
        </w:rPr>
        <w:t>（</w:t>
      </w:r>
      <w:r w:rsidRPr="00D907EC">
        <w:rPr>
          <w:rFonts w:hint="eastAsia"/>
          <w:color w:val="0000FF"/>
        </w:rPr>
        <w:t>例</w:t>
      </w:r>
      <w:r>
        <w:rPr>
          <w:rFonts w:hint="eastAsia"/>
          <w:color w:val="0000FF"/>
        </w:rPr>
        <w:t xml:space="preserve">　※データベースへ登録する場合）</w:t>
      </w:r>
      <w:r w:rsidRPr="00D907EC">
        <w:rPr>
          <w:rFonts w:hint="eastAsia"/>
          <w:color w:val="0000FF"/>
        </w:rPr>
        <w:t>研究終了後、本研究で収集したデータは対応表を破</w:t>
      </w:r>
      <w:r w:rsidR="002825E6">
        <w:rPr>
          <w:rFonts w:hint="eastAsia"/>
          <w:color w:val="0000FF"/>
        </w:rPr>
        <w:t>棄し、個人の識別ができないよう措置を行った上で○○○</w:t>
      </w:r>
      <w:r w:rsidRPr="00D907EC">
        <w:rPr>
          <w:rFonts w:hint="eastAsia"/>
          <w:color w:val="0000FF"/>
        </w:rPr>
        <w:t>データベースに移し、他</w:t>
      </w:r>
      <w:r w:rsidR="00BA76F2">
        <w:rPr>
          <w:rFonts w:hint="eastAsia"/>
          <w:color w:val="0000FF"/>
        </w:rPr>
        <w:t>機関</w:t>
      </w:r>
      <w:r w:rsidRPr="00D907EC">
        <w:rPr>
          <w:rFonts w:hint="eastAsia"/>
          <w:color w:val="0000FF"/>
        </w:rPr>
        <w:t>の研究者を含む新たな研究で利用するために保管する。</w:t>
      </w:r>
      <w:r w:rsidR="002825E6">
        <w:rPr>
          <w:rFonts w:hint="eastAsia"/>
          <w:color w:val="0000FF"/>
        </w:rPr>
        <w:t>○○○</w:t>
      </w:r>
      <w:r w:rsidRPr="00D907EC">
        <w:rPr>
          <w:rFonts w:hint="eastAsia"/>
          <w:color w:val="0000FF"/>
        </w:rPr>
        <w:t>へのデータ移行についても、研究参加の際に同意説明文書で説明する。</w:t>
      </w:r>
    </w:p>
    <w:p w14:paraId="432FD552" w14:textId="77777777" w:rsidR="00D907EC" w:rsidRPr="00D907EC" w:rsidRDefault="00D907EC" w:rsidP="00D907EC">
      <w:pPr>
        <w:rPr>
          <w:color w:val="0000FF"/>
        </w:rPr>
      </w:pPr>
    </w:p>
    <w:p w14:paraId="1D17859B" w14:textId="0F39CFA8" w:rsidR="00D907EC" w:rsidRDefault="00D907EC" w:rsidP="002825E6">
      <w:pPr>
        <w:ind w:firstLineChars="100" w:firstLine="224"/>
        <w:rPr>
          <w:color w:val="0000FF"/>
        </w:rPr>
      </w:pPr>
      <w:r>
        <w:rPr>
          <w:rFonts w:hint="eastAsia"/>
          <w:color w:val="0000FF"/>
        </w:rPr>
        <w:lastRenderedPageBreak/>
        <w:t>（</w:t>
      </w:r>
      <w:r w:rsidRPr="00D907EC">
        <w:rPr>
          <w:rFonts w:hint="eastAsia"/>
          <w:color w:val="0000FF"/>
        </w:rPr>
        <w:t>例</w:t>
      </w:r>
      <w:r>
        <w:rPr>
          <w:rFonts w:hint="eastAsia"/>
          <w:color w:val="0000FF"/>
        </w:rPr>
        <w:t xml:space="preserve">　※バイオバンクへ登録する場合）</w:t>
      </w:r>
      <w:r w:rsidR="002825E6">
        <w:rPr>
          <w:rFonts w:hint="eastAsia"/>
          <w:color w:val="0000FF"/>
        </w:rPr>
        <w:t>研究対象者</w:t>
      </w:r>
      <w:r w:rsidRPr="00D907EC">
        <w:rPr>
          <w:rFonts w:hint="eastAsia"/>
          <w:color w:val="0000FF"/>
        </w:rPr>
        <w:t>の同意と倫理審査委員会による承認が得られた場合、本研究で取得した</w:t>
      </w:r>
      <w:r w:rsidR="002825E6">
        <w:rPr>
          <w:rFonts w:hint="eastAsia"/>
          <w:color w:val="0000FF"/>
        </w:rPr>
        <w:t>血清と生検の残余検体（試料の種類を記載）</w:t>
      </w:r>
      <w:r w:rsidRPr="00D907EC">
        <w:rPr>
          <w:rFonts w:hint="eastAsia"/>
          <w:color w:val="0000FF"/>
        </w:rPr>
        <w:t>は</w:t>
      </w:r>
      <w:r w:rsidR="002825E6">
        <w:rPr>
          <w:rFonts w:hint="eastAsia"/>
          <w:color w:val="0000FF"/>
        </w:rPr>
        <w:t>○○○</w:t>
      </w:r>
      <w:r w:rsidRPr="00D907EC">
        <w:rPr>
          <w:rFonts w:hint="eastAsia"/>
          <w:color w:val="0000FF"/>
        </w:rPr>
        <w:t>バイオバンクに寄託され、保管される。これらの試料は</w:t>
      </w:r>
      <w:r w:rsidR="002825E6">
        <w:rPr>
          <w:rFonts w:hint="eastAsia"/>
          <w:color w:val="0000FF"/>
        </w:rPr>
        <w:t>×××（利用目的を記載）</w:t>
      </w:r>
      <w:r w:rsidRPr="00D907EC">
        <w:rPr>
          <w:rFonts w:hint="eastAsia"/>
          <w:color w:val="0000FF"/>
        </w:rPr>
        <w:t>などの研究に使用することができ、</w:t>
      </w:r>
      <w:r w:rsidR="002825E6">
        <w:rPr>
          <w:rFonts w:hint="eastAsia"/>
          <w:color w:val="0000FF"/>
        </w:rPr>
        <w:t>△△研究所（保管機関等）</w:t>
      </w:r>
      <w:r w:rsidRPr="00D907EC">
        <w:rPr>
          <w:rFonts w:hint="eastAsia"/>
          <w:color w:val="0000FF"/>
        </w:rPr>
        <w:t>から希望する研究者等に分譲される。</w:t>
      </w:r>
      <w:r w:rsidR="002825E6">
        <w:rPr>
          <w:rFonts w:hint="eastAsia"/>
          <w:color w:val="0000FF"/>
        </w:rPr>
        <w:t>△△研究所（保管機関等）</w:t>
      </w:r>
      <w:r w:rsidRPr="00D907EC">
        <w:rPr>
          <w:rFonts w:hint="eastAsia"/>
          <w:color w:val="0000FF"/>
        </w:rPr>
        <w:t>には</w:t>
      </w:r>
      <w:r w:rsidR="002825E6">
        <w:rPr>
          <w:rFonts w:hint="eastAsia"/>
          <w:color w:val="0000FF"/>
        </w:rPr>
        <w:t>血清と生検の残余検体（試料の種類を記載）</w:t>
      </w:r>
      <w:r w:rsidRPr="00D907EC">
        <w:rPr>
          <w:rFonts w:hint="eastAsia"/>
          <w:color w:val="0000FF"/>
        </w:rPr>
        <w:t>と</w:t>
      </w:r>
      <w:r w:rsidR="002825E6">
        <w:rPr>
          <w:rFonts w:hint="eastAsia"/>
          <w:color w:val="0000FF"/>
        </w:rPr>
        <w:t>診断疾患名（臨床情報の種類記載）</w:t>
      </w:r>
      <w:r w:rsidRPr="00D907EC">
        <w:rPr>
          <w:rFonts w:hint="eastAsia"/>
          <w:color w:val="0000FF"/>
        </w:rPr>
        <w:t>を提供するが、対応表は提供しないため個人を識別することはできない。対応表は研究終了後も保管し、</w:t>
      </w:r>
      <w:r w:rsidR="00A92F13">
        <w:rPr>
          <w:rFonts w:hint="eastAsia"/>
          <w:color w:val="0000FF"/>
        </w:rPr>
        <w:t>研究対象者</w:t>
      </w:r>
      <w:r w:rsidRPr="00D907EC">
        <w:rPr>
          <w:rFonts w:hint="eastAsia"/>
          <w:color w:val="0000FF"/>
        </w:rPr>
        <w:t>が特定の研究に対する利用を拒否または同意撤回した場合、本研究の相談窓口で問い合わせを受け付け、該当する試料の不使用または廃棄を</w:t>
      </w:r>
      <w:r w:rsidR="002825E6">
        <w:rPr>
          <w:rFonts w:hint="eastAsia"/>
          <w:color w:val="0000FF"/>
        </w:rPr>
        <w:t>○○○</w:t>
      </w:r>
      <w:r w:rsidRPr="00D907EC">
        <w:rPr>
          <w:rFonts w:hint="eastAsia"/>
          <w:color w:val="0000FF"/>
        </w:rPr>
        <w:t>バイオバンクに依頼する。</w:t>
      </w:r>
    </w:p>
    <w:p w14:paraId="2A6D447B" w14:textId="3E8FF1DC" w:rsidR="002825E6" w:rsidRDefault="002825E6" w:rsidP="002825E6">
      <w:pPr>
        <w:ind w:firstLineChars="100" w:firstLine="224"/>
        <w:rPr>
          <w:color w:val="0000FF"/>
        </w:rPr>
      </w:pPr>
    </w:p>
    <w:p w14:paraId="333E5E2A" w14:textId="2A407DAE" w:rsidR="00C92770" w:rsidRPr="004A10EF" w:rsidRDefault="00C92770" w:rsidP="002825E6">
      <w:pPr>
        <w:ind w:firstLineChars="100" w:firstLine="224"/>
      </w:pPr>
      <w:bookmarkStart w:id="93" w:name="_Hlk107222772"/>
      <w:r w:rsidRPr="004A10EF">
        <w:rPr>
          <w:rFonts w:hint="eastAsia"/>
        </w:rPr>
        <w:t>データの正確性を見るために、論文の出版社からデータの提供を求められたり、全世界の研究者がデータを利用することへの提供（データシェアリング）を行ったりする可能性がある。この場合、データは、個人が特定できないよう加工したうえで提供</w:t>
      </w:r>
      <w:r>
        <w:rPr>
          <w:rFonts w:hint="eastAsia"/>
        </w:rPr>
        <w:t>し、</w:t>
      </w:r>
      <w:r w:rsidRPr="004A10EF">
        <w:rPr>
          <w:rFonts w:hint="eastAsia"/>
        </w:rPr>
        <w:t>対応表は提供しない。</w:t>
      </w:r>
    </w:p>
    <w:p w14:paraId="3CE8ECDD" w14:textId="5074ACEC" w:rsidR="00D907EC" w:rsidRDefault="00D907EC" w:rsidP="00D907EC">
      <w:pPr>
        <w:pStyle w:val="1"/>
        <w:numPr>
          <w:ilvl w:val="0"/>
          <w:numId w:val="3"/>
        </w:numPr>
      </w:pPr>
      <w:bookmarkStart w:id="94" w:name="_Toc123904277"/>
      <w:bookmarkEnd w:id="93"/>
      <w:r w:rsidRPr="00D907EC">
        <w:rPr>
          <w:rFonts w:hint="eastAsia"/>
        </w:rPr>
        <w:t>モニタリング及び監査を実施する場合には、その実施体制及び実施手順</w:t>
      </w:r>
      <w:bookmarkEnd w:id="94"/>
    </w:p>
    <w:p w14:paraId="4ED3AD61" w14:textId="77777777" w:rsidR="008569F3" w:rsidRPr="008569F3" w:rsidRDefault="008569F3" w:rsidP="008569F3">
      <w:pPr>
        <w:rPr>
          <w:color w:val="C00000"/>
        </w:rPr>
      </w:pPr>
      <w:r w:rsidRPr="008569F3">
        <w:rPr>
          <w:rFonts w:hint="eastAsia"/>
          <w:color w:val="C00000"/>
        </w:rPr>
        <w:t>観察研究の場合も必要に応じて記載する事</w:t>
      </w:r>
    </w:p>
    <w:p w14:paraId="29AF4CF0" w14:textId="77777777" w:rsidR="002825E6" w:rsidRDefault="00185B20" w:rsidP="00185B20">
      <w:pPr>
        <w:pStyle w:val="2"/>
        <w:numPr>
          <w:ilvl w:val="1"/>
          <w:numId w:val="3"/>
        </w:numPr>
      </w:pPr>
      <w:bookmarkStart w:id="95" w:name="_Toc123904278"/>
      <w:r>
        <w:rPr>
          <w:rFonts w:hint="eastAsia"/>
        </w:rPr>
        <w:t>モニタリング</w:t>
      </w:r>
      <w:bookmarkEnd w:id="95"/>
    </w:p>
    <w:p w14:paraId="45275FD7" w14:textId="77777777" w:rsidR="008569F3" w:rsidRDefault="00CC2C47" w:rsidP="008569F3">
      <w:pPr>
        <w:ind w:firstLineChars="100" w:firstLine="224"/>
        <w:rPr>
          <w:color w:val="0000FF"/>
        </w:rPr>
      </w:pPr>
      <w:r>
        <w:rPr>
          <w:rFonts w:hint="eastAsia"/>
          <w:color w:val="0000FF"/>
        </w:rPr>
        <w:t>研究</w:t>
      </w:r>
      <w:r w:rsidR="008569F3" w:rsidRPr="008569F3">
        <w:rPr>
          <w:rFonts w:hint="eastAsia"/>
          <w:color w:val="0000FF"/>
        </w:rPr>
        <w:t>が安全に、かつプロトコールに従って実施されているか、データが正確に収集されているかを確認する目的で、モニタリング計画書に従って、モニタリングが行われる。</w:t>
      </w:r>
    </w:p>
    <w:p w14:paraId="12948DFB" w14:textId="0DDB849E" w:rsidR="008569F3" w:rsidRDefault="008569F3" w:rsidP="008569F3">
      <w:pPr>
        <w:ind w:firstLineChars="100" w:firstLine="224"/>
        <w:rPr>
          <w:color w:val="0000FF"/>
        </w:rPr>
      </w:pPr>
      <w:r w:rsidRPr="008569F3">
        <w:rPr>
          <w:rFonts w:hint="eastAsia"/>
          <w:color w:val="0000FF"/>
        </w:rPr>
        <w:t>モニタリングはデータセンターに収集される</w:t>
      </w:r>
      <w:r w:rsidRPr="008569F3">
        <w:rPr>
          <w:rFonts w:hint="eastAsia"/>
          <w:color w:val="0000FF"/>
        </w:rPr>
        <w:t>Web</w:t>
      </w:r>
      <w:r w:rsidRPr="008569F3">
        <w:rPr>
          <w:rFonts w:hint="eastAsia"/>
          <w:color w:val="0000FF"/>
        </w:rPr>
        <w:t>上のデータに基づいて行われる中央データモニタリングであり、</w:t>
      </w:r>
      <w:r w:rsidR="00BA76F2">
        <w:rPr>
          <w:rFonts w:hint="eastAsia"/>
          <w:color w:val="0000FF"/>
        </w:rPr>
        <w:t>機関</w:t>
      </w:r>
      <w:r w:rsidRPr="008569F3">
        <w:rPr>
          <w:rFonts w:hint="eastAsia"/>
          <w:color w:val="0000FF"/>
        </w:rPr>
        <w:t>訪問にて原資料との照合を含めて行う</w:t>
      </w:r>
      <w:r w:rsidR="00BA76F2">
        <w:rPr>
          <w:rFonts w:hint="eastAsia"/>
          <w:color w:val="0000FF"/>
        </w:rPr>
        <w:t>機関</w:t>
      </w:r>
      <w:r w:rsidRPr="008569F3">
        <w:rPr>
          <w:rFonts w:hint="eastAsia"/>
          <w:color w:val="0000FF"/>
        </w:rPr>
        <w:t>訪問モニタリングはサンプルモニタリングにて行う。モニタリングレポートは、</w:t>
      </w:r>
      <w:r w:rsidR="00046035" w:rsidRPr="008569F3">
        <w:rPr>
          <w:rFonts w:ascii="ＭＳ Ｐゴシック" w:hAnsi="ＭＳ Ｐゴシック" w:hint="eastAsia"/>
          <w:color w:val="0000FF"/>
        </w:rPr>
        <w:t>研究代表者</w:t>
      </w:r>
      <w:r w:rsidR="00046035">
        <w:rPr>
          <w:rFonts w:ascii="ＭＳ Ｐゴシック" w:hAnsi="ＭＳ Ｐゴシック" w:hint="eastAsia"/>
          <w:color w:val="0000FF"/>
        </w:rPr>
        <w:t>および</w:t>
      </w:r>
      <w:r w:rsidRPr="008569F3">
        <w:rPr>
          <w:rFonts w:hint="eastAsia"/>
          <w:color w:val="0000FF"/>
        </w:rPr>
        <w:t>研究</w:t>
      </w:r>
      <w:r w:rsidR="00046035">
        <w:rPr>
          <w:rFonts w:hint="eastAsia"/>
          <w:color w:val="0000FF"/>
        </w:rPr>
        <w:t>責任</w:t>
      </w:r>
      <w:r w:rsidRPr="008569F3">
        <w:rPr>
          <w:rFonts w:hint="eastAsia"/>
          <w:color w:val="0000FF"/>
        </w:rPr>
        <w:t>者に提出され、検討される。必要時、倫理</w:t>
      </w:r>
      <w:r w:rsidR="004B46F9">
        <w:rPr>
          <w:rFonts w:hint="eastAsia"/>
          <w:color w:val="0000FF"/>
        </w:rPr>
        <w:t>審査</w:t>
      </w:r>
      <w:r w:rsidRPr="008569F3">
        <w:rPr>
          <w:rFonts w:hint="eastAsia"/>
          <w:color w:val="0000FF"/>
        </w:rPr>
        <w:t>委員会に提出し、効果安全性評価委員会からの提言をうける。</w:t>
      </w:r>
    </w:p>
    <w:p w14:paraId="6817859C" w14:textId="77777777" w:rsidR="008569F3" w:rsidRDefault="008569F3" w:rsidP="008569F3">
      <w:pPr>
        <w:ind w:firstLineChars="100" w:firstLine="224"/>
        <w:rPr>
          <w:color w:val="0000FF"/>
        </w:rPr>
      </w:pPr>
      <w:r w:rsidRPr="008569F3">
        <w:rPr>
          <w:rFonts w:hint="eastAsia"/>
          <w:color w:val="0000FF"/>
        </w:rPr>
        <w:t>モニタリングの項目は、①初回同意取得の確認、②症例登録時における確認、③投与中止時、研究中止時、研究終了時の確認、④重篤な疾病等発現時の対応の確認とし、別途定める</w:t>
      </w:r>
      <w:r>
        <w:rPr>
          <w:rFonts w:hint="eastAsia"/>
          <w:color w:val="0000FF"/>
        </w:rPr>
        <w:t>モニタリング</w:t>
      </w:r>
      <w:r w:rsidRPr="008569F3">
        <w:rPr>
          <w:rFonts w:hint="eastAsia"/>
          <w:color w:val="0000FF"/>
        </w:rPr>
        <w:t>手順書および計画書に沿って実施する。ただし、重篤な疾病等および脱落等、研究継続に関して重要な案件が発生した場合には、直接閲覧を行う。</w:t>
      </w:r>
    </w:p>
    <w:p w14:paraId="696DB10C" w14:textId="77777777" w:rsidR="008569F3" w:rsidRDefault="008569F3" w:rsidP="008569F3">
      <w:pPr>
        <w:ind w:firstLineChars="100" w:firstLine="224"/>
        <w:rPr>
          <w:color w:val="0000FF"/>
        </w:rPr>
      </w:pPr>
    </w:p>
    <w:p w14:paraId="302E1179" w14:textId="77777777" w:rsidR="008569F3" w:rsidRPr="008569F3" w:rsidRDefault="008569F3" w:rsidP="008569F3">
      <w:pPr>
        <w:ind w:firstLineChars="100" w:firstLine="224"/>
        <w:rPr>
          <w:color w:val="0000FF"/>
        </w:rPr>
      </w:pPr>
      <w:r>
        <w:rPr>
          <w:rFonts w:hint="eastAsia"/>
          <w:color w:val="0000FF"/>
        </w:rPr>
        <w:t>モニタリング責任者</w:t>
      </w:r>
      <w:r>
        <w:rPr>
          <w:rFonts w:hint="eastAsia"/>
          <w:color w:val="0000FF"/>
        </w:rPr>
        <w:tab/>
      </w:r>
      <w:r>
        <w:rPr>
          <w:rFonts w:hint="eastAsia"/>
          <w:color w:val="0000FF"/>
        </w:rPr>
        <w:t>：</w:t>
      </w:r>
      <w:r w:rsidRPr="008569F3">
        <w:rPr>
          <w:rFonts w:hint="eastAsia"/>
          <w:color w:val="0000FF"/>
        </w:rPr>
        <w:t>三重大学医学部附属病院　○○科　職名　○○○○</w:t>
      </w:r>
    </w:p>
    <w:p w14:paraId="726108F3" w14:textId="77777777" w:rsidR="008569F3" w:rsidRPr="008569F3" w:rsidRDefault="008569F3" w:rsidP="008569F3">
      <w:pPr>
        <w:ind w:firstLineChars="100" w:firstLine="224"/>
        <w:rPr>
          <w:color w:val="0000FF"/>
        </w:rPr>
      </w:pPr>
      <w:r>
        <w:rPr>
          <w:rFonts w:hint="eastAsia"/>
          <w:color w:val="0000FF"/>
        </w:rPr>
        <w:t>モニタリング担当者</w:t>
      </w:r>
      <w:r>
        <w:rPr>
          <w:color w:val="0000FF"/>
        </w:rPr>
        <w:tab/>
      </w:r>
      <w:r>
        <w:rPr>
          <w:rFonts w:hint="eastAsia"/>
          <w:color w:val="0000FF"/>
        </w:rPr>
        <w:t>：</w:t>
      </w:r>
      <w:r w:rsidRPr="008569F3">
        <w:rPr>
          <w:rFonts w:hint="eastAsia"/>
          <w:color w:val="0000FF"/>
        </w:rPr>
        <w:t xml:space="preserve">三重大学医学部附属病院　○○科　職名　</w:t>
      </w:r>
      <w:r>
        <w:rPr>
          <w:rFonts w:hint="eastAsia"/>
          <w:color w:val="0000FF"/>
        </w:rPr>
        <w:t>××××</w:t>
      </w:r>
    </w:p>
    <w:p w14:paraId="0FA142BF" w14:textId="77777777" w:rsidR="008569F3" w:rsidRPr="008569F3" w:rsidRDefault="008569F3" w:rsidP="008569F3">
      <w:pPr>
        <w:ind w:firstLineChars="100" w:firstLine="224"/>
        <w:rPr>
          <w:color w:val="0000FF"/>
        </w:rPr>
      </w:pPr>
      <w:r>
        <w:rPr>
          <w:color w:val="0000FF"/>
        </w:rPr>
        <w:tab/>
      </w:r>
      <w:r>
        <w:rPr>
          <w:color w:val="0000FF"/>
        </w:rPr>
        <w:tab/>
      </w:r>
      <w:r>
        <w:rPr>
          <w:color w:val="0000FF"/>
        </w:rPr>
        <w:tab/>
      </w:r>
      <w:r>
        <w:rPr>
          <w:rFonts w:hint="eastAsia"/>
          <w:color w:val="0000FF"/>
        </w:rPr>
        <w:t xml:space="preserve">　</w:t>
      </w:r>
      <w:r w:rsidRPr="008569F3">
        <w:rPr>
          <w:rFonts w:hint="eastAsia"/>
          <w:color w:val="0000FF"/>
        </w:rPr>
        <w:t xml:space="preserve">三重大学医学部附属病院　○○科　職名　</w:t>
      </w:r>
      <w:r>
        <w:rPr>
          <w:rFonts w:hint="eastAsia"/>
          <w:color w:val="0000FF"/>
        </w:rPr>
        <w:t>△△△△</w:t>
      </w:r>
    </w:p>
    <w:p w14:paraId="388A6597" w14:textId="77777777" w:rsidR="008569F3" w:rsidRDefault="008569F3" w:rsidP="008569F3">
      <w:pPr>
        <w:ind w:firstLineChars="100" w:firstLine="224"/>
        <w:rPr>
          <w:color w:val="0000FF"/>
        </w:rPr>
      </w:pPr>
    </w:p>
    <w:p w14:paraId="30682148" w14:textId="77777777" w:rsidR="00185B20" w:rsidRDefault="00185B20" w:rsidP="00185B20">
      <w:pPr>
        <w:pStyle w:val="2"/>
        <w:numPr>
          <w:ilvl w:val="1"/>
          <w:numId w:val="3"/>
        </w:numPr>
      </w:pPr>
      <w:bookmarkStart w:id="96" w:name="_Toc123904279"/>
      <w:r>
        <w:rPr>
          <w:rFonts w:hint="eastAsia"/>
        </w:rPr>
        <w:t>監査</w:t>
      </w:r>
      <w:bookmarkEnd w:id="96"/>
    </w:p>
    <w:p w14:paraId="25D18F50" w14:textId="206BDC75" w:rsidR="008569F3" w:rsidRDefault="008569F3" w:rsidP="008569F3">
      <w:pPr>
        <w:ind w:firstLine="210"/>
        <w:rPr>
          <w:rFonts w:ascii="ＭＳ Ｐゴシック" w:hAnsi="ＭＳ Ｐゴシック"/>
          <w:color w:val="0000FF"/>
        </w:rPr>
      </w:pPr>
      <w:r w:rsidRPr="008569F3">
        <w:rPr>
          <w:rFonts w:ascii="ＭＳ Ｐゴシック" w:hAnsi="ＭＳ Ｐゴシック" w:hint="eastAsia"/>
          <w:color w:val="0000FF"/>
        </w:rPr>
        <w:t>監査担当者は、研究実施</w:t>
      </w:r>
      <w:r w:rsidR="00D22068">
        <w:rPr>
          <w:rFonts w:ascii="ＭＳ Ｐゴシック" w:hAnsi="ＭＳ Ｐゴシック" w:hint="eastAsia"/>
          <w:color w:val="0000FF"/>
        </w:rPr>
        <w:t>研究機関</w:t>
      </w:r>
      <w:r w:rsidRPr="008569F3">
        <w:rPr>
          <w:rFonts w:ascii="ＭＳ Ｐゴシック" w:hAnsi="ＭＳ Ｐゴシック" w:hint="eastAsia"/>
          <w:color w:val="0000FF"/>
        </w:rPr>
        <w:t>の実施状況と必須文書の調査を目的に、監査を申し入れることがある。監査担当者は、研究代表者</w:t>
      </w:r>
      <w:r w:rsidR="00046035">
        <w:rPr>
          <w:rFonts w:ascii="ＭＳ Ｐゴシック" w:hAnsi="ＭＳ Ｐゴシック" w:hint="eastAsia"/>
          <w:color w:val="0000FF"/>
        </w:rPr>
        <w:t>および</w:t>
      </w:r>
      <w:r w:rsidRPr="008569F3">
        <w:rPr>
          <w:rFonts w:ascii="ＭＳ Ｐゴシック" w:hAnsi="ＭＳ Ｐゴシック" w:hint="eastAsia"/>
          <w:color w:val="0000FF"/>
        </w:rPr>
        <w:t>研究責任</w:t>
      </w:r>
      <w:r w:rsidR="005218B5">
        <w:rPr>
          <w:rFonts w:ascii="ＭＳ Ｐゴシック" w:hAnsi="ＭＳ Ｐゴシック" w:hint="eastAsia"/>
          <w:color w:val="0000FF"/>
        </w:rPr>
        <w:t>者</w:t>
      </w:r>
      <w:r w:rsidRPr="008569F3">
        <w:rPr>
          <w:rFonts w:ascii="ＭＳ Ｐゴシック" w:hAnsi="ＭＳ Ｐゴシック" w:hint="eastAsia"/>
          <w:color w:val="0000FF"/>
        </w:rPr>
        <w:t>へ監査結果を通知する。研究責任</w:t>
      </w:r>
      <w:r w:rsidR="005218B5">
        <w:rPr>
          <w:rFonts w:ascii="ＭＳ Ｐゴシック" w:hAnsi="ＭＳ Ｐゴシック" w:hint="eastAsia"/>
          <w:color w:val="0000FF"/>
        </w:rPr>
        <w:t>者</w:t>
      </w:r>
      <w:r w:rsidRPr="008569F3">
        <w:rPr>
          <w:rFonts w:ascii="ＭＳ Ｐゴシック" w:hAnsi="ＭＳ Ｐゴシック" w:hint="eastAsia"/>
          <w:color w:val="0000FF"/>
        </w:rPr>
        <w:t>および研</w:t>
      </w:r>
      <w:r w:rsidRPr="008569F3">
        <w:rPr>
          <w:rFonts w:ascii="ＭＳ Ｐゴシック" w:hAnsi="ＭＳ Ｐゴシック" w:hint="eastAsia"/>
          <w:color w:val="0000FF"/>
        </w:rPr>
        <w:lastRenderedPageBreak/>
        <w:t>究実施</w:t>
      </w:r>
      <w:r w:rsidR="00D22068">
        <w:rPr>
          <w:rFonts w:ascii="ＭＳ Ｐゴシック" w:hAnsi="ＭＳ Ｐゴシック" w:hint="eastAsia"/>
          <w:color w:val="0000FF"/>
        </w:rPr>
        <w:t>研究機関</w:t>
      </w:r>
      <w:r w:rsidRPr="008569F3">
        <w:rPr>
          <w:rFonts w:ascii="ＭＳ Ｐゴシック" w:hAnsi="ＭＳ Ｐゴシック" w:hint="eastAsia"/>
          <w:color w:val="0000FF"/>
        </w:rPr>
        <w:t>は監査担当者による全ての研究関連記録の直接閲覧を受け入れる。また研究責任</w:t>
      </w:r>
      <w:r w:rsidR="005218B5">
        <w:rPr>
          <w:rFonts w:ascii="ＭＳ Ｐゴシック" w:hAnsi="ＭＳ Ｐゴシック" w:hint="eastAsia"/>
          <w:color w:val="0000FF"/>
        </w:rPr>
        <w:t>者</w:t>
      </w:r>
      <w:r w:rsidRPr="008569F3">
        <w:rPr>
          <w:rFonts w:ascii="ＭＳ Ｐゴシック" w:hAnsi="ＭＳ Ｐゴシック" w:hint="eastAsia"/>
          <w:color w:val="0000FF"/>
        </w:rPr>
        <w:t>および分担</w:t>
      </w:r>
      <w:r w:rsidR="005218B5">
        <w:rPr>
          <w:rFonts w:ascii="ＭＳ Ｐゴシック" w:hAnsi="ＭＳ Ｐゴシック" w:hint="eastAsia"/>
          <w:color w:val="0000FF"/>
        </w:rPr>
        <w:t>者</w:t>
      </w:r>
      <w:r w:rsidRPr="008569F3">
        <w:rPr>
          <w:rFonts w:ascii="ＭＳ Ｐゴシック" w:hAnsi="ＭＳ Ｐゴシック" w:hint="eastAsia"/>
          <w:color w:val="0000FF"/>
        </w:rPr>
        <w:t>は、監査担当者と所見およびその他の問題点について討議するための時間をとる。</w:t>
      </w:r>
    </w:p>
    <w:p w14:paraId="7373C6D4" w14:textId="77777777" w:rsidR="008569F3" w:rsidRDefault="008569F3" w:rsidP="008569F3">
      <w:pPr>
        <w:ind w:firstLine="210"/>
        <w:rPr>
          <w:rFonts w:ascii="ＭＳ Ｐゴシック" w:hAnsi="ＭＳ Ｐゴシック"/>
        </w:rPr>
      </w:pPr>
    </w:p>
    <w:p w14:paraId="3B9F99E5" w14:textId="77777777" w:rsidR="008569F3" w:rsidRPr="008569F3" w:rsidRDefault="008569F3" w:rsidP="008569F3">
      <w:pPr>
        <w:ind w:firstLine="210"/>
        <w:rPr>
          <w:rFonts w:ascii="ＭＳ Ｐゴシック" w:hAnsi="ＭＳ Ｐゴシック"/>
          <w:color w:val="0000FF"/>
        </w:rPr>
      </w:pPr>
      <w:r w:rsidRPr="008569F3">
        <w:rPr>
          <w:rFonts w:ascii="ＭＳ Ｐゴシック" w:hAnsi="ＭＳ Ｐゴシック" w:hint="eastAsia"/>
          <w:color w:val="0000FF"/>
        </w:rPr>
        <w:t>監査責任者</w:t>
      </w:r>
      <w:r w:rsidRPr="008569F3">
        <w:rPr>
          <w:rFonts w:hint="eastAsia"/>
          <w:color w:val="0000FF"/>
        </w:rPr>
        <w:tab/>
      </w:r>
      <w:r w:rsidRPr="008569F3">
        <w:rPr>
          <w:rFonts w:hint="eastAsia"/>
          <w:color w:val="0000FF"/>
        </w:rPr>
        <w:t>：三重大学医学部附属病院　○○科　職名　○○○○</w:t>
      </w:r>
    </w:p>
    <w:p w14:paraId="74DFA8CD" w14:textId="77777777" w:rsidR="008569F3" w:rsidRDefault="008569F3" w:rsidP="008569F3">
      <w:pPr>
        <w:ind w:firstLine="210"/>
        <w:rPr>
          <w:color w:val="0000FF"/>
        </w:rPr>
      </w:pPr>
      <w:r w:rsidRPr="008569F3">
        <w:rPr>
          <w:rFonts w:ascii="ＭＳ Ｐゴシック" w:hAnsi="ＭＳ Ｐゴシック" w:hint="eastAsia"/>
          <w:color w:val="0000FF"/>
        </w:rPr>
        <w:t>監査担当者</w:t>
      </w:r>
      <w:r>
        <w:rPr>
          <w:color w:val="0000FF"/>
        </w:rPr>
        <w:tab/>
      </w:r>
      <w:r>
        <w:rPr>
          <w:rFonts w:hint="eastAsia"/>
          <w:color w:val="0000FF"/>
        </w:rPr>
        <w:t>：</w:t>
      </w:r>
      <w:r w:rsidRPr="008569F3">
        <w:rPr>
          <w:rFonts w:hint="eastAsia"/>
          <w:color w:val="0000FF"/>
        </w:rPr>
        <w:t xml:space="preserve">三重大学医学部附属病院　○○科　職名　</w:t>
      </w:r>
      <w:r>
        <w:rPr>
          <w:rFonts w:hint="eastAsia"/>
          <w:color w:val="0000FF"/>
        </w:rPr>
        <w:t>××××</w:t>
      </w:r>
    </w:p>
    <w:p w14:paraId="435BACAB" w14:textId="77777777" w:rsidR="008569F3" w:rsidRPr="008569F3" w:rsidRDefault="008569F3" w:rsidP="008569F3">
      <w:pPr>
        <w:ind w:firstLineChars="100" w:firstLine="224"/>
        <w:rPr>
          <w:color w:val="0000FF"/>
        </w:rPr>
      </w:pPr>
      <w:r>
        <w:rPr>
          <w:color w:val="0000FF"/>
        </w:rPr>
        <w:tab/>
      </w:r>
      <w:r>
        <w:rPr>
          <w:color w:val="0000FF"/>
        </w:rPr>
        <w:tab/>
      </w:r>
      <w:r>
        <w:rPr>
          <w:rFonts w:hint="eastAsia"/>
          <w:color w:val="0000FF"/>
        </w:rPr>
        <w:t xml:space="preserve">　</w:t>
      </w:r>
      <w:r w:rsidRPr="008569F3">
        <w:rPr>
          <w:rFonts w:hint="eastAsia"/>
          <w:color w:val="0000FF"/>
        </w:rPr>
        <w:t xml:space="preserve">三重大学医学部附属病院　○○科　職名　</w:t>
      </w:r>
      <w:r>
        <w:rPr>
          <w:rFonts w:hint="eastAsia"/>
          <w:color w:val="0000FF"/>
        </w:rPr>
        <w:t>△△△△</w:t>
      </w:r>
    </w:p>
    <w:p w14:paraId="2EFC010D" w14:textId="77777777" w:rsidR="008569F3" w:rsidRDefault="008569F3" w:rsidP="008569F3">
      <w:pPr>
        <w:ind w:firstLine="210"/>
        <w:rPr>
          <w:rFonts w:ascii="ＭＳ Ｐゴシック" w:hAnsi="ＭＳ Ｐゴシック"/>
        </w:rPr>
      </w:pPr>
    </w:p>
    <w:p w14:paraId="14C11CE7" w14:textId="77777777" w:rsidR="00806D99" w:rsidRDefault="00806D99" w:rsidP="00806D99">
      <w:pPr>
        <w:pStyle w:val="1"/>
        <w:numPr>
          <w:ilvl w:val="0"/>
          <w:numId w:val="3"/>
        </w:numPr>
      </w:pPr>
      <w:bookmarkStart w:id="97" w:name="_Toc123904280"/>
      <w:r>
        <w:rPr>
          <w:rFonts w:hint="eastAsia"/>
        </w:rPr>
        <w:t>その他</w:t>
      </w:r>
      <w:bookmarkEnd w:id="97"/>
    </w:p>
    <w:p w14:paraId="4F7E80D7" w14:textId="77777777" w:rsidR="00806D99" w:rsidRDefault="00806D99" w:rsidP="00806D99">
      <w:pPr>
        <w:pStyle w:val="2"/>
        <w:numPr>
          <w:ilvl w:val="1"/>
          <w:numId w:val="3"/>
        </w:numPr>
      </w:pPr>
      <w:bookmarkStart w:id="98" w:name="_Toc123904281"/>
      <w:r>
        <w:rPr>
          <w:rFonts w:hint="eastAsia"/>
        </w:rPr>
        <w:t>文献</w:t>
      </w:r>
      <w:bookmarkEnd w:id="98"/>
    </w:p>
    <w:p w14:paraId="4321976A" w14:textId="77777777" w:rsidR="00806D99" w:rsidRPr="00806D99" w:rsidRDefault="00806D99" w:rsidP="00806D99">
      <w:pPr>
        <w:rPr>
          <w:color w:val="C00000"/>
        </w:rPr>
      </w:pPr>
      <w:r w:rsidRPr="00806D99">
        <w:rPr>
          <w:rFonts w:hint="eastAsia"/>
          <w:color w:val="C00000"/>
        </w:rPr>
        <w:t>文献は引用順に番号をつける。</w:t>
      </w:r>
    </w:p>
    <w:p w14:paraId="7ABA9924" w14:textId="77777777" w:rsidR="00806D99" w:rsidRPr="00806D99" w:rsidRDefault="00806D99" w:rsidP="00806D99">
      <w:pPr>
        <w:rPr>
          <w:color w:val="C00000"/>
        </w:rPr>
      </w:pPr>
      <w:r w:rsidRPr="00806D99">
        <w:rPr>
          <w:rFonts w:hint="eastAsia"/>
          <w:color w:val="C00000"/>
        </w:rPr>
        <w:t>本文中の引用箇所に文献番号を上付き文字で示す。</w:t>
      </w:r>
    </w:p>
    <w:p w14:paraId="6391FFE6" w14:textId="77777777" w:rsidR="00806D99" w:rsidRPr="00806D99" w:rsidRDefault="00806D99" w:rsidP="00806D99">
      <w:pPr>
        <w:pStyle w:val="a7"/>
        <w:numPr>
          <w:ilvl w:val="0"/>
          <w:numId w:val="36"/>
        </w:numPr>
        <w:ind w:leftChars="0"/>
        <w:rPr>
          <w:color w:val="C00000"/>
        </w:rPr>
      </w:pPr>
      <w:r w:rsidRPr="00806D99">
        <w:rPr>
          <w:rFonts w:hint="eastAsia"/>
          <w:color w:val="C00000"/>
        </w:rPr>
        <w:t>例</w:t>
      </w:r>
      <w:r w:rsidRPr="00806D99">
        <w:rPr>
          <w:color w:val="C00000"/>
        </w:rPr>
        <w:t>1</w:t>
      </w:r>
      <w:r w:rsidRPr="00806D99">
        <w:rPr>
          <w:rFonts w:hint="eastAsia"/>
          <w:color w:val="C00000"/>
        </w:rPr>
        <w:t>：・・・が示された</w:t>
      </w:r>
      <w:r w:rsidRPr="00806D99">
        <w:rPr>
          <w:color w:val="C00000"/>
        </w:rPr>
        <w:t>1)</w:t>
      </w:r>
      <w:r w:rsidRPr="00806D99">
        <w:rPr>
          <w:rFonts w:hint="eastAsia"/>
          <w:color w:val="C00000"/>
        </w:rPr>
        <w:t>。</w:t>
      </w:r>
    </w:p>
    <w:p w14:paraId="73130447" w14:textId="77777777" w:rsidR="00806D99" w:rsidRPr="00806D99" w:rsidRDefault="00806D99" w:rsidP="00806D99">
      <w:pPr>
        <w:pStyle w:val="a7"/>
        <w:numPr>
          <w:ilvl w:val="0"/>
          <w:numId w:val="36"/>
        </w:numPr>
        <w:ind w:leftChars="0"/>
        <w:rPr>
          <w:color w:val="C00000"/>
        </w:rPr>
      </w:pPr>
      <w:r w:rsidRPr="00806D99">
        <w:rPr>
          <w:rFonts w:hint="eastAsia"/>
          <w:color w:val="C00000"/>
        </w:rPr>
        <w:t>例</w:t>
      </w:r>
      <w:r w:rsidRPr="00806D99">
        <w:rPr>
          <w:color w:val="C00000"/>
        </w:rPr>
        <w:t>2</w:t>
      </w:r>
      <w:r w:rsidRPr="00806D99">
        <w:rPr>
          <w:rFonts w:hint="eastAsia"/>
          <w:color w:val="C00000"/>
        </w:rPr>
        <w:t>：・・・が示された</w:t>
      </w:r>
      <w:r w:rsidRPr="00806D99">
        <w:rPr>
          <w:color w:val="C00000"/>
        </w:rPr>
        <w:t>1,2,5)</w:t>
      </w:r>
      <w:r w:rsidRPr="00806D99">
        <w:rPr>
          <w:rFonts w:hint="eastAsia"/>
          <w:color w:val="C00000"/>
        </w:rPr>
        <w:t>。</w:t>
      </w:r>
    </w:p>
    <w:p w14:paraId="3B97FCF2" w14:textId="77777777" w:rsidR="00806D99" w:rsidRPr="00806D99" w:rsidRDefault="00806D99" w:rsidP="00806D99">
      <w:pPr>
        <w:pStyle w:val="a7"/>
        <w:numPr>
          <w:ilvl w:val="0"/>
          <w:numId w:val="36"/>
        </w:numPr>
        <w:ind w:leftChars="0"/>
        <w:rPr>
          <w:color w:val="C00000"/>
        </w:rPr>
      </w:pPr>
      <w:r w:rsidRPr="00806D99">
        <w:rPr>
          <w:rFonts w:hint="eastAsia"/>
          <w:color w:val="C00000"/>
        </w:rPr>
        <w:t>例</w:t>
      </w:r>
      <w:r w:rsidRPr="00806D99">
        <w:rPr>
          <w:color w:val="C00000"/>
        </w:rPr>
        <w:t>3</w:t>
      </w:r>
      <w:r w:rsidRPr="00806D99">
        <w:rPr>
          <w:rFonts w:hint="eastAsia"/>
          <w:color w:val="C00000"/>
        </w:rPr>
        <w:t>：・・・が示された</w:t>
      </w:r>
      <w:r w:rsidRPr="00806D99">
        <w:rPr>
          <w:color w:val="C00000"/>
        </w:rPr>
        <w:t>1-5)</w:t>
      </w:r>
      <w:r w:rsidRPr="00806D99">
        <w:rPr>
          <w:rFonts w:hint="eastAsia"/>
          <w:color w:val="C00000"/>
        </w:rPr>
        <w:t>。</w:t>
      </w:r>
    </w:p>
    <w:p w14:paraId="50CFB225" w14:textId="397B55B3" w:rsidR="00806D99" w:rsidRPr="00806D99" w:rsidRDefault="00806D99" w:rsidP="00806D99">
      <w:pPr>
        <w:rPr>
          <w:color w:val="C00000"/>
        </w:rPr>
      </w:pPr>
      <w:r w:rsidRPr="00806D99">
        <w:rPr>
          <w:rFonts w:hint="eastAsia"/>
          <w:color w:val="C00000"/>
        </w:rPr>
        <w:t>書式は医学雑誌編集者国際委員会（</w:t>
      </w:r>
      <w:r w:rsidRPr="00806D99">
        <w:rPr>
          <w:rFonts w:hint="eastAsia"/>
          <w:color w:val="C00000"/>
        </w:rPr>
        <w:t>International Committee of Medical Journal Editors, ICMJE</w:t>
      </w:r>
      <w:r w:rsidRPr="00806D99">
        <w:rPr>
          <w:rFonts w:hint="eastAsia"/>
          <w:color w:val="C00000"/>
        </w:rPr>
        <w:t>）、『生物医学雑誌への統一投稿規定』（バンクーバー・スタイル日本語訳</w:t>
      </w:r>
      <w:r w:rsidRPr="00806D99">
        <w:rPr>
          <w:rFonts w:hint="eastAsia"/>
          <w:color w:val="C00000"/>
        </w:rPr>
        <w:t>; 2001</w:t>
      </w:r>
      <w:r w:rsidRPr="00806D99">
        <w:rPr>
          <w:rFonts w:hint="eastAsia"/>
          <w:color w:val="C00000"/>
        </w:rPr>
        <w:t>年</w:t>
      </w:r>
      <w:r w:rsidRPr="00806D99">
        <w:rPr>
          <w:rFonts w:hint="eastAsia"/>
          <w:color w:val="C00000"/>
        </w:rPr>
        <w:t>10</w:t>
      </w:r>
      <w:r w:rsidRPr="00806D99">
        <w:rPr>
          <w:rFonts w:hint="eastAsia"/>
          <w:color w:val="C00000"/>
        </w:rPr>
        <w:t>月改訂版）（</w:t>
      </w:r>
      <w:r w:rsidRPr="00806D99">
        <w:rPr>
          <w:rFonts w:hint="eastAsia"/>
          <w:color w:val="C00000"/>
        </w:rPr>
        <w:t xml:space="preserve">http://www.ishiyaku.co.jp/magazines/URM.pdf </w:t>
      </w:r>
      <w:r w:rsidRPr="00806D99">
        <w:rPr>
          <w:rFonts w:hint="eastAsia"/>
          <w:color w:val="C00000"/>
        </w:rPr>
        <w:t>からダウンロード可能）の方式など標準的な引用方法を用いること。</w:t>
      </w:r>
    </w:p>
    <w:p w14:paraId="4AF2144D" w14:textId="77777777" w:rsidR="00806D99" w:rsidRPr="00806D99" w:rsidRDefault="00806D99" w:rsidP="00806D99">
      <w:pPr>
        <w:ind w:leftChars="135" w:left="302"/>
        <w:rPr>
          <w:color w:val="0000FF"/>
        </w:rPr>
      </w:pPr>
      <w:r w:rsidRPr="00806D99">
        <w:rPr>
          <w:rFonts w:hint="eastAsia"/>
          <w:color w:val="0000FF"/>
        </w:rPr>
        <w:t>1</w:t>
      </w:r>
      <w:r w:rsidRPr="00806D99">
        <w:rPr>
          <w:rFonts w:hint="eastAsia"/>
          <w:color w:val="0000FF"/>
        </w:rPr>
        <w:t>）</w:t>
      </w:r>
      <w:r w:rsidRPr="00806D99">
        <w:rPr>
          <w:rFonts w:hint="eastAsia"/>
          <w:color w:val="0000FF"/>
        </w:rPr>
        <w:tab/>
      </w:r>
      <w:r w:rsidRPr="00806D99">
        <w:rPr>
          <w:rFonts w:hint="eastAsia"/>
          <w:color w:val="0000FF"/>
        </w:rPr>
        <w:t>●</w:t>
      </w:r>
    </w:p>
    <w:p w14:paraId="4401A62A" w14:textId="77777777" w:rsidR="00806D99" w:rsidRDefault="00806D99" w:rsidP="00806D99">
      <w:pPr>
        <w:ind w:leftChars="135" w:left="302"/>
        <w:rPr>
          <w:color w:val="0000FF"/>
        </w:rPr>
      </w:pPr>
      <w:r w:rsidRPr="00806D99">
        <w:rPr>
          <w:rFonts w:hint="eastAsia"/>
          <w:color w:val="0000FF"/>
        </w:rPr>
        <w:t>2</w:t>
      </w:r>
      <w:r w:rsidRPr="00806D99">
        <w:rPr>
          <w:rFonts w:hint="eastAsia"/>
          <w:color w:val="0000FF"/>
        </w:rPr>
        <w:t>）</w:t>
      </w:r>
      <w:r w:rsidRPr="00806D99">
        <w:rPr>
          <w:rFonts w:hint="eastAsia"/>
          <w:color w:val="0000FF"/>
        </w:rPr>
        <w:tab/>
      </w:r>
      <w:r w:rsidRPr="00806D99">
        <w:rPr>
          <w:rFonts w:hint="eastAsia"/>
          <w:color w:val="0000FF"/>
        </w:rPr>
        <w:t>●</w:t>
      </w:r>
    </w:p>
    <w:p w14:paraId="0E506B15" w14:textId="77777777" w:rsidR="00806D99" w:rsidRPr="00806D99" w:rsidRDefault="00806D99" w:rsidP="00806D99">
      <w:pPr>
        <w:ind w:leftChars="135" w:left="302"/>
        <w:rPr>
          <w:color w:val="0000FF"/>
        </w:rPr>
      </w:pPr>
    </w:p>
    <w:p w14:paraId="3E28C598" w14:textId="77777777" w:rsidR="00806D99" w:rsidRDefault="00806D99" w:rsidP="00806D99">
      <w:pPr>
        <w:pStyle w:val="2"/>
        <w:numPr>
          <w:ilvl w:val="1"/>
          <w:numId w:val="3"/>
        </w:numPr>
      </w:pPr>
      <w:bookmarkStart w:id="99" w:name="_Toc123904282"/>
      <w:r>
        <w:rPr>
          <w:rFonts w:hint="eastAsia"/>
        </w:rPr>
        <w:t>別添</w:t>
      </w:r>
      <w:bookmarkEnd w:id="99"/>
    </w:p>
    <w:p w14:paraId="3D311E34" w14:textId="7573324F" w:rsidR="00806D99" w:rsidRDefault="00806D99" w:rsidP="00806D99">
      <w:pPr>
        <w:pStyle w:val="a7"/>
        <w:numPr>
          <w:ilvl w:val="0"/>
          <w:numId w:val="37"/>
        </w:numPr>
        <w:ind w:leftChars="0" w:hanging="136"/>
        <w:rPr>
          <w:color w:val="0000FF"/>
        </w:rPr>
      </w:pPr>
      <w:r w:rsidRPr="00806D99">
        <w:rPr>
          <w:rFonts w:hint="eastAsia"/>
          <w:color w:val="0000FF"/>
        </w:rPr>
        <w:t>添付文書（関連する薬剤、必要な場合）</w:t>
      </w:r>
      <w:r w:rsidRPr="00806D99">
        <w:rPr>
          <w:rFonts w:hint="eastAsia"/>
          <w:color w:val="0000FF"/>
        </w:rPr>
        <w:t xml:space="preserve"> </w:t>
      </w:r>
    </w:p>
    <w:p w14:paraId="5F5E05C5" w14:textId="4C87B023" w:rsidR="00043FD7" w:rsidRPr="00806D99" w:rsidRDefault="00043FD7" w:rsidP="00806D99">
      <w:pPr>
        <w:pStyle w:val="a7"/>
        <w:numPr>
          <w:ilvl w:val="0"/>
          <w:numId w:val="37"/>
        </w:numPr>
        <w:ind w:leftChars="0" w:hanging="136"/>
        <w:rPr>
          <w:color w:val="0000FF"/>
        </w:rPr>
      </w:pPr>
      <w:r>
        <w:rPr>
          <w:rFonts w:hint="eastAsia"/>
          <w:color w:val="0000FF"/>
        </w:rPr>
        <w:t>研究分担者リスト（別添として記載してもよい）</w:t>
      </w:r>
    </w:p>
    <w:p w14:paraId="20607D65" w14:textId="0C7D154C" w:rsidR="00806D99" w:rsidRDefault="00806D99" w:rsidP="00806D99">
      <w:pPr>
        <w:pStyle w:val="a7"/>
        <w:numPr>
          <w:ilvl w:val="0"/>
          <w:numId w:val="37"/>
        </w:numPr>
        <w:ind w:leftChars="0" w:hanging="136"/>
        <w:rPr>
          <w:color w:val="0000FF"/>
        </w:rPr>
      </w:pPr>
      <w:r w:rsidRPr="00806D99">
        <w:rPr>
          <w:rFonts w:hint="eastAsia"/>
          <w:color w:val="0000FF"/>
        </w:rPr>
        <w:t>共同研究機関リスト（多</w:t>
      </w:r>
      <w:r w:rsidR="00BA76F2">
        <w:rPr>
          <w:rFonts w:hint="eastAsia"/>
          <w:color w:val="0000FF"/>
        </w:rPr>
        <w:t>機関</w:t>
      </w:r>
      <w:r w:rsidRPr="00806D99">
        <w:rPr>
          <w:rFonts w:hint="eastAsia"/>
          <w:color w:val="0000FF"/>
        </w:rPr>
        <w:t>共同研究では、別添に共同研究機関を記載してもよい）</w:t>
      </w:r>
    </w:p>
    <w:p w14:paraId="35A6AB46" w14:textId="31D19690" w:rsidR="00043FD7" w:rsidRDefault="00043FD7" w:rsidP="00806D99">
      <w:pPr>
        <w:pStyle w:val="a7"/>
        <w:numPr>
          <w:ilvl w:val="0"/>
          <w:numId w:val="37"/>
        </w:numPr>
        <w:ind w:leftChars="0" w:hanging="136"/>
        <w:rPr>
          <w:color w:val="0000FF"/>
        </w:rPr>
      </w:pPr>
      <w:r>
        <w:rPr>
          <w:rFonts w:hint="eastAsia"/>
          <w:color w:val="0000FF"/>
        </w:rPr>
        <w:t>研究者リスト（多機関共同研究で本学が代表機関であり一括審査を行う場合）</w:t>
      </w:r>
    </w:p>
    <w:p w14:paraId="5089D85F" w14:textId="4973B21F" w:rsidR="00043FD7" w:rsidRDefault="00043FD7" w:rsidP="00806D99">
      <w:pPr>
        <w:pStyle w:val="a7"/>
        <w:numPr>
          <w:ilvl w:val="0"/>
          <w:numId w:val="37"/>
        </w:numPr>
        <w:ind w:leftChars="0" w:hanging="136"/>
        <w:rPr>
          <w:color w:val="0000FF"/>
        </w:rPr>
      </w:pPr>
      <w:r>
        <w:rPr>
          <w:rFonts w:hint="eastAsia"/>
          <w:color w:val="0000FF"/>
        </w:rPr>
        <w:t>既存試料・情報の提供のみを行う機関リスト（別添として記載してもよい）</w:t>
      </w:r>
    </w:p>
    <w:p w14:paraId="768539CF" w14:textId="26CE1646" w:rsidR="00043FD7" w:rsidRPr="00806D99" w:rsidRDefault="00043FD7" w:rsidP="00806D99">
      <w:pPr>
        <w:pStyle w:val="a7"/>
        <w:numPr>
          <w:ilvl w:val="0"/>
          <w:numId w:val="37"/>
        </w:numPr>
        <w:ind w:leftChars="0" w:hanging="136"/>
        <w:rPr>
          <w:color w:val="0000FF"/>
        </w:rPr>
      </w:pPr>
      <w:r>
        <w:rPr>
          <w:rFonts w:hint="eastAsia"/>
          <w:color w:val="0000FF"/>
        </w:rPr>
        <w:t>研究協力機関リスト（別添として記載してもよい）</w:t>
      </w:r>
    </w:p>
    <w:p w14:paraId="30B750A0" w14:textId="4A33377D" w:rsidR="00806D99" w:rsidRPr="00806D99" w:rsidRDefault="00806D99" w:rsidP="00806D99">
      <w:pPr>
        <w:pStyle w:val="a7"/>
        <w:numPr>
          <w:ilvl w:val="0"/>
          <w:numId w:val="37"/>
        </w:numPr>
        <w:ind w:leftChars="0" w:left="851" w:hanging="567"/>
        <w:rPr>
          <w:color w:val="0000FF"/>
        </w:rPr>
      </w:pPr>
      <w:r w:rsidRPr="00806D99">
        <w:rPr>
          <w:rFonts w:hint="eastAsia"/>
          <w:color w:val="0000FF"/>
        </w:rPr>
        <w:t>他の研究機関への試料・情報の提供に関する記録</w:t>
      </w:r>
      <w:r w:rsidRPr="00806D99">
        <w:rPr>
          <w:rFonts w:hint="eastAsia"/>
          <w:color w:val="0000FF"/>
        </w:rPr>
        <w:t>/</w:t>
      </w:r>
      <w:r w:rsidRPr="00806D99">
        <w:rPr>
          <w:rFonts w:hint="eastAsia"/>
          <w:color w:val="0000FF"/>
        </w:rPr>
        <w:t>他の研究機関への試料・情報の提供に関する届出書</w:t>
      </w:r>
    </w:p>
    <w:p w14:paraId="039CE82A" w14:textId="4C2AF773" w:rsidR="00806D99" w:rsidRDefault="00806D99" w:rsidP="00806D99">
      <w:pPr>
        <w:pStyle w:val="a7"/>
        <w:numPr>
          <w:ilvl w:val="0"/>
          <w:numId w:val="37"/>
        </w:numPr>
        <w:ind w:leftChars="0" w:hanging="136"/>
        <w:rPr>
          <w:color w:val="0000FF"/>
        </w:rPr>
      </w:pPr>
      <w:r w:rsidRPr="00806D99">
        <w:rPr>
          <w:rFonts w:hint="eastAsia"/>
          <w:color w:val="0000FF"/>
        </w:rPr>
        <w:t>症例</w:t>
      </w:r>
      <w:r w:rsidR="00F7069D">
        <w:rPr>
          <w:rFonts w:hint="eastAsia"/>
          <w:color w:val="0000FF"/>
        </w:rPr>
        <w:t>登録票</w:t>
      </w:r>
    </w:p>
    <w:p w14:paraId="35834529" w14:textId="77777777" w:rsidR="00806D99" w:rsidRPr="007A23D1" w:rsidRDefault="00A15B4E" w:rsidP="007A23D1">
      <w:pPr>
        <w:pStyle w:val="a7"/>
        <w:numPr>
          <w:ilvl w:val="0"/>
          <w:numId w:val="37"/>
        </w:numPr>
        <w:ind w:leftChars="0" w:hanging="136"/>
        <w:rPr>
          <w:color w:val="0000FF"/>
        </w:rPr>
      </w:pPr>
      <w:r w:rsidRPr="007A23D1">
        <w:rPr>
          <w:rFonts w:hint="eastAsia"/>
          <w:color w:val="0000FF"/>
        </w:rPr>
        <w:t>調査票（アンケート用紙</w:t>
      </w:r>
      <w:r w:rsidR="00CB5EFF">
        <w:rPr>
          <w:rFonts w:hint="eastAsia"/>
          <w:color w:val="0000FF"/>
        </w:rPr>
        <w:t>）</w:t>
      </w:r>
      <w:r w:rsidRPr="007A23D1">
        <w:rPr>
          <w:rFonts w:hint="eastAsia"/>
          <w:color w:val="0000FF"/>
        </w:rPr>
        <w:t>等</w:t>
      </w:r>
    </w:p>
    <w:sectPr w:rsidR="00806D99" w:rsidRPr="007A23D1" w:rsidSect="00806D99">
      <w:footerReference w:type="default" r:id="rId11"/>
      <w:pgSz w:w="11906" w:h="16838" w:code="9"/>
      <w:pgMar w:top="1077" w:right="1134" w:bottom="539" w:left="1418" w:header="851" w:footer="1020" w:gutter="0"/>
      <w:pgNumType w:start="1"/>
      <w:cols w:space="425"/>
      <w:docGrid w:type="linesAndChars" w:linePitch="360" w:charSpace="28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B2079C" w14:textId="77777777" w:rsidR="00410E85" w:rsidRDefault="00410E85" w:rsidP="00BB5D35">
      <w:r>
        <w:separator/>
      </w:r>
    </w:p>
    <w:p w14:paraId="12DAC66A" w14:textId="77777777" w:rsidR="00410E85" w:rsidRDefault="00410E85"/>
  </w:endnote>
  <w:endnote w:type="continuationSeparator" w:id="0">
    <w:p w14:paraId="3E754E6B" w14:textId="77777777" w:rsidR="00410E85" w:rsidRDefault="00410E85" w:rsidP="00BB5D35">
      <w:r>
        <w:continuationSeparator/>
      </w:r>
    </w:p>
    <w:p w14:paraId="354E31AB" w14:textId="77777777" w:rsidR="00410E85" w:rsidRDefault="00410E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ShueiDPFM.DNP9KT11"/>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29753147"/>
      <w:docPartObj>
        <w:docPartGallery w:val="Page Numbers (Bottom of Page)"/>
        <w:docPartUnique/>
      </w:docPartObj>
    </w:sdtPr>
    <w:sdtEndPr/>
    <w:sdtContent>
      <w:p w14:paraId="114BC10E" w14:textId="77777777" w:rsidR="00BA51E5" w:rsidRDefault="00BA51E5">
        <w:pPr>
          <w:pStyle w:val="a5"/>
          <w:jc w:val="center"/>
        </w:pPr>
        <w:r>
          <w:fldChar w:fldCharType="begin"/>
        </w:r>
        <w:r>
          <w:instrText>PAGE   \* MERGEFORMAT</w:instrText>
        </w:r>
        <w:r>
          <w:fldChar w:fldCharType="separate"/>
        </w:r>
        <w:r>
          <w:rPr>
            <w:lang w:val="ja-JP"/>
          </w:rPr>
          <w:t>2</w:t>
        </w:r>
        <w:r>
          <w:fldChar w:fldCharType="end"/>
        </w:r>
      </w:p>
    </w:sdtContent>
  </w:sdt>
  <w:p w14:paraId="2239EA63" w14:textId="77777777" w:rsidR="00BA51E5" w:rsidRDefault="00BA51E5">
    <w:pPr>
      <w:pStyle w:val="a5"/>
    </w:pPr>
  </w:p>
  <w:p w14:paraId="2BA8E4C1" w14:textId="77777777" w:rsidR="008F045D" w:rsidRDefault="008F04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EDAE86" w14:textId="77777777" w:rsidR="00410E85" w:rsidRDefault="00410E85" w:rsidP="00BB5D35">
      <w:r>
        <w:rPr>
          <w:rFonts w:hint="eastAsia"/>
        </w:rPr>
        <w:separator/>
      </w:r>
    </w:p>
    <w:p w14:paraId="624D1994" w14:textId="77777777" w:rsidR="00410E85" w:rsidRDefault="00410E85"/>
  </w:footnote>
  <w:footnote w:type="continuationSeparator" w:id="0">
    <w:p w14:paraId="6C6F0643" w14:textId="77777777" w:rsidR="00410E85" w:rsidRDefault="00410E85" w:rsidP="00BB5D35">
      <w:r>
        <w:continuationSeparator/>
      </w:r>
    </w:p>
    <w:p w14:paraId="7A501C97" w14:textId="77777777" w:rsidR="00410E85" w:rsidRDefault="00410E8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7EB9E" w14:textId="644558CF" w:rsidR="00BA51E5" w:rsidRPr="00D62135" w:rsidRDefault="00BA51E5" w:rsidP="0063092E">
    <w:pPr>
      <w:pStyle w:val="a3"/>
      <w:ind w:firstLine="200"/>
      <w:jc w:val="right"/>
      <w:rPr>
        <w:rFonts w:hAnsi="ＭＳ Ｐゴシック"/>
        <w:color w:val="C00000"/>
      </w:rPr>
    </w:pPr>
    <w:r>
      <w:rPr>
        <w:rFonts w:hAnsi="ＭＳ Ｐゴシック" w:hint="eastAsia"/>
        <w:color w:val="C00000"/>
      </w:rPr>
      <w:t>研究実施計画書＜侵襲有り・観察研究用＞</w:t>
    </w:r>
    <w:r w:rsidRPr="00D62135">
      <w:rPr>
        <w:rFonts w:hAnsi="ＭＳ Ｐゴシック" w:hint="eastAsia"/>
        <w:color w:val="C00000"/>
      </w:rPr>
      <w:t xml:space="preserve">記載例　</w:t>
    </w:r>
    <w:r w:rsidRPr="00D62135">
      <w:rPr>
        <w:rFonts w:hAnsi="ＭＳ Ｐゴシック" w:hint="eastAsia"/>
        <w:color w:val="C00000"/>
      </w:rPr>
      <w:t>Ver</w:t>
    </w:r>
    <w:r>
      <w:rPr>
        <w:rFonts w:hAnsi="ＭＳ Ｐゴシック" w:hint="eastAsia"/>
        <w:color w:val="C00000"/>
      </w:rPr>
      <w:t xml:space="preserve"> </w:t>
    </w:r>
    <w:r w:rsidR="008C14A1">
      <w:rPr>
        <w:rFonts w:hAnsi="ＭＳ Ｐゴシック" w:hint="eastAsia"/>
        <w:color w:val="C00000"/>
      </w:rPr>
      <w:t>2.0</w:t>
    </w:r>
    <w:r w:rsidRPr="00D62135">
      <w:rPr>
        <w:rFonts w:hAnsi="ＭＳ Ｐゴシック" w:hint="eastAsia"/>
        <w:color w:val="C00000"/>
      </w:rPr>
      <w:t xml:space="preserve">　</w:t>
    </w:r>
    <w:r w:rsidRPr="00D62135">
      <w:rPr>
        <w:rFonts w:hAnsi="ＭＳ Ｐゴシック" w:hint="eastAsia"/>
        <w:color w:val="C00000"/>
      </w:rPr>
      <w:t>20</w:t>
    </w:r>
    <w:r>
      <w:rPr>
        <w:rFonts w:hAnsi="ＭＳ Ｐゴシック" w:hint="eastAsia"/>
        <w:color w:val="C00000"/>
      </w:rPr>
      <w:t>2</w:t>
    </w:r>
    <w:r w:rsidR="008C14A1">
      <w:rPr>
        <w:rFonts w:hAnsi="ＭＳ Ｐゴシック" w:hint="eastAsia"/>
        <w:color w:val="C00000"/>
      </w:rPr>
      <w:t>3</w:t>
    </w:r>
    <w:r w:rsidRPr="00D62135">
      <w:rPr>
        <w:rFonts w:hAnsi="ＭＳ Ｐゴシック" w:hint="eastAsia"/>
        <w:color w:val="C00000"/>
      </w:rPr>
      <w:t>年</w:t>
    </w:r>
    <w:r w:rsidR="008C14A1">
      <w:rPr>
        <w:rFonts w:hAnsi="ＭＳ Ｐゴシック" w:hint="eastAsia"/>
        <w:color w:val="C00000"/>
      </w:rPr>
      <w:t>7</w:t>
    </w:r>
    <w:r w:rsidRPr="00D62135">
      <w:rPr>
        <w:rFonts w:hAnsi="ＭＳ Ｐゴシック" w:hint="eastAsia"/>
        <w:color w:val="C00000"/>
      </w:rPr>
      <w:t>月</w:t>
    </w:r>
    <w:r w:rsidR="008C14A1">
      <w:rPr>
        <w:rFonts w:hAnsi="ＭＳ Ｐゴシック" w:hint="eastAsia"/>
        <w:color w:val="C00000"/>
      </w:rPr>
      <w:t>1</w:t>
    </w:r>
    <w:r w:rsidRPr="00D62135">
      <w:rPr>
        <w:rFonts w:hAnsi="ＭＳ Ｐゴシック" w:hint="eastAsia"/>
        <w:color w:val="C00000"/>
      </w:rPr>
      <w:t>日作成</w:t>
    </w:r>
  </w:p>
  <w:p w14:paraId="7466EF00" w14:textId="2D6470E1" w:rsidR="00BA51E5" w:rsidRDefault="00BA51E5" w:rsidP="0063092E">
    <w:pPr>
      <w:pStyle w:val="a3"/>
      <w:jc w:val="right"/>
    </w:pPr>
    <w:r w:rsidRPr="00D62135">
      <w:rPr>
        <w:rFonts w:hAnsi="ＭＳ Ｐゴシック" w:hint="eastAsia"/>
        <w:b/>
        <w:sz w:val="24"/>
        <w:szCs w:val="24"/>
      </w:rPr>
      <w:tab/>
    </w:r>
    <w:r w:rsidRPr="00D62135">
      <w:rPr>
        <w:rFonts w:hAnsi="ＭＳ Ｐゴシック" w:hint="eastAsia"/>
        <w:b/>
        <w:color w:val="0000FF"/>
        <w:sz w:val="24"/>
        <w:szCs w:val="24"/>
      </w:rPr>
      <w:t>●●（略称を入れる）</w:t>
    </w:r>
    <w:r>
      <w:rPr>
        <w:rFonts w:hAnsi="ＭＳ Ｐゴシック" w:hint="eastAsia"/>
        <w:b/>
        <w:color w:val="0000FF"/>
        <w:sz w:val="24"/>
        <w:szCs w:val="24"/>
      </w:rPr>
      <w:t xml:space="preserve">　</w:t>
    </w:r>
    <w:r>
      <w:rPr>
        <w:rFonts w:hAnsi="ＭＳ Ｐゴシック" w:hint="eastAsia"/>
        <w:b/>
        <w:color w:val="0000FF"/>
        <w:sz w:val="24"/>
        <w:szCs w:val="24"/>
      </w:rPr>
      <w:t>Ver</w:t>
    </w:r>
    <w:r>
      <w:rPr>
        <w:rFonts w:hAnsi="ＭＳ Ｐゴシック"/>
        <w:b/>
        <w:color w:val="0000FF"/>
        <w:sz w:val="24"/>
        <w:szCs w:val="24"/>
      </w:rPr>
      <w:t>.</w:t>
    </w:r>
    <w:r>
      <w:rPr>
        <w:rFonts w:hAnsi="ＭＳ Ｐゴシック" w:hint="eastAsia"/>
        <w:b/>
        <w:color w:val="0000FF"/>
        <w:sz w:val="24"/>
        <w:szCs w:val="24"/>
      </w:rPr>
      <w:t>●</w:t>
    </w:r>
    <w:r>
      <w:rPr>
        <w:rFonts w:hAnsi="ＭＳ Ｐゴシック"/>
        <w:b/>
        <w:color w:val="0000FF"/>
        <w:sz w:val="24"/>
        <w:szCs w:val="24"/>
      </w:rPr>
      <w:t>.</w:t>
    </w:r>
    <w:r>
      <w:rPr>
        <w:rFonts w:hAnsi="ＭＳ Ｐゴシック" w:hint="eastAsia"/>
        <w:b/>
        <w:color w:val="0000FF"/>
        <w:sz w:val="24"/>
        <w:szCs w:val="24"/>
      </w:rPr>
      <w:t>●（</w:t>
    </w:r>
    <w:proofErr w:type="spellStart"/>
    <w:r>
      <w:rPr>
        <w:rFonts w:hAnsi="ＭＳ Ｐゴシック" w:hint="eastAsia"/>
        <w:b/>
        <w:color w:val="0000FF"/>
        <w:sz w:val="24"/>
        <w:szCs w:val="24"/>
      </w:rPr>
      <w:t>x</w:t>
    </w:r>
    <w:r>
      <w:rPr>
        <w:rFonts w:hAnsi="ＭＳ Ｐゴシック"/>
        <w:b/>
        <w:color w:val="0000FF"/>
        <w:sz w:val="24"/>
        <w:szCs w:val="24"/>
      </w:rPr>
      <w:t>xxx</w:t>
    </w:r>
    <w:proofErr w:type="spellEnd"/>
    <w:r>
      <w:rPr>
        <w:rFonts w:hAnsi="ＭＳ Ｐゴシック"/>
        <w:b/>
        <w:color w:val="0000FF"/>
        <w:sz w:val="24"/>
        <w:szCs w:val="24"/>
      </w:rPr>
      <w:t xml:space="preserve">/xx/xx </w:t>
    </w:r>
    <w:r>
      <w:rPr>
        <w:rFonts w:hAnsi="ＭＳ Ｐゴシック" w:hint="eastAsia"/>
        <w:b/>
        <w:color w:val="0000FF"/>
        <w:sz w:val="24"/>
        <w:szCs w:val="24"/>
      </w:rPr>
      <w:t>作成）</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7E1429"/>
    <w:multiLevelType w:val="hybridMultilevel"/>
    <w:tmpl w:val="212842CA"/>
    <w:lvl w:ilvl="0" w:tplc="FB64EB0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F12510"/>
    <w:multiLevelType w:val="multilevel"/>
    <w:tmpl w:val="B82E32FC"/>
    <w:lvl w:ilvl="0">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 w15:restartNumberingAfterBreak="0">
    <w:nsid w:val="02EE215B"/>
    <w:multiLevelType w:val="hybridMultilevel"/>
    <w:tmpl w:val="2C38F028"/>
    <w:lvl w:ilvl="0" w:tplc="04090001">
      <w:start w:val="1"/>
      <w:numFmt w:val="bullet"/>
      <w:lvlText w:val=""/>
      <w:lvlJc w:val="left"/>
      <w:pPr>
        <w:ind w:left="420" w:hanging="420"/>
      </w:pPr>
      <w:rPr>
        <w:rFonts w:ascii="Wingdings" w:hAnsi="Wingdings" w:hint="default"/>
      </w:rPr>
    </w:lvl>
    <w:lvl w:ilvl="1" w:tplc="04090001">
      <w:start w:val="1"/>
      <w:numFmt w:val="bullet"/>
      <w:lvlText w:val=""/>
      <w:lvlJc w:val="left"/>
      <w:pPr>
        <w:ind w:left="780" w:hanging="360"/>
      </w:pPr>
      <w:rPr>
        <w:rFonts w:ascii="Wingdings" w:hAnsi="Wingdings" w:hint="default"/>
      </w:rPr>
    </w:lvl>
    <w:lvl w:ilvl="2" w:tplc="23A494E6">
      <w:start w:val="12"/>
      <w:numFmt w:val="bullet"/>
      <w:lvlText w:val="・"/>
      <w:lvlJc w:val="left"/>
      <w:pPr>
        <w:ind w:left="1200" w:hanging="360"/>
      </w:pPr>
      <w:rPr>
        <w:rFonts w:ascii="ＭＳ Ｐゴシック" w:eastAsia="ＭＳ Ｐゴシック" w:hAnsi="ＭＳ Ｐゴシック" w:cs="ＭＳ 明朝" w:hint="eastAsia"/>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3C24CC0"/>
    <w:multiLevelType w:val="hybridMultilevel"/>
    <w:tmpl w:val="4BEC05EA"/>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4375C4C"/>
    <w:multiLevelType w:val="hybridMultilevel"/>
    <w:tmpl w:val="FCD062EA"/>
    <w:lvl w:ilvl="0" w:tplc="04090001">
      <w:start w:val="1"/>
      <w:numFmt w:val="bullet"/>
      <w:lvlText w:val=""/>
      <w:lvlJc w:val="left"/>
      <w:pPr>
        <w:ind w:left="420" w:hanging="420"/>
      </w:pPr>
      <w:rPr>
        <w:rFonts w:ascii="Wingdings" w:hAnsi="Wingdings" w:hint="default"/>
      </w:rPr>
    </w:lvl>
    <w:lvl w:ilvl="1" w:tplc="27B47A26">
      <w:numFmt w:val="bullet"/>
      <w:lvlText w:val="※"/>
      <w:lvlJc w:val="left"/>
      <w:pPr>
        <w:ind w:left="780" w:hanging="360"/>
      </w:pPr>
      <w:rPr>
        <w:rFonts w:ascii="ＭＳ Ｐゴシック" w:eastAsia="ＭＳ Ｐゴシック" w:hAnsi="ＭＳ Ｐゴシック" w:cs="ＭＳ 明朝"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091E7C94"/>
    <w:multiLevelType w:val="hybridMultilevel"/>
    <w:tmpl w:val="B9326B1C"/>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6" w15:restartNumberingAfterBreak="0">
    <w:nsid w:val="093B3AAD"/>
    <w:multiLevelType w:val="hybridMultilevel"/>
    <w:tmpl w:val="618A603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B102117"/>
    <w:multiLevelType w:val="hybridMultilevel"/>
    <w:tmpl w:val="4712D38E"/>
    <w:lvl w:ilvl="0" w:tplc="5EFE9D4E">
      <w:start w:val="1"/>
      <w:numFmt w:val="decimalEnclosedCircle"/>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0D1E6A1C"/>
    <w:multiLevelType w:val="hybridMultilevel"/>
    <w:tmpl w:val="055E39BC"/>
    <w:lvl w:ilvl="0" w:tplc="04090001">
      <w:start w:val="1"/>
      <w:numFmt w:val="bullet"/>
      <w:lvlText w:val=""/>
      <w:lvlJc w:val="left"/>
      <w:pPr>
        <w:ind w:left="703" w:hanging="420"/>
      </w:pPr>
      <w:rPr>
        <w:rFonts w:ascii="Wingdings" w:hAnsi="Wingdings" w:hint="default"/>
      </w:rPr>
    </w:lvl>
    <w:lvl w:ilvl="1" w:tplc="0409000B" w:tentative="1">
      <w:start w:val="1"/>
      <w:numFmt w:val="bullet"/>
      <w:lvlText w:val=""/>
      <w:lvlJc w:val="left"/>
      <w:pPr>
        <w:ind w:left="1123" w:hanging="420"/>
      </w:pPr>
      <w:rPr>
        <w:rFonts w:ascii="Wingdings" w:hAnsi="Wingdings" w:hint="default"/>
      </w:rPr>
    </w:lvl>
    <w:lvl w:ilvl="2" w:tplc="0409000D" w:tentative="1">
      <w:start w:val="1"/>
      <w:numFmt w:val="bullet"/>
      <w:lvlText w:val=""/>
      <w:lvlJc w:val="left"/>
      <w:pPr>
        <w:ind w:left="1543" w:hanging="420"/>
      </w:pPr>
      <w:rPr>
        <w:rFonts w:ascii="Wingdings" w:hAnsi="Wingdings" w:hint="default"/>
      </w:rPr>
    </w:lvl>
    <w:lvl w:ilvl="3" w:tplc="04090001" w:tentative="1">
      <w:start w:val="1"/>
      <w:numFmt w:val="bullet"/>
      <w:lvlText w:val=""/>
      <w:lvlJc w:val="left"/>
      <w:pPr>
        <w:ind w:left="1963" w:hanging="420"/>
      </w:pPr>
      <w:rPr>
        <w:rFonts w:ascii="Wingdings" w:hAnsi="Wingdings" w:hint="default"/>
      </w:rPr>
    </w:lvl>
    <w:lvl w:ilvl="4" w:tplc="0409000B" w:tentative="1">
      <w:start w:val="1"/>
      <w:numFmt w:val="bullet"/>
      <w:lvlText w:val=""/>
      <w:lvlJc w:val="left"/>
      <w:pPr>
        <w:ind w:left="2383" w:hanging="420"/>
      </w:pPr>
      <w:rPr>
        <w:rFonts w:ascii="Wingdings" w:hAnsi="Wingdings" w:hint="default"/>
      </w:rPr>
    </w:lvl>
    <w:lvl w:ilvl="5" w:tplc="0409000D" w:tentative="1">
      <w:start w:val="1"/>
      <w:numFmt w:val="bullet"/>
      <w:lvlText w:val=""/>
      <w:lvlJc w:val="left"/>
      <w:pPr>
        <w:ind w:left="2803" w:hanging="420"/>
      </w:pPr>
      <w:rPr>
        <w:rFonts w:ascii="Wingdings" w:hAnsi="Wingdings" w:hint="default"/>
      </w:rPr>
    </w:lvl>
    <w:lvl w:ilvl="6" w:tplc="04090001" w:tentative="1">
      <w:start w:val="1"/>
      <w:numFmt w:val="bullet"/>
      <w:lvlText w:val=""/>
      <w:lvlJc w:val="left"/>
      <w:pPr>
        <w:ind w:left="3223" w:hanging="420"/>
      </w:pPr>
      <w:rPr>
        <w:rFonts w:ascii="Wingdings" w:hAnsi="Wingdings" w:hint="default"/>
      </w:rPr>
    </w:lvl>
    <w:lvl w:ilvl="7" w:tplc="0409000B" w:tentative="1">
      <w:start w:val="1"/>
      <w:numFmt w:val="bullet"/>
      <w:lvlText w:val=""/>
      <w:lvlJc w:val="left"/>
      <w:pPr>
        <w:ind w:left="3643" w:hanging="420"/>
      </w:pPr>
      <w:rPr>
        <w:rFonts w:ascii="Wingdings" w:hAnsi="Wingdings" w:hint="default"/>
      </w:rPr>
    </w:lvl>
    <w:lvl w:ilvl="8" w:tplc="0409000D" w:tentative="1">
      <w:start w:val="1"/>
      <w:numFmt w:val="bullet"/>
      <w:lvlText w:val=""/>
      <w:lvlJc w:val="left"/>
      <w:pPr>
        <w:ind w:left="4063" w:hanging="420"/>
      </w:pPr>
      <w:rPr>
        <w:rFonts w:ascii="Wingdings" w:hAnsi="Wingdings" w:hint="default"/>
      </w:rPr>
    </w:lvl>
  </w:abstractNum>
  <w:abstractNum w:abstractNumId="9" w15:restartNumberingAfterBreak="0">
    <w:nsid w:val="15481ACA"/>
    <w:multiLevelType w:val="hybridMultilevel"/>
    <w:tmpl w:val="5A4C749E"/>
    <w:lvl w:ilvl="0" w:tplc="82C4F8A4">
      <w:numFmt w:val="bullet"/>
      <w:lvlText w:val="・"/>
      <w:lvlJc w:val="left"/>
      <w:pPr>
        <w:ind w:left="502" w:hanging="360"/>
      </w:pPr>
      <w:rPr>
        <w:rFonts w:ascii="ＭＳ Ｐゴシック" w:eastAsia="ＭＳ Ｐゴシック" w:hAnsi="ＭＳ Ｐゴシック" w:cs="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0" w15:restartNumberingAfterBreak="0">
    <w:nsid w:val="1D2C5C93"/>
    <w:multiLevelType w:val="multilevel"/>
    <w:tmpl w:val="B82E32FC"/>
    <w:lvl w:ilvl="0">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1" w15:restartNumberingAfterBreak="0">
    <w:nsid w:val="224F6DF4"/>
    <w:multiLevelType w:val="hybridMultilevel"/>
    <w:tmpl w:val="7BCE22A0"/>
    <w:lvl w:ilvl="0" w:tplc="258E38E0">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35531DF"/>
    <w:multiLevelType w:val="hybridMultilevel"/>
    <w:tmpl w:val="E4A644CA"/>
    <w:lvl w:ilvl="0" w:tplc="04090001">
      <w:start w:val="1"/>
      <w:numFmt w:val="bullet"/>
      <w:lvlText w:val=""/>
      <w:lvlJc w:val="left"/>
      <w:pPr>
        <w:ind w:left="555" w:hanging="420"/>
      </w:pPr>
      <w:rPr>
        <w:rFonts w:ascii="Wingdings" w:hAnsi="Wingdings" w:hint="default"/>
      </w:rPr>
    </w:lvl>
    <w:lvl w:ilvl="1" w:tplc="0409000B" w:tentative="1">
      <w:start w:val="1"/>
      <w:numFmt w:val="bullet"/>
      <w:lvlText w:val=""/>
      <w:lvlJc w:val="left"/>
      <w:pPr>
        <w:ind w:left="975" w:hanging="420"/>
      </w:pPr>
      <w:rPr>
        <w:rFonts w:ascii="Wingdings" w:hAnsi="Wingdings" w:hint="default"/>
      </w:rPr>
    </w:lvl>
    <w:lvl w:ilvl="2" w:tplc="0409000D" w:tentative="1">
      <w:start w:val="1"/>
      <w:numFmt w:val="bullet"/>
      <w:lvlText w:val=""/>
      <w:lvlJc w:val="left"/>
      <w:pPr>
        <w:ind w:left="1395" w:hanging="420"/>
      </w:pPr>
      <w:rPr>
        <w:rFonts w:ascii="Wingdings" w:hAnsi="Wingdings" w:hint="default"/>
      </w:rPr>
    </w:lvl>
    <w:lvl w:ilvl="3" w:tplc="04090001" w:tentative="1">
      <w:start w:val="1"/>
      <w:numFmt w:val="bullet"/>
      <w:lvlText w:val=""/>
      <w:lvlJc w:val="left"/>
      <w:pPr>
        <w:ind w:left="1815" w:hanging="420"/>
      </w:pPr>
      <w:rPr>
        <w:rFonts w:ascii="Wingdings" w:hAnsi="Wingdings" w:hint="default"/>
      </w:rPr>
    </w:lvl>
    <w:lvl w:ilvl="4" w:tplc="0409000B" w:tentative="1">
      <w:start w:val="1"/>
      <w:numFmt w:val="bullet"/>
      <w:lvlText w:val=""/>
      <w:lvlJc w:val="left"/>
      <w:pPr>
        <w:ind w:left="2235" w:hanging="420"/>
      </w:pPr>
      <w:rPr>
        <w:rFonts w:ascii="Wingdings" w:hAnsi="Wingdings" w:hint="default"/>
      </w:rPr>
    </w:lvl>
    <w:lvl w:ilvl="5" w:tplc="0409000D" w:tentative="1">
      <w:start w:val="1"/>
      <w:numFmt w:val="bullet"/>
      <w:lvlText w:val=""/>
      <w:lvlJc w:val="left"/>
      <w:pPr>
        <w:ind w:left="2655" w:hanging="420"/>
      </w:pPr>
      <w:rPr>
        <w:rFonts w:ascii="Wingdings" w:hAnsi="Wingdings" w:hint="default"/>
      </w:rPr>
    </w:lvl>
    <w:lvl w:ilvl="6" w:tplc="04090001" w:tentative="1">
      <w:start w:val="1"/>
      <w:numFmt w:val="bullet"/>
      <w:lvlText w:val=""/>
      <w:lvlJc w:val="left"/>
      <w:pPr>
        <w:ind w:left="3075" w:hanging="420"/>
      </w:pPr>
      <w:rPr>
        <w:rFonts w:ascii="Wingdings" w:hAnsi="Wingdings" w:hint="default"/>
      </w:rPr>
    </w:lvl>
    <w:lvl w:ilvl="7" w:tplc="0409000B" w:tentative="1">
      <w:start w:val="1"/>
      <w:numFmt w:val="bullet"/>
      <w:lvlText w:val=""/>
      <w:lvlJc w:val="left"/>
      <w:pPr>
        <w:ind w:left="3495" w:hanging="420"/>
      </w:pPr>
      <w:rPr>
        <w:rFonts w:ascii="Wingdings" w:hAnsi="Wingdings" w:hint="default"/>
      </w:rPr>
    </w:lvl>
    <w:lvl w:ilvl="8" w:tplc="0409000D" w:tentative="1">
      <w:start w:val="1"/>
      <w:numFmt w:val="bullet"/>
      <w:lvlText w:val=""/>
      <w:lvlJc w:val="left"/>
      <w:pPr>
        <w:ind w:left="3915" w:hanging="420"/>
      </w:pPr>
      <w:rPr>
        <w:rFonts w:ascii="Wingdings" w:hAnsi="Wingdings" w:hint="default"/>
      </w:rPr>
    </w:lvl>
  </w:abstractNum>
  <w:abstractNum w:abstractNumId="13" w15:restartNumberingAfterBreak="0">
    <w:nsid w:val="23DF5604"/>
    <w:multiLevelType w:val="hybridMultilevel"/>
    <w:tmpl w:val="2EB2E91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2BCE2AED"/>
    <w:multiLevelType w:val="hybridMultilevel"/>
    <w:tmpl w:val="FF88AA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E082225"/>
    <w:multiLevelType w:val="hybridMultilevel"/>
    <w:tmpl w:val="29EE1EBE"/>
    <w:lvl w:ilvl="0" w:tplc="7444EA68">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29B2DED"/>
    <w:multiLevelType w:val="hybridMultilevel"/>
    <w:tmpl w:val="24E2689E"/>
    <w:lvl w:ilvl="0" w:tplc="DBE6B7F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3C65F4A"/>
    <w:multiLevelType w:val="hybridMultilevel"/>
    <w:tmpl w:val="EF20596E"/>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6290C4E"/>
    <w:multiLevelType w:val="hybridMultilevel"/>
    <w:tmpl w:val="89FAD52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9D609A7"/>
    <w:multiLevelType w:val="hybridMultilevel"/>
    <w:tmpl w:val="10366506"/>
    <w:lvl w:ilvl="0" w:tplc="04090001">
      <w:start w:val="1"/>
      <w:numFmt w:val="bullet"/>
      <w:lvlText w:val=""/>
      <w:lvlJc w:val="left"/>
      <w:pPr>
        <w:ind w:left="630" w:hanging="420"/>
      </w:pPr>
      <w:rPr>
        <w:rFonts w:ascii="Wingdings" w:hAnsi="Wingdings" w:hint="default"/>
      </w:rPr>
    </w:lvl>
    <w:lvl w:ilvl="1" w:tplc="04090001">
      <w:start w:val="1"/>
      <w:numFmt w:val="bullet"/>
      <w:lvlText w:val=""/>
      <w:lvlJc w:val="left"/>
      <w:pPr>
        <w:ind w:left="990" w:hanging="36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0" w15:restartNumberingAfterBreak="0">
    <w:nsid w:val="3CB660DB"/>
    <w:multiLevelType w:val="hybridMultilevel"/>
    <w:tmpl w:val="18D61C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00253D2"/>
    <w:multiLevelType w:val="hybridMultilevel"/>
    <w:tmpl w:val="B8D8CB18"/>
    <w:lvl w:ilvl="0" w:tplc="04090001">
      <w:start w:val="1"/>
      <w:numFmt w:val="bullet"/>
      <w:lvlText w:val=""/>
      <w:lvlJc w:val="left"/>
      <w:pPr>
        <w:ind w:left="360" w:hanging="36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41D01D28"/>
    <w:multiLevelType w:val="multilevel"/>
    <w:tmpl w:val="B82E32FC"/>
    <w:lvl w:ilvl="0">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23" w15:restartNumberingAfterBreak="0">
    <w:nsid w:val="43FC5D6A"/>
    <w:multiLevelType w:val="hybridMultilevel"/>
    <w:tmpl w:val="C894851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462F46B0"/>
    <w:multiLevelType w:val="hybridMultilevel"/>
    <w:tmpl w:val="3F60BE9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03E16BC"/>
    <w:multiLevelType w:val="hybridMultilevel"/>
    <w:tmpl w:val="5DD89652"/>
    <w:lvl w:ilvl="0" w:tplc="04090001">
      <w:start w:val="1"/>
      <w:numFmt w:val="bullet"/>
      <w:lvlText w:val=""/>
      <w:lvlJc w:val="left"/>
      <w:pPr>
        <w:ind w:left="630" w:hanging="420"/>
      </w:pPr>
      <w:rPr>
        <w:rFonts w:ascii="Wingdings" w:hAnsi="Wingdings" w:hint="default"/>
      </w:rPr>
    </w:lvl>
    <w:lvl w:ilvl="1" w:tplc="F5D234D8">
      <w:numFmt w:val="bullet"/>
      <w:lvlText w:val="・"/>
      <w:lvlJc w:val="left"/>
      <w:pPr>
        <w:ind w:left="990" w:hanging="360"/>
      </w:pPr>
      <w:rPr>
        <w:rFonts w:ascii="ＭＳ Ｐゴシック" w:eastAsia="ＭＳ Ｐゴシック" w:hAnsi="ＭＳ Ｐゴシック" w:cs="ＭＳ 明朝"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50A767A3"/>
    <w:multiLevelType w:val="hybridMultilevel"/>
    <w:tmpl w:val="CF0EF05A"/>
    <w:lvl w:ilvl="0" w:tplc="65167C10">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5380120"/>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15:restartNumberingAfterBreak="0">
    <w:nsid w:val="57DE3850"/>
    <w:multiLevelType w:val="hybridMultilevel"/>
    <w:tmpl w:val="D436B662"/>
    <w:lvl w:ilvl="0" w:tplc="540EF80E">
      <w:start w:val="1"/>
      <w:numFmt w:val="bullet"/>
      <w:lvlText w:val=""/>
      <w:lvlJc w:val="left"/>
      <w:pPr>
        <w:ind w:left="808" w:hanging="360"/>
      </w:pPr>
      <w:rPr>
        <w:rFonts w:ascii="Wingdings" w:hAnsi="Wingdings" w:hint="default"/>
        <w:sz w:val="18"/>
      </w:rPr>
    </w:lvl>
    <w:lvl w:ilvl="1" w:tplc="0409000B" w:tentative="1">
      <w:start w:val="1"/>
      <w:numFmt w:val="bullet"/>
      <w:lvlText w:val=""/>
      <w:lvlJc w:val="left"/>
      <w:pPr>
        <w:ind w:left="1064" w:hanging="420"/>
      </w:pPr>
      <w:rPr>
        <w:rFonts w:ascii="Wingdings" w:hAnsi="Wingdings" w:hint="default"/>
      </w:rPr>
    </w:lvl>
    <w:lvl w:ilvl="2" w:tplc="0409000D" w:tentative="1">
      <w:start w:val="1"/>
      <w:numFmt w:val="bullet"/>
      <w:lvlText w:val=""/>
      <w:lvlJc w:val="left"/>
      <w:pPr>
        <w:ind w:left="1484" w:hanging="420"/>
      </w:pPr>
      <w:rPr>
        <w:rFonts w:ascii="Wingdings" w:hAnsi="Wingdings" w:hint="default"/>
      </w:rPr>
    </w:lvl>
    <w:lvl w:ilvl="3" w:tplc="04090001" w:tentative="1">
      <w:start w:val="1"/>
      <w:numFmt w:val="bullet"/>
      <w:lvlText w:val=""/>
      <w:lvlJc w:val="left"/>
      <w:pPr>
        <w:ind w:left="1904" w:hanging="420"/>
      </w:pPr>
      <w:rPr>
        <w:rFonts w:ascii="Wingdings" w:hAnsi="Wingdings" w:hint="default"/>
      </w:rPr>
    </w:lvl>
    <w:lvl w:ilvl="4" w:tplc="0409000B" w:tentative="1">
      <w:start w:val="1"/>
      <w:numFmt w:val="bullet"/>
      <w:lvlText w:val=""/>
      <w:lvlJc w:val="left"/>
      <w:pPr>
        <w:ind w:left="2324" w:hanging="420"/>
      </w:pPr>
      <w:rPr>
        <w:rFonts w:ascii="Wingdings" w:hAnsi="Wingdings" w:hint="default"/>
      </w:rPr>
    </w:lvl>
    <w:lvl w:ilvl="5" w:tplc="0409000D" w:tentative="1">
      <w:start w:val="1"/>
      <w:numFmt w:val="bullet"/>
      <w:lvlText w:val=""/>
      <w:lvlJc w:val="left"/>
      <w:pPr>
        <w:ind w:left="2744" w:hanging="420"/>
      </w:pPr>
      <w:rPr>
        <w:rFonts w:ascii="Wingdings" w:hAnsi="Wingdings" w:hint="default"/>
      </w:rPr>
    </w:lvl>
    <w:lvl w:ilvl="6" w:tplc="04090001" w:tentative="1">
      <w:start w:val="1"/>
      <w:numFmt w:val="bullet"/>
      <w:lvlText w:val=""/>
      <w:lvlJc w:val="left"/>
      <w:pPr>
        <w:ind w:left="3164" w:hanging="420"/>
      </w:pPr>
      <w:rPr>
        <w:rFonts w:ascii="Wingdings" w:hAnsi="Wingdings" w:hint="default"/>
      </w:rPr>
    </w:lvl>
    <w:lvl w:ilvl="7" w:tplc="0409000B" w:tentative="1">
      <w:start w:val="1"/>
      <w:numFmt w:val="bullet"/>
      <w:lvlText w:val=""/>
      <w:lvlJc w:val="left"/>
      <w:pPr>
        <w:ind w:left="3584" w:hanging="420"/>
      </w:pPr>
      <w:rPr>
        <w:rFonts w:ascii="Wingdings" w:hAnsi="Wingdings" w:hint="default"/>
      </w:rPr>
    </w:lvl>
    <w:lvl w:ilvl="8" w:tplc="0409000D" w:tentative="1">
      <w:start w:val="1"/>
      <w:numFmt w:val="bullet"/>
      <w:lvlText w:val=""/>
      <w:lvlJc w:val="left"/>
      <w:pPr>
        <w:ind w:left="4004" w:hanging="420"/>
      </w:pPr>
      <w:rPr>
        <w:rFonts w:ascii="Wingdings" w:hAnsi="Wingdings" w:hint="default"/>
      </w:rPr>
    </w:lvl>
  </w:abstractNum>
  <w:abstractNum w:abstractNumId="29" w15:restartNumberingAfterBreak="0">
    <w:nsid w:val="58521479"/>
    <w:multiLevelType w:val="hybridMultilevel"/>
    <w:tmpl w:val="23DE4CAE"/>
    <w:lvl w:ilvl="0" w:tplc="7CF66CA8">
      <w:start w:val="2"/>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5C987F31"/>
    <w:multiLevelType w:val="hybridMultilevel"/>
    <w:tmpl w:val="79AAF11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1" w15:restartNumberingAfterBreak="0">
    <w:nsid w:val="5CD40874"/>
    <w:multiLevelType w:val="hybridMultilevel"/>
    <w:tmpl w:val="D46E273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016640E"/>
    <w:multiLevelType w:val="hybridMultilevel"/>
    <w:tmpl w:val="63FC2986"/>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3" w15:restartNumberingAfterBreak="0">
    <w:nsid w:val="61D03F50"/>
    <w:multiLevelType w:val="hybridMultilevel"/>
    <w:tmpl w:val="E39EE974"/>
    <w:lvl w:ilvl="0" w:tplc="7CF66CA8">
      <w:start w:val="2"/>
      <w:numFmt w:val="bullet"/>
      <w:lvlText w:val="※"/>
      <w:lvlJc w:val="left"/>
      <w:pPr>
        <w:ind w:left="360" w:hanging="360"/>
      </w:pPr>
      <w:rPr>
        <w:rFonts w:ascii="ＭＳ Ｐゴシック" w:eastAsia="ＭＳ Ｐゴシック" w:hAnsi="ＭＳ Ｐゴシック"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3C8346F"/>
    <w:multiLevelType w:val="hybridMultilevel"/>
    <w:tmpl w:val="9A00A06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5" w15:restartNumberingAfterBreak="0">
    <w:nsid w:val="67BC7673"/>
    <w:multiLevelType w:val="hybridMultilevel"/>
    <w:tmpl w:val="E47286F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6" w15:restartNumberingAfterBreak="0">
    <w:nsid w:val="68E14ADE"/>
    <w:multiLevelType w:val="hybridMultilevel"/>
    <w:tmpl w:val="DB46BC2C"/>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7" w15:restartNumberingAfterBreak="0">
    <w:nsid w:val="6D5479AA"/>
    <w:multiLevelType w:val="hybridMultilevel"/>
    <w:tmpl w:val="8CC6F2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0287DF8"/>
    <w:multiLevelType w:val="hybridMultilevel"/>
    <w:tmpl w:val="D34A495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E7072E9"/>
    <w:multiLevelType w:val="multilevel"/>
    <w:tmpl w:val="B82E32FC"/>
    <w:lvl w:ilvl="0">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40" w15:restartNumberingAfterBreak="0">
    <w:nsid w:val="7EAC6231"/>
    <w:multiLevelType w:val="hybridMultilevel"/>
    <w:tmpl w:val="689C886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F0416A9"/>
    <w:multiLevelType w:val="hybridMultilevel"/>
    <w:tmpl w:val="23967DE2"/>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8"/>
  </w:num>
  <w:num w:numId="2">
    <w:abstractNumId w:val="22"/>
  </w:num>
  <w:num w:numId="3">
    <w:abstractNumId w:val="39"/>
  </w:num>
  <w:num w:numId="4">
    <w:abstractNumId w:val="31"/>
  </w:num>
  <w:num w:numId="5">
    <w:abstractNumId w:val="1"/>
  </w:num>
  <w:num w:numId="6">
    <w:abstractNumId w:val="12"/>
  </w:num>
  <w:num w:numId="7">
    <w:abstractNumId w:val="2"/>
  </w:num>
  <w:num w:numId="8">
    <w:abstractNumId w:val="33"/>
  </w:num>
  <w:num w:numId="9">
    <w:abstractNumId w:val="29"/>
  </w:num>
  <w:num w:numId="10">
    <w:abstractNumId w:val="21"/>
  </w:num>
  <w:num w:numId="11">
    <w:abstractNumId w:val="14"/>
  </w:num>
  <w:num w:numId="12">
    <w:abstractNumId w:val="15"/>
  </w:num>
  <w:num w:numId="13">
    <w:abstractNumId w:val="17"/>
  </w:num>
  <w:num w:numId="14">
    <w:abstractNumId w:val="24"/>
  </w:num>
  <w:num w:numId="15">
    <w:abstractNumId w:val="8"/>
  </w:num>
  <w:num w:numId="16">
    <w:abstractNumId w:val="10"/>
  </w:num>
  <w:num w:numId="17">
    <w:abstractNumId w:val="18"/>
  </w:num>
  <w:num w:numId="18">
    <w:abstractNumId w:val="35"/>
  </w:num>
  <w:num w:numId="19">
    <w:abstractNumId w:val="13"/>
  </w:num>
  <w:num w:numId="20">
    <w:abstractNumId w:val="26"/>
  </w:num>
  <w:num w:numId="21">
    <w:abstractNumId w:val="3"/>
  </w:num>
  <w:num w:numId="22">
    <w:abstractNumId w:val="4"/>
  </w:num>
  <w:num w:numId="23">
    <w:abstractNumId w:val="23"/>
  </w:num>
  <w:num w:numId="24">
    <w:abstractNumId w:val="20"/>
  </w:num>
  <w:num w:numId="25">
    <w:abstractNumId w:val="25"/>
  </w:num>
  <w:num w:numId="26">
    <w:abstractNumId w:val="32"/>
  </w:num>
  <w:num w:numId="27">
    <w:abstractNumId w:val="41"/>
  </w:num>
  <w:num w:numId="28">
    <w:abstractNumId w:val="19"/>
  </w:num>
  <w:num w:numId="29">
    <w:abstractNumId w:val="11"/>
  </w:num>
  <w:num w:numId="30">
    <w:abstractNumId w:val="34"/>
  </w:num>
  <w:num w:numId="31">
    <w:abstractNumId w:val="7"/>
  </w:num>
  <w:num w:numId="32">
    <w:abstractNumId w:val="6"/>
  </w:num>
  <w:num w:numId="33">
    <w:abstractNumId w:val="37"/>
  </w:num>
  <w:num w:numId="34">
    <w:abstractNumId w:val="38"/>
  </w:num>
  <w:num w:numId="35">
    <w:abstractNumId w:val="27"/>
  </w:num>
  <w:num w:numId="36">
    <w:abstractNumId w:val="40"/>
  </w:num>
  <w:num w:numId="37">
    <w:abstractNumId w:val="16"/>
  </w:num>
  <w:num w:numId="38">
    <w:abstractNumId w:val="0"/>
  </w:num>
  <w:num w:numId="39">
    <w:abstractNumId w:val="36"/>
  </w:num>
  <w:num w:numId="40">
    <w:abstractNumId w:val="30"/>
  </w:num>
  <w:num w:numId="41">
    <w:abstractNumId w:val="5"/>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5"/>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D35"/>
    <w:rsid w:val="00007563"/>
    <w:rsid w:val="00021B4B"/>
    <w:rsid w:val="00030B36"/>
    <w:rsid w:val="00030DB8"/>
    <w:rsid w:val="00036A6C"/>
    <w:rsid w:val="00036ADA"/>
    <w:rsid w:val="000406A6"/>
    <w:rsid w:val="00043FD7"/>
    <w:rsid w:val="00046035"/>
    <w:rsid w:val="00063C19"/>
    <w:rsid w:val="0006665C"/>
    <w:rsid w:val="00086544"/>
    <w:rsid w:val="00091EE6"/>
    <w:rsid w:val="000B1400"/>
    <w:rsid w:val="000C0C80"/>
    <w:rsid w:val="000F1555"/>
    <w:rsid w:val="00103825"/>
    <w:rsid w:val="00115954"/>
    <w:rsid w:val="00120E55"/>
    <w:rsid w:val="0012447A"/>
    <w:rsid w:val="00127178"/>
    <w:rsid w:val="00132F27"/>
    <w:rsid w:val="00134A64"/>
    <w:rsid w:val="00136EDD"/>
    <w:rsid w:val="0015109D"/>
    <w:rsid w:val="001727FA"/>
    <w:rsid w:val="001738CD"/>
    <w:rsid w:val="00174451"/>
    <w:rsid w:val="00174E6B"/>
    <w:rsid w:val="00185A3B"/>
    <w:rsid w:val="00185B20"/>
    <w:rsid w:val="001950C5"/>
    <w:rsid w:val="00195B69"/>
    <w:rsid w:val="001D20B5"/>
    <w:rsid w:val="001F666B"/>
    <w:rsid w:val="00204601"/>
    <w:rsid w:val="00213FC3"/>
    <w:rsid w:val="00216FEA"/>
    <w:rsid w:val="00217BFB"/>
    <w:rsid w:val="00222068"/>
    <w:rsid w:val="00231035"/>
    <w:rsid w:val="00234C8C"/>
    <w:rsid w:val="002377DC"/>
    <w:rsid w:val="00241E0A"/>
    <w:rsid w:val="00243AF7"/>
    <w:rsid w:val="0025092D"/>
    <w:rsid w:val="00253BE2"/>
    <w:rsid w:val="00263228"/>
    <w:rsid w:val="00263BBE"/>
    <w:rsid w:val="002739B0"/>
    <w:rsid w:val="002741AA"/>
    <w:rsid w:val="00277AC1"/>
    <w:rsid w:val="00280D00"/>
    <w:rsid w:val="002825E6"/>
    <w:rsid w:val="00291225"/>
    <w:rsid w:val="002958CB"/>
    <w:rsid w:val="00297C6C"/>
    <w:rsid w:val="002A01BF"/>
    <w:rsid w:val="002A5854"/>
    <w:rsid w:val="002C550A"/>
    <w:rsid w:val="002C705F"/>
    <w:rsid w:val="002C7A92"/>
    <w:rsid w:val="002C7E97"/>
    <w:rsid w:val="002D3554"/>
    <w:rsid w:val="002D5D7F"/>
    <w:rsid w:val="002E6B41"/>
    <w:rsid w:val="00301B7E"/>
    <w:rsid w:val="00302428"/>
    <w:rsid w:val="00305D4A"/>
    <w:rsid w:val="00310728"/>
    <w:rsid w:val="00314AC6"/>
    <w:rsid w:val="003168C5"/>
    <w:rsid w:val="00320E0C"/>
    <w:rsid w:val="00320F2A"/>
    <w:rsid w:val="003271D7"/>
    <w:rsid w:val="00331ED6"/>
    <w:rsid w:val="00341E76"/>
    <w:rsid w:val="0034747B"/>
    <w:rsid w:val="00375C7E"/>
    <w:rsid w:val="0037701A"/>
    <w:rsid w:val="0037768B"/>
    <w:rsid w:val="00397359"/>
    <w:rsid w:val="003D03EA"/>
    <w:rsid w:val="003D58B5"/>
    <w:rsid w:val="003D65E6"/>
    <w:rsid w:val="003E42C2"/>
    <w:rsid w:val="00404C40"/>
    <w:rsid w:val="00406E2D"/>
    <w:rsid w:val="00410732"/>
    <w:rsid w:val="00410E85"/>
    <w:rsid w:val="00422340"/>
    <w:rsid w:val="00424EEB"/>
    <w:rsid w:val="00431F15"/>
    <w:rsid w:val="0046758A"/>
    <w:rsid w:val="004702FF"/>
    <w:rsid w:val="00473C68"/>
    <w:rsid w:val="0048578C"/>
    <w:rsid w:val="00486E7A"/>
    <w:rsid w:val="00491719"/>
    <w:rsid w:val="00496489"/>
    <w:rsid w:val="004A10EF"/>
    <w:rsid w:val="004B46F9"/>
    <w:rsid w:val="004B51CE"/>
    <w:rsid w:val="004C204E"/>
    <w:rsid w:val="004C414D"/>
    <w:rsid w:val="004D405F"/>
    <w:rsid w:val="004F696C"/>
    <w:rsid w:val="00501BAA"/>
    <w:rsid w:val="005155EB"/>
    <w:rsid w:val="00516BCE"/>
    <w:rsid w:val="005218B5"/>
    <w:rsid w:val="00522D00"/>
    <w:rsid w:val="00534F78"/>
    <w:rsid w:val="00541FAF"/>
    <w:rsid w:val="00550C11"/>
    <w:rsid w:val="005520F2"/>
    <w:rsid w:val="00562028"/>
    <w:rsid w:val="00567D6F"/>
    <w:rsid w:val="00570AC6"/>
    <w:rsid w:val="00587411"/>
    <w:rsid w:val="00590B56"/>
    <w:rsid w:val="005A49F8"/>
    <w:rsid w:val="005B681F"/>
    <w:rsid w:val="005C0C23"/>
    <w:rsid w:val="005C2357"/>
    <w:rsid w:val="005C4011"/>
    <w:rsid w:val="005C6848"/>
    <w:rsid w:val="005D16C5"/>
    <w:rsid w:val="005D4E36"/>
    <w:rsid w:val="006138B4"/>
    <w:rsid w:val="0061444E"/>
    <w:rsid w:val="00624BD4"/>
    <w:rsid w:val="0062535C"/>
    <w:rsid w:val="0063092E"/>
    <w:rsid w:val="00633615"/>
    <w:rsid w:val="00641B36"/>
    <w:rsid w:val="00647263"/>
    <w:rsid w:val="00655F1E"/>
    <w:rsid w:val="006B1634"/>
    <w:rsid w:val="006C021A"/>
    <w:rsid w:val="006C106C"/>
    <w:rsid w:val="006C390C"/>
    <w:rsid w:val="006D42F4"/>
    <w:rsid w:val="006D672E"/>
    <w:rsid w:val="006D7940"/>
    <w:rsid w:val="00707B95"/>
    <w:rsid w:val="007132B9"/>
    <w:rsid w:val="00724159"/>
    <w:rsid w:val="00730AEA"/>
    <w:rsid w:val="00742526"/>
    <w:rsid w:val="0074590E"/>
    <w:rsid w:val="00756E75"/>
    <w:rsid w:val="00757CAF"/>
    <w:rsid w:val="00761743"/>
    <w:rsid w:val="0077029F"/>
    <w:rsid w:val="007837F6"/>
    <w:rsid w:val="00783947"/>
    <w:rsid w:val="00785ADF"/>
    <w:rsid w:val="00790141"/>
    <w:rsid w:val="007A027A"/>
    <w:rsid w:val="007A23D1"/>
    <w:rsid w:val="007A4ACD"/>
    <w:rsid w:val="007B4A26"/>
    <w:rsid w:val="007B52E1"/>
    <w:rsid w:val="007C3B57"/>
    <w:rsid w:val="007D04D9"/>
    <w:rsid w:val="007E0A53"/>
    <w:rsid w:val="007F53A4"/>
    <w:rsid w:val="007F5F6D"/>
    <w:rsid w:val="00806D99"/>
    <w:rsid w:val="008310ED"/>
    <w:rsid w:val="008563C4"/>
    <w:rsid w:val="008569F3"/>
    <w:rsid w:val="00860643"/>
    <w:rsid w:val="00870B36"/>
    <w:rsid w:val="00873830"/>
    <w:rsid w:val="00873A4E"/>
    <w:rsid w:val="0088602E"/>
    <w:rsid w:val="008872E7"/>
    <w:rsid w:val="00890DEC"/>
    <w:rsid w:val="00891A37"/>
    <w:rsid w:val="00892A0B"/>
    <w:rsid w:val="00894B63"/>
    <w:rsid w:val="008A3DED"/>
    <w:rsid w:val="008B24DA"/>
    <w:rsid w:val="008B68B8"/>
    <w:rsid w:val="008C14A1"/>
    <w:rsid w:val="008C69B9"/>
    <w:rsid w:val="008C7108"/>
    <w:rsid w:val="008E2156"/>
    <w:rsid w:val="008E2271"/>
    <w:rsid w:val="008F045D"/>
    <w:rsid w:val="00901A23"/>
    <w:rsid w:val="0090209F"/>
    <w:rsid w:val="00920EBC"/>
    <w:rsid w:val="0092456B"/>
    <w:rsid w:val="00937D7F"/>
    <w:rsid w:val="0094049C"/>
    <w:rsid w:val="00946008"/>
    <w:rsid w:val="00967E1F"/>
    <w:rsid w:val="00971B30"/>
    <w:rsid w:val="00980314"/>
    <w:rsid w:val="00987332"/>
    <w:rsid w:val="009A6B11"/>
    <w:rsid w:val="009B1C8F"/>
    <w:rsid w:val="009C79FD"/>
    <w:rsid w:val="009E7264"/>
    <w:rsid w:val="009F70DE"/>
    <w:rsid w:val="009F75E8"/>
    <w:rsid w:val="009F772D"/>
    <w:rsid w:val="00A0016B"/>
    <w:rsid w:val="00A069E3"/>
    <w:rsid w:val="00A07E82"/>
    <w:rsid w:val="00A13639"/>
    <w:rsid w:val="00A15B4E"/>
    <w:rsid w:val="00A248A7"/>
    <w:rsid w:val="00A62554"/>
    <w:rsid w:val="00A632C2"/>
    <w:rsid w:val="00A73020"/>
    <w:rsid w:val="00A83214"/>
    <w:rsid w:val="00A86DD9"/>
    <w:rsid w:val="00A92F13"/>
    <w:rsid w:val="00AA19F7"/>
    <w:rsid w:val="00AF1831"/>
    <w:rsid w:val="00AF2D1B"/>
    <w:rsid w:val="00B02E6C"/>
    <w:rsid w:val="00B039F5"/>
    <w:rsid w:val="00B05CDC"/>
    <w:rsid w:val="00B30830"/>
    <w:rsid w:val="00B358D5"/>
    <w:rsid w:val="00B412AD"/>
    <w:rsid w:val="00B41C66"/>
    <w:rsid w:val="00B52FB1"/>
    <w:rsid w:val="00B53AB5"/>
    <w:rsid w:val="00B60942"/>
    <w:rsid w:val="00B647EB"/>
    <w:rsid w:val="00B6532D"/>
    <w:rsid w:val="00B668E1"/>
    <w:rsid w:val="00B71728"/>
    <w:rsid w:val="00B72E1F"/>
    <w:rsid w:val="00B7317A"/>
    <w:rsid w:val="00B758CF"/>
    <w:rsid w:val="00BA3E15"/>
    <w:rsid w:val="00BA51E5"/>
    <w:rsid w:val="00BA65D3"/>
    <w:rsid w:val="00BA6802"/>
    <w:rsid w:val="00BA76BD"/>
    <w:rsid w:val="00BA76F2"/>
    <w:rsid w:val="00BA7DAC"/>
    <w:rsid w:val="00BB04A9"/>
    <w:rsid w:val="00BB10A0"/>
    <w:rsid w:val="00BB316D"/>
    <w:rsid w:val="00BB5D35"/>
    <w:rsid w:val="00BD15D3"/>
    <w:rsid w:val="00BF48B0"/>
    <w:rsid w:val="00C03320"/>
    <w:rsid w:val="00C131B4"/>
    <w:rsid w:val="00C16D91"/>
    <w:rsid w:val="00C221E4"/>
    <w:rsid w:val="00C22FF4"/>
    <w:rsid w:val="00C24D1A"/>
    <w:rsid w:val="00C3223E"/>
    <w:rsid w:val="00C33A1B"/>
    <w:rsid w:val="00C35FAD"/>
    <w:rsid w:val="00C55239"/>
    <w:rsid w:val="00C56DF3"/>
    <w:rsid w:val="00C61F7A"/>
    <w:rsid w:val="00C63C03"/>
    <w:rsid w:val="00C71009"/>
    <w:rsid w:val="00C752AD"/>
    <w:rsid w:val="00C805B8"/>
    <w:rsid w:val="00C83B25"/>
    <w:rsid w:val="00C92770"/>
    <w:rsid w:val="00C92DF7"/>
    <w:rsid w:val="00CA144D"/>
    <w:rsid w:val="00CA3290"/>
    <w:rsid w:val="00CB3484"/>
    <w:rsid w:val="00CB4A3D"/>
    <w:rsid w:val="00CB5EFF"/>
    <w:rsid w:val="00CC2C47"/>
    <w:rsid w:val="00CC7DF7"/>
    <w:rsid w:val="00CD00C3"/>
    <w:rsid w:val="00CE060B"/>
    <w:rsid w:val="00CE095D"/>
    <w:rsid w:val="00CE3602"/>
    <w:rsid w:val="00CF5243"/>
    <w:rsid w:val="00CF5E01"/>
    <w:rsid w:val="00D0238D"/>
    <w:rsid w:val="00D11A4E"/>
    <w:rsid w:val="00D11AAE"/>
    <w:rsid w:val="00D217F5"/>
    <w:rsid w:val="00D22068"/>
    <w:rsid w:val="00D23101"/>
    <w:rsid w:val="00D2708A"/>
    <w:rsid w:val="00D409E5"/>
    <w:rsid w:val="00D41AAF"/>
    <w:rsid w:val="00D43F06"/>
    <w:rsid w:val="00D475FC"/>
    <w:rsid w:val="00D56486"/>
    <w:rsid w:val="00D613FE"/>
    <w:rsid w:val="00D63CD8"/>
    <w:rsid w:val="00D83321"/>
    <w:rsid w:val="00D907EC"/>
    <w:rsid w:val="00D93EF9"/>
    <w:rsid w:val="00D9527F"/>
    <w:rsid w:val="00DA05D0"/>
    <w:rsid w:val="00DA7B63"/>
    <w:rsid w:val="00DC3704"/>
    <w:rsid w:val="00DD3A1C"/>
    <w:rsid w:val="00DD4DB1"/>
    <w:rsid w:val="00DD7D0F"/>
    <w:rsid w:val="00E151A6"/>
    <w:rsid w:val="00E43A36"/>
    <w:rsid w:val="00E50498"/>
    <w:rsid w:val="00E65859"/>
    <w:rsid w:val="00E7729D"/>
    <w:rsid w:val="00E77A79"/>
    <w:rsid w:val="00EA03A5"/>
    <w:rsid w:val="00EB44ED"/>
    <w:rsid w:val="00EB600E"/>
    <w:rsid w:val="00EB714B"/>
    <w:rsid w:val="00ED12A7"/>
    <w:rsid w:val="00ED68D0"/>
    <w:rsid w:val="00EE3CA6"/>
    <w:rsid w:val="00EF4C62"/>
    <w:rsid w:val="00EF7D53"/>
    <w:rsid w:val="00F14A7F"/>
    <w:rsid w:val="00F20E2E"/>
    <w:rsid w:val="00F234C9"/>
    <w:rsid w:val="00F23C4A"/>
    <w:rsid w:val="00F269BD"/>
    <w:rsid w:val="00F31DF9"/>
    <w:rsid w:val="00F418EA"/>
    <w:rsid w:val="00F5282C"/>
    <w:rsid w:val="00F5367A"/>
    <w:rsid w:val="00F7069D"/>
    <w:rsid w:val="00FA1222"/>
    <w:rsid w:val="00FD15D5"/>
    <w:rsid w:val="00FD2E1A"/>
    <w:rsid w:val="00FF5689"/>
    <w:rsid w:val="00FF7A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086BB08"/>
  <w15:docId w15:val="{EFB7AF38-7D9A-4F67-BF7F-0C0A85B5B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ＭＳ 明朝"/>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3223E"/>
    <w:rPr>
      <w:rFonts w:eastAsia="ＭＳ Ｐゴシック"/>
    </w:rPr>
  </w:style>
  <w:style w:type="paragraph" w:styleId="1">
    <w:name w:val="heading 1"/>
    <w:basedOn w:val="a"/>
    <w:next w:val="a"/>
    <w:link w:val="10"/>
    <w:uiPriority w:val="9"/>
    <w:qFormat/>
    <w:rsid w:val="00BB5D35"/>
    <w:pPr>
      <w:keepNext/>
      <w:outlineLvl w:val="0"/>
    </w:pPr>
    <w:rPr>
      <w:rFonts w:asciiTheme="majorHAnsi" w:eastAsiaTheme="majorEastAsia" w:hAnsiTheme="majorHAnsi" w:cstheme="majorBidi"/>
      <w:b/>
      <w:sz w:val="28"/>
      <w:szCs w:val="24"/>
    </w:rPr>
  </w:style>
  <w:style w:type="paragraph" w:styleId="2">
    <w:name w:val="heading 2"/>
    <w:basedOn w:val="a"/>
    <w:next w:val="a"/>
    <w:link w:val="20"/>
    <w:uiPriority w:val="9"/>
    <w:unhideWhenUsed/>
    <w:qFormat/>
    <w:rsid w:val="00BB5D35"/>
    <w:pPr>
      <w:keepNext/>
      <w:outlineLvl w:val="1"/>
    </w:pPr>
    <w:rPr>
      <w:rFonts w:asciiTheme="majorHAnsi" w:eastAsiaTheme="majorEastAsia" w:hAnsiTheme="majorHAnsi" w:cstheme="majorBidi"/>
      <w:b/>
      <w:sz w:val="24"/>
    </w:rPr>
  </w:style>
  <w:style w:type="paragraph" w:styleId="3">
    <w:name w:val="heading 3"/>
    <w:basedOn w:val="a"/>
    <w:next w:val="a"/>
    <w:link w:val="30"/>
    <w:uiPriority w:val="9"/>
    <w:unhideWhenUsed/>
    <w:qFormat/>
    <w:rsid w:val="005D4E36"/>
    <w:pPr>
      <w:keepNext/>
      <w:ind w:leftChars="400" w:left="400"/>
      <w:outlineLvl w:val="2"/>
    </w:pPr>
    <w:rPr>
      <w:rFonts w:asciiTheme="majorHAnsi" w:eastAsiaTheme="majorEastAsia" w:hAnsiTheme="majorHAnsi" w:cstheme="majorBidi"/>
      <w:b/>
    </w:rPr>
  </w:style>
  <w:style w:type="paragraph" w:styleId="4">
    <w:name w:val="heading 4"/>
    <w:basedOn w:val="a"/>
    <w:next w:val="a"/>
    <w:link w:val="40"/>
    <w:uiPriority w:val="9"/>
    <w:unhideWhenUsed/>
    <w:qFormat/>
    <w:rsid w:val="0094049C"/>
    <w:pPr>
      <w:keepNext/>
      <w:ind w:leftChars="400" w:left="400"/>
      <w:outlineLvl w:val="3"/>
    </w:pPr>
    <w:rPr>
      <w:b/>
      <w:bCs/>
    </w:rPr>
  </w:style>
  <w:style w:type="paragraph" w:styleId="7">
    <w:name w:val="heading 7"/>
    <w:basedOn w:val="a"/>
    <w:next w:val="a"/>
    <w:link w:val="70"/>
    <w:uiPriority w:val="9"/>
    <w:semiHidden/>
    <w:unhideWhenUsed/>
    <w:qFormat/>
    <w:rsid w:val="0025092D"/>
    <w:pPr>
      <w:keepNext/>
      <w:ind w:leftChars="800" w:left="80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B5D35"/>
    <w:pPr>
      <w:tabs>
        <w:tab w:val="center" w:pos="4252"/>
        <w:tab w:val="right" w:pos="8504"/>
      </w:tabs>
      <w:snapToGrid w:val="0"/>
    </w:pPr>
  </w:style>
  <w:style w:type="character" w:customStyle="1" w:styleId="a4">
    <w:name w:val="ヘッダー (文字)"/>
    <w:basedOn w:val="a0"/>
    <w:link w:val="a3"/>
    <w:uiPriority w:val="99"/>
    <w:rsid w:val="00BB5D35"/>
  </w:style>
  <w:style w:type="paragraph" w:styleId="a5">
    <w:name w:val="footer"/>
    <w:basedOn w:val="a"/>
    <w:link w:val="a6"/>
    <w:uiPriority w:val="99"/>
    <w:unhideWhenUsed/>
    <w:rsid w:val="00BB5D35"/>
    <w:pPr>
      <w:tabs>
        <w:tab w:val="center" w:pos="4252"/>
        <w:tab w:val="right" w:pos="8504"/>
      </w:tabs>
      <w:snapToGrid w:val="0"/>
    </w:pPr>
  </w:style>
  <w:style w:type="character" w:customStyle="1" w:styleId="a6">
    <w:name w:val="フッター (文字)"/>
    <w:basedOn w:val="a0"/>
    <w:link w:val="a5"/>
    <w:uiPriority w:val="99"/>
    <w:rsid w:val="00BB5D35"/>
  </w:style>
  <w:style w:type="character" w:customStyle="1" w:styleId="10">
    <w:name w:val="見出し 1 (文字)"/>
    <w:basedOn w:val="a0"/>
    <w:link w:val="1"/>
    <w:uiPriority w:val="9"/>
    <w:rsid w:val="00BB5D35"/>
    <w:rPr>
      <w:rFonts w:asciiTheme="majorHAnsi" w:eastAsiaTheme="majorEastAsia" w:hAnsiTheme="majorHAnsi" w:cstheme="majorBidi"/>
      <w:b/>
      <w:sz w:val="28"/>
      <w:szCs w:val="24"/>
    </w:rPr>
  </w:style>
  <w:style w:type="character" w:customStyle="1" w:styleId="20">
    <w:name w:val="見出し 2 (文字)"/>
    <w:basedOn w:val="a0"/>
    <w:link w:val="2"/>
    <w:uiPriority w:val="9"/>
    <w:rsid w:val="00BB5D35"/>
    <w:rPr>
      <w:rFonts w:asciiTheme="majorHAnsi" w:eastAsiaTheme="majorEastAsia" w:hAnsiTheme="majorHAnsi" w:cstheme="majorBidi"/>
      <w:b/>
      <w:sz w:val="24"/>
    </w:rPr>
  </w:style>
  <w:style w:type="paragraph" w:styleId="a7">
    <w:name w:val="List Paragraph"/>
    <w:basedOn w:val="a"/>
    <w:uiPriority w:val="34"/>
    <w:qFormat/>
    <w:rsid w:val="008A3DED"/>
    <w:pPr>
      <w:ind w:leftChars="400" w:left="840"/>
    </w:pPr>
  </w:style>
  <w:style w:type="character" w:customStyle="1" w:styleId="30">
    <w:name w:val="見出し 3 (文字)"/>
    <w:basedOn w:val="a0"/>
    <w:link w:val="3"/>
    <w:uiPriority w:val="9"/>
    <w:rsid w:val="005D4E36"/>
    <w:rPr>
      <w:rFonts w:asciiTheme="majorHAnsi" w:eastAsiaTheme="majorEastAsia" w:hAnsiTheme="majorHAnsi" w:cstheme="majorBidi"/>
      <w:b/>
    </w:rPr>
  </w:style>
  <w:style w:type="table" w:styleId="a8">
    <w:name w:val="Table Grid"/>
    <w:basedOn w:val="a1"/>
    <w:uiPriority w:val="59"/>
    <w:rsid w:val="00937D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見出し 7 (文字)"/>
    <w:basedOn w:val="a0"/>
    <w:link w:val="7"/>
    <w:uiPriority w:val="9"/>
    <w:semiHidden/>
    <w:rsid w:val="0025092D"/>
    <w:rPr>
      <w:rFonts w:eastAsia="ＭＳ Ｐゴシック"/>
    </w:rPr>
  </w:style>
  <w:style w:type="character" w:customStyle="1" w:styleId="40">
    <w:name w:val="見出し 4 (文字)"/>
    <w:basedOn w:val="a0"/>
    <w:link w:val="4"/>
    <w:uiPriority w:val="9"/>
    <w:rsid w:val="0094049C"/>
    <w:rPr>
      <w:rFonts w:eastAsia="ＭＳ Ｐゴシック"/>
      <w:b/>
      <w:bCs/>
    </w:rPr>
  </w:style>
  <w:style w:type="table" w:customStyle="1" w:styleId="21">
    <w:name w:val="表 (格子)21"/>
    <w:basedOn w:val="a1"/>
    <w:next w:val="a8"/>
    <w:uiPriority w:val="59"/>
    <w:rsid w:val="00806D99"/>
    <w:rPr>
      <w:rFonts w:cs="Times New Roman"/>
      <w:kern w:val="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TOC Heading"/>
    <w:basedOn w:val="1"/>
    <w:next w:val="a"/>
    <w:uiPriority w:val="39"/>
    <w:unhideWhenUsed/>
    <w:qFormat/>
    <w:rsid w:val="002377DC"/>
    <w:pPr>
      <w:keepLines/>
      <w:spacing w:before="240" w:line="259" w:lineRule="auto"/>
      <w:outlineLvl w:val="9"/>
    </w:pPr>
    <w:rPr>
      <w:b w:val="0"/>
      <w:color w:val="365F91" w:themeColor="accent1" w:themeShade="BF"/>
      <w:sz w:val="32"/>
      <w:szCs w:val="32"/>
    </w:rPr>
  </w:style>
  <w:style w:type="paragraph" w:styleId="11">
    <w:name w:val="toc 1"/>
    <w:basedOn w:val="a"/>
    <w:next w:val="a"/>
    <w:autoRedefine/>
    <w:uiPriority w:val="39"/>
    <w:unhideWhenUsed/>
    <w:rsid w:val="002377DC"/>
  </w:style>
  <w:style w:type="paragraph" w:styleId="22">
    <w:name w:val="toc 2"/>
    <w:basedOn w:val="a"/>
    <w:next w:val="a"/>
    <w:autoRedefine/>
    <w:uiPriority w:val="39"/>
    <w:unhideWhenUsed/>
    <w:rsid w:val="002377DC"/>
    <w:pPr>
      <w:ind w:leftChars="100" w:left="210"/>
    </w:pPr>
  </w:style>
  <w:style w:type="paragraph" w:styleId="31">
    <w:name w:val="toc 3"/>
    <w:basedOn w:val="a"/>
    <w:next w:val="a"/>
    <w:autoRedefine/>
    <w:uiPriority w:val="39"/>
    <w:unhideWhenUsed/>
    <w:rsid w:val="002377DC"/>
    <w:pPr>
      <w:ind w:leftChars="200" w:left="420"/>
    </w:pPr>
  </w:style>
  <w:style w:type="character" w:styleId="aa">
    <w:name w:val="Hyperlink"/>
    <w:basedOn w:val="a0"/>
    <w:uiPriority w:val="99"/>
    <w:unhideWhenUsed/>
    <w:rsid w:val="002377DC"/>
    <w:rPr>
      <w:color w:val="0000FF" w:themeColor="hyperlink"/>
      <w:u w:val="single"/>
    </w:rPr>
  </w:style>
  <w:style w:type="paragraph" w:styleId="ab">
    <w:name w:val="Balloon Text"/>
    <w:basedOn w:val="a"/>
    <w:link w:val="ac"/>
    <w:uiPriority w:val="99"/>
    <w:semiHidden/>
    <w:unhideWhenUsed/>
    <w:rsid w:val="00EF7D5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EF7D53"/>
    <w:rPr>
      <w:rFonts w:asciiTheme="majorHAnsi" w:eastAsiaTheme="majorEastAsia" w:hAnsiTheme="majorHAnsi" w:cstheme="majorBidi"/>
      <w:sz w:val="18"/>
      <w:szCs w:val="18"/>
    </w:rPr>
  </w:style>
  <w:style w:type="paragraph" w:styleId="ad">
    <w:name w:val="Revision"/>
    <w:hidden/>
    <w:uiPriority w:val="99"/>
    <w:semiHidden/>
    <w:rsid w:val="00A15B4E"/>
    <w:rPr>
      <w:rFonts w:eastAsia="ＭＳ Ｐゴシック"/>
    </w:rPr>
  </w:style>
  <w:style w:type="character" w:styleId="ae">
    <w:name w:val="Unresolved Mention"/>
    <w:basedOn w:val="a0"/>
    <w:uiPriority w:val="99"/>
    <w:semiHidden/>
    <w:unhideWhenUsed/>
    <w:rsid w:val="007A4ACD"/>
    <w:rPr>
      <w:color w:val="605E5C"/>
      <w:shd w:val="clear" w:color="auto" w:fill="E1DFDD"/>
    </w:rPr>
  </w:style>
  <w:style w:type="character" w:styleId="af">
    <w:name w:val="annotation reference"/>
    <w:basedOn w:val="a0"/>
    <w:uiPriority w:val="99"/>
    <w:semiHidden/>
    <w:unhideWhenUsed/>
    <w:rsid w:val="00E65859"/>
    <w:rPr>
      <w:sz w:val="18"/>
      <w:szCs w:val="18"/>
    </w:rPr>
  </w:style>
  <w:style w:type="paragraph" w:styleId="af0">
    <w:name w:val="annotation text"/>
    <w:basedOn w:val="a"/>
    <w:link w:val="af1"/>
    <w:uiPriority w:val="99"/>
    <w:unhideWhenUsed/>
    <w:rsid w:val="00E65859"/>
  </w:style>
  <w:style w:type="character" w:customStyle="1" w:styleId="af1">
    <w:name w:val="コメント文字列 (文字)"/>
    <w:basedOn w:val="a0"/>
    <w:link w:val="af0"/>
    <w:uiPriority w:val="99"/>
    <w:rsid w:val="00E65859"/>
    <w:rPr>
      <w:rFonts w:eastAsia="ＭＳ Ｐゴシック"/>
    </w:rPr>
  </w:style>
  <w:style w:type="paragraph" w:styleId="af2">
    <w:name w:val="annotation subject"/>
    <w:basedOn w:val="af0"/>
    <w:next w:val="af0"/>
    <w:link w:val="af3"/>
    <w:uiPriority w:val="99"/>
    <w:semiHidden/>
    <w:unhideWhenUsed/>
    <w:rsid w:val="00522D00"/>
    <w:rPr>
      <w:b/>
      <w:bCs/>
    </w:rPr>
  </w:style>
  <w:style w:type="character" w:customStyle="1" w:styleId="af3">
    <w:name w:val="コメント内容 (文字)"/>
    <w:basedOn w:val="af1"/>
    <w:link w:val="af2"/>
    <w:uiPriority w:val="99"/>
    <w:semiHidden/>
    <w:rsid w:val="00522D00"/>
    <w:rPr>
      <w:rFonts w:eastAsia="ＭＳ Ｐゴシック"/>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umin.ac.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0F15A7-79D4-46C2-A2BF-B9D4598C5E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37</Pages>
  <Words>5909</Words>
  <Characters>33687</Characters>
  <Application>Microsoft Office Word</Application>
  <DocSecurity>0</DocSecurity>
  <Lines>280</Lines>
  <Paragraphs>79</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39517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NISHIMURA</dc:creator>
  <cp:lastModifiedBy>hospkeiei319</cp:lastModifiedBy>
  <cp:revision>13</cp:revision>
  <cp:lastPrinted>2023-06-29T09:16:00Z</cp:lastPrinted>
  <dcterms:created xsi:type="dcterms:W3CDTF">2023-05-30T16:43:00Z</dcterms:created>
  <dcterms:modified xsi:type="dcterms:W3CDTF">2025-02-04T04:18:00Z</dcterms:modified>
</cp:coreProperties>
</file>