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A1517" w14:textId="2C082EE7" w:rsidR="00EE6418" w:rsidRPr="00FB75BF" w:rsidRDefault="00EE6418" w:rsidP="00161E01">
      <w:pPr>
        <w:tabs>
          <w:tab w:val="left" w:pos="8220"/>
        </w:tabs>
        <w:spacing w:line="276" w:lineRule="auto"/>
        <w:jc w:val="center"/>
        <w:rPr>
          <w:rFonts w:ascii="ＭＳ Ｐゴシック" w:eastAsia="ＭＳ Ｐゴシック" w:hAnsi="ＭＳ Ｐゴシック"/>
          <w:sz w:val="40"/>
          <w:szCs w:val="24"/>
          <w:bdr w:val="single" w:sz="4" w:space="0" w:color="auto"/>
        </w:rPr>
      </w:pPr>
      <w:r w:rsidRPr="00FB75BF">
        <w:rPr>
          <w:rFonts w:ascii="ＭＳ Ｐゴシック" w:eastAsia="ＭＳ Ｐゴシック" w:hAnsi="ＭＳ Ｐゴシック" w:hint="eastAsia"/>
          <w:sz w:val="44"/>
          <w:szCs w:val="24"/>
          <w:bdr w:val="single" w:sz="4" w:space="0" w:color="auto"/>
        </w:rPr>
        <w:t>特定臨床研究用</w:t>
      </w:r>
    </w:p>
    <w:p w14:paraId="7D67DECE" w14:textId="6CF92F1A" w:rsidR="00EE6418" w:rsidRPr="006B0EE5" w:rsidRDefault="00EE6418" w:rsidP="00161E01">
      <w:pPr>
        <w:pStyle w:val="af7"/>
        <w:tabs>
          <w:tab w:val="right" w:pos="9360"/>
        </w:tabs>
        <w:spacing w:line="276" w:lineRule="auto"/>
        <w:jc w:val="center"/>
        <w:rPr>
          <w:rFonts w:ascii="ＭＳ Ｐゴシック" w:hAnsi="ＭＳ Ｐゴシック"/>
          <w:sz w:val="32"/>
          <w:szCs w:val="24"/>
          <w:u w:val="single"/>
          <w:lang w:eastAsia="ja-JP"/>
        </w:rPr>
      </w:pPr>
      <w:r w:rsidRPr="006B0EE5">
        <w:rPr>
          <w:rFonts w:ascii="ＭＳ Ｐゴシック" w:hAnsi="ＭＳ Ｐゴシック" w:hint="eastAsia"/>
          <w:sz w:val="32"/>
          <w:szCs w:val="24"/>
          <w:u w:val="single"/>
          <w:lang w:eastAsia="ja-JP"/>
        </w:rPr>
        <w:t>疾病等</w:t>
      </w:r>
      <w:bookmarkStart w:id="0" w:name="_GoBack"/>
      <w:bookmarkEnd w:id="0"/>
      <w:r w:rsidRPr="006B0EE5">
        <w:rPr>
          <w:rFonts w:ascii="ＭＳ Ｐゴシック" w:hAnsi="ＭＳ Ｐゴシック" w:hint="eastAsia"/>
          <w:sz w:val="32"/>
          <w:szCs w:val="24"/>
          <w:u w:val="single"/>
          <w:lang w:eastAsia="ja-JP"/>
        </w:rPr>
        <w:t>が発生した場合の対応に関する手順書記載例</w:t>
      </w:r>
    </w:p>
    <w:p w14:paraId="2E90F727" w14:textId="2EEF50A0" w:rsidR="00EE6418" w:rsidRPr="006B0EE5" w:rsidRDefault="009A77A7" w:rsidP="00161E01">
      <w:pPr>
        <w:pStyle w:val="af7"/>
        <w:tabs>
          <w:tab w:val="right" w:pos="9360"/>
        </w:tabs>
        <w:spacing w:line="276" w:lineRule="auto"/>
        <w:jc w:val="center"/>
        <w:rPr>
          <w:rFonts w:ascii="ＭＳ Ｐゴシック" w:hAnsi="ＭＳ Ｐゴシック"/>
          <w:sz w:val="24"/>
          <w:lang w:eastAsia="ja-JP"/>
        </w:rPr>
      </w:pPr>
      <w:r w:rsidRPr="00F92BAF">
        <w:rPr>
          <w:rFonts w:ascii="ＭＳ Ｐゴシック" w:hAnsi="ＭＳ Ｐゴシック" w:hint="eastAsia"/>
          <w:sz w:val="24"/>
          <w:szCs w:val="24"/>
        </w:rPr>
        <w:t>（Ver.</w:t>
      </w:r>
      <w:r>
        <w:rPr>
          <w:rFonts w:ascii="ＭＳ Ｐゴシック" w:hAnsi="ＭＳ Ｐゴシック" w:hint="eastAsia"/>
          <w:sz w:val="24"/>
          <w:szCs w:val="24"/>
          <w:lang w:eastAsia="ja-JP"/>
        </w:rPr>
        <w:t>2.0　2021</w:t>
      </w:r>
      <w:r w:rsidRPr="00F92BAF">
        <w:rPr>
          <w:rFonts w:ascii="ＭＳ Ｐゴシック" w:hAnsi="ＭＳ Ｐゴシック" w:hint="eastAsia"/>
          <w:sz w:val="24"/>
          <w:szCs w:val="24"/>
        </w:rPr>
        <w:t>年</w:t>
      </w:r>
      <w:r>
        <w:rPr>
          <w:rFonts w:ascii="ＭＳ Ｐゴシック" w:hAnsi="ＭＳ Ｐゴシック" w:hint="eastAsia"/>
          <w:sz w:val="24"/>
          <w:szCs w:val="24"/>
          <w:lang w:eastAsia="ja-JP"/>
        </w:rPr>
        <w:t>12</w:t>
      </w:r>
      <w:r w:rsidRPr="00F92BAF">
        <w:rPr>
          <w:rFonts w:ascii="ＭＳ Ｐゴシック" w:hAnsi="ＭＳ Ｐゴシック" w:hint="eastAsia"/>
          <w:sz w:val="24"/>
          <w:szCs w:val="24"/>
          <w:lang w:eastAsia="ja-JP"/>
        </w:rPr>
        <w:t>月</w:t>
      </w:r>
      <w:r>
        <w:rPr>
          <w:rFonts w:ascii="ＭＳ Ｐゴシック" w:hAnsi="ＭＳ Ｐゴシック" w:hint="eastAsia"/>
          <w:sz w:val="24"/>
          <w:szCs w:val="24"/>
          <w:lang w:eastAsia="ja-JP"/>
        </w:rPr>
        <w:t>1</w:t>
      </w:r>
      <w:r w:rsidRPr="00F92BAF">
        <w:rPr>
          <w:rFonts w:ascii="ＭＳ Ｐゴシック" w:hAnsi="ＭＳ Ｐゴシック" w:hint="eastAsia"/>
          <w:sz w:val="24"/>
          <w:szCs w:val="24"/>
        </w:rPr>
        <w:t>日作成）</w:t>
      </w:r>
    </w:p>
    <w:p w14:paraId="14DB81AB" w14:textId="77777777" w:rsidR="00EE6418" w:rsidRPr="00D413BD" w:rsidRDefault="00EE6418" w:rsidP="00161E01">
      <w:pPr>
        <w:pStyle w:val="af7"/>
        <w:spacing w:line="276" w:lineRule="auto"/>
        <w:rPr>
          <w:rFonts w:ascii="ＭＳ Ｐゴシック" w:hAnsi="ＭＳ Ｐゴシック"/>
          <w:lang w:eastAsia="ja-JP"/>
        </w:rPr>
      </w:pPr>
      <w:r w:rsidRPr="00D413BD">
        <w:rPr>
          <w:rFonts w:ascii="ＭＳ Ｐゴシック" w:hAnsi="ＭＳ Ｐゴシック" w:hint="eastAsia"/>
          <w:lang w:eastAsia="ja-JP"/>
        </w:rPr>
        <w:t>●</w:t>
      </w:r>
      <w:r w:rsidRPr="00D413BD">
        <w:rPr>
          <w:rFonts w:ascii="ＭＳ Ｐゴシック" w:hAnsi="ＭＳ Ｐゴシック" w:hint="eastAsia"/>
          <w:sz w:val="22"/>
          <w:lang w:eastAsia="ja-JP"/>
        </w:rPr>
        <w:t>ひな形の使用方法</w:t>
      </w:r>
    </w:p>
    <w:p w14:paraId="440A4846" w14:textId="77777777" w:rsidR="00EE6418" w:rsidRPr="00D413BD" w:rsidRDefault="00EE6418" w:rsidP="00161E01">
      <w:pPr>
        <w:pStyle w:val="af7"/>
        <w:spacing w:line="276" w:lineRule="auto"/>
        <w:ind w:leftChars="100" w:left="210"/>
        <w:rPr>
          <w:rFonts w:ascii="ＭＳ Ｐゴシック" w:hAnsi="ＭＳ Ｐゴシック"/>
          <w:lang w:eastAsia="ja-JP"/>
        </w:rPr>
      </w:pPr>
      <w:r w:rsidRPr="00D413BD">
        <w:rPr>
          <w:rFonts w:ascii="ＭＳ Ｐゴシック" w:hAnsi="ＭＳ Ｐゴシック"/>
          <w:lang w:eastAsia="ja-JP"/>
        </w:rPr>
        <w:t>臨床研究法の実施計画様式第1</w:t>
      </w:r>
      <w:r w:rsidRPr="00D413BD">
        <w:rPr>
          <w:rFonts w:ascii="ＭＳ Ｐゴシック" w:hAnsi="ＭＳ Ｐゴシック" w:hint="eastAsia"/>
          <w:lang w:eastAsia="ja-JP"/>
        </w:rPr>
        <w:t>（厚労省へ提出する様式</w:t>
      </w:r>
      <w:r w:rsidRPr="00D413BD">
        <w:rPr>
          <w:rFonts w:ascii="ＭＳ Ｐゴシック" w:hAnsi="ＭＳ Ｐゴシック"/>
          <w:lang w:eastAsia="ja-JP"/>
        </w:rPr>
        <w:t>、</w:t>
      </w:r>
      <w:r w:rsidRPr="00D413BD">
        <w:rPr>
          <w:rFonts w:ascii="ＭＳ Ｐゴシック" w:hAnsi="ＭＳ Ｐゴシック" w:hint="eastAsia"/>
          <w:lang w:eastAsia="ja-JP"/>
        </w:rPr>
        <w:t>施行規則</w:t>
      </w:r>
      <w:r w:rsidRPr="00D413BD">
        <w:rPr>
          <w:rFonts w:ascii="ＭＳ Ｐゴシック" w:hAnsi="ＭＳ Ｐゴシック"/>
          <w:lang w:eastAsia="ja-JP"/>
        </w:rPr>
        <w:t>42ペー</w:t>
      </w:r>
      <w:r w:rsidRPr="00D413BD">
        <w:rPr>
          <w:rFonts w:ascii="ＭＳ Ｐゴシック" w:hAnsi="ＭＳ Ｐゴシック" w:hint="eastAsia"/>
          <w:lang w:eastAsia="ja-JP"/>
        </w:rPr>
        <w:t>ジ）及び課長通知（</w:t>
      </w:r>
      <w:r w:rsidRPr="00D413BD">
        <w:rPr>
          <w:rFonts w:ascii="ＭＳ Ｐゴシック" w:hAnsi="ＭＳ Ｐゴシック"/>
          <w:lang w:eastAsia="ja-JP"/>
        </w:rPr>
        <w:t>平成</w:t>
      </w:r>
      <w:r w:rsidRPr="00D413BD">
        <w:rPr>
          <w:rFonts w:ascii="ＭＳ Ｐゴシック" w:hAnsi="ＭＳ Ｐゴシック" w:hint="eastAsia"/>
          <w:lang w:eastAsia="ja-JP"/>
        </w:rPr>
        <w:t>30年</w:t>
      </w:r>
      <w:r w:rsidRPr="00D413BD">
        <w:rPr>
          <w:rFonts w:ascii="ＭＳ Ｐゴシック" w:hAnsi="ＭＳ Ｐゴシック"/>
          <w:lang w:eastAsia="ja-JP"/>
        </w:rPr>
        <w:t>2月28日、</w:t>
      </w:r>
      <w:r w:rsidRPr="00D413BD">
        <w:rPr>
          <w:rFonts w:ascii="ＭＳ Ｐゴシック" w:hAnsi="ＭＳ Ｐゴシック" w:hint="eastAsia"/>
          <w:lang w:eastAsia="ja-JP"/>
        </w:rPr>
        <w:t>医</w:t>
      </w:r>
      <w:r w:rsidRPr="00D413BD">
        <w:rPr>
          <w:rFonts w:ascii="ＭＳ Ｐゴシック" w:hAnsi="ＭＳ Ｐゴシック"/>
          <w:lang w:eastAsia="ja-JP"/>
        </w:rPr>
        <w:t>政研</w:t>
      </w:r>
      <w:r w:rsidRPr="00D413BD">
        <w:rPr>
          <w:rFonts w:ascii="ＭＳ Ｐゴシック" w:hAnsi="ＭＳ Ｐゴシック" w:hint="eastAsia"/>
          <w:lang w:eastAsia="ja-JP"/>
        </w:rPr>
        <w:t>発</w:t>
      </w:r>
      <w:r w:rsidRPr="00D413BD">
        <w:rPr>
          <w:rFonts w:ascii="ＭＳ Ｐゴシック" w:hAnsi="ＭＳ Ｐゴシック"/>
          <w:lang w:eastAsia="ja-JP"/>
        </w:rPr>
        <w:t>0228号第1号</w:t>
      </w:r>
      <w:r w:rsidRPr="00D413BD">
        <w:rPr>
          <w:rFonts w:ascii="ＭＳ Ｐゴシック" w:hAnsi="ＭＳ Ｐゴシック" w:hint="eastAsia"/>
          <w:lang w:eastAsia="ja-JP"/>
        </w:rPr>
        <w:t>の</w:t>
      </w:r>
      <w:r w:rsidRPr="00D413BD">
        <w:rPr>
          <w:rFonts w:ascii="ＭＳ Ｐゴシック" w:hAnsi="ＭＳ Ｐゴシック"/>
          <w:lang w:eastAsia="ja-JP"/>
        </w:rPr>
        <w:t>3ページ</w:t>
      </w:r>
      <w:r w:rsidRPr="00D413BD">
        <w:rPr>
          <w:rFonts w:ascii="ＭＳ Ｐゴシック" w:hAnsi="ＭＳ Ｐゴシック" w:hint="eastAsia"/>
          <w:lang w:eastAsia="ja-JP"/>
        </w:rPr>
        <w:t>）を参考に研究計画書を作成してください</w:t>
      </w:r>
      <w:r w:rsidRPr="00D413BD">
        <w:rPr>
          <w:rFonts w:ascii="ＭＳ Ｐゴシック" w:hAnsi="ＭＳ Ｐゴシック"/>
          <w:lang w:eastAsia="ja-JP"/>
        </w:rPr>
        <w:t>。</w:t>
      </w:r>
    </w:p>
    <w:p w14:paraId="59838663" w14:textId="77777777" w:rsidR="00EE6418" w:rsidRPr="00D413BD" w:rsidRDefault="00EE6418" w:rsidP="00161E01">
      <w:pPr>
        <w:pStyle w:val="af7"/>
        <w:spacing w:line="276" w:lineRule="auto"/>
        <w:ind w:firstLineChars="200" w:firstLine="420"/>
        <w:rPr>
          <w:rFonts w:ascii="ＭＳ Ｐゴシック" w:hAnsi="ＭＳ Ｐゴシック"/>
          <w:lang w:eastAsia="ja-JP"/>
        </w:rPr>
      </w:pPr>
      <w:r w:rsidRPr="00D413BD">
        <w:rPr>
          <w:rFonts w:ascii="ＭＳ Ｐゴシック" w:hAnsi="ＭＳ Ｐゴシック" w:hint="eastAsia"/>
          <w:lang w:eastAsia="ja-JP"/>
        </w:rPr>
        <w:t>ひな形には、</w:t>
      </w:r>
      <w:r w:rsidRPr="00D413BD">
        <w:rPr>
          <w:rFonts w:ascii="ＭＳ Ｐゴシック" w:hAnsi="ＭＳ Ｐゴシック" w:hint="eastAsia"/>
          <w:color w:val="FF0000"/>
          <w:lang w:eastAsia="ja-JP"/>
        </w:rPr>
        <w:t>作成の手引き</w:t>
      </w:r>
      <w:r w:rsidRPr="00D413BD">
        <w:rPr>
          <w:rFonts w:ascii="ＭＳ Ｐゴシック" w:hAnsi="ＭＳ Ｐゴシック" w:hint="eastAsia"/>
          <w:lang w:eastAsia="ja-JP"/>
        </w:rPr>
        <w:t>、</w:t>
      </w:r>
      <w:r w:rsidRPr="00D413BD">
        <w:rPr>
          <w:rFonts w:ascii="ＭＳ Ｐゴシック" w:hAnsi="ＭＳ Ｐゴシック" w:hint="eastAsia"/>
          <w:color w:val="0070C0"/>
          <w:lang w:eastAsia="ja-JP"/>
        </w:rPr>
        <w:t>作成例、</w:t>
      </w:r>
      <w:r w:rsidRPr="00D413BD">
        <w:rPr>
          <w:rFonts w:ascii="ＭＳ Ｐゴシック" w:hAnsi="ＭＳ Ｐゴシック" w:hint="eastAsia"/>
          <w:lang w:eastAsia="ja-JP"/>
        </w:rPr>
        <w:t>定型文の記載があります。</w:t>
      </w:r>
    </w:p>
    <w:p w14:paraId="25C75F74" w14:textId="77777777" w:rsidR="00EE6418" w:rsidRPr="00D413BD" w:rsidRDefault="00EE6418" w:rsidP="00161E01">
      <w:pPr>
        <w:pStyle w:val="af7"/>
        <w:spacing w:line="276" w:lineRule="auto"/>
        <w:ind w:firstLineChars="200" w:firstLine="420"/>
        <w:rPr>
          <w:rFonts w:ascii="ＭＳ Ｐゴシック" w:hAnsi="ＭＳ Ｐゴシック"/>
          <w:lang w:eastAsia="ja-JP"/>
        </w:rPr>
      </w:pPr>
      <w:r w:rsidRPr="00D413BD">
        <w:rPr>
          <w:rFonts w:ascii="ＭＳ Ｐゴシック" w:hAnsi="ＭＳ Ｐゴシック" w:hint="eastAsia"/>
          <w:lang w:eastAsia="ja-JP"/>
        </w:rPr>
        <w:t>○作成の手引き</w:t>
      </w:r>
      <w:r w:rsidRPr="00D413BD">
        <w:rPr>
          <w:rFonts w:ascii="ＭＳ Ｐゴシック" w:hAnsi="ＭＳ Ｐゴシック" w:hint="eastAsia"/>
          <w:color w:val="FF0000"/>
          <w:lang w:eastAsia="ja-JP"/>
        </w:rPr>
        <w:t>（赤字）</w:t>
      </w:r>
      <w:r w:rsidRPr="00D413BD">
        <w:rPr>
          <w:rFonts w:ascii="ＭＳ Ｐゴシック" w:hAnsi="ＭＳ Ｐゴシック" w:hint="eastAsia"/>
          <w:lang w:eastAsia="ja-JP"/>
        </w:rPr>
        <w:t>：確認のうえ、文書作成の際は削除してください。</w:t>
      </w:r>
    </w:p>
    <w:p w14:paraId="6CA5B6A9" w14:textId="77777777" w:rsidR="00EE6418" w:rsidRPr="00D413BD" w:rsidRDefault="00EE6418" w:rsidP="00161E01">
      <w:pPr>
        <w:pStyle w:val="af7"/>
        <w:spacing w:line="276" w:lineRule="auto"/>
        <w:ind w:firstLineChars="200" w:firstLine="420"/>
        <w:rPr>
          <w:rFonts w:ascii="ＭＳ Ｐゴシック" w:hAnsi="ＭＳ Ｐゴシック"/>
          <w:lang w:eastAsia="ja-JP"/>
        </w:rPr>
      </w:pPr>
      <w:r w:rsidRPr="00D413BD">
        <w:rPr>
          <w:rFonts w:ascii="ＭＳ Ｐゴシック" w:hAnsi="ＭＳ Ｐゴシック" w:hint="eastAsia"/>
          <w:lang w:eastAsia="ja-JP"/>
        </w:rPr>
        <w:t>○作成例（</w:t>
      </w:r>
      <w:r w:rsidRPr="00D413BD">
        <w:rPr>
          <w:rFonts w:ascii="ＭＳ Ｐゴシック" w:hAnsi="ＭＳ Ｐゴシック" w:hint="eastAsia"/>
          <w:color w:val="0070C0"/>
          <w:lang w:eastAsia="ja-JP"/>
        </w:rPr>
        <w:t>青字）</w:t>
      </w:r>
      <w:r w:rsidRPr="00D413BD">
        <w:rPr>
          <w:rFonts w:ascii="ＭＳ Ｐゴシック" w:hAnsi="ＭＳ Ｐゴシック" w:hint="eastAsia"/>
          <w:lang w:eastAsia="ja-JP"/>
        </w:rPr>
        <w:t>：研究の内容に合わせて修正・追記し、適切に文字色を変更してください。</w:t>
      </w:r>
    </w:p>
    <w:p w14:paraId="764A60FE" w14:textId="319A0112" w:rsidR="007557B7" w:rsidRPr="00D413BD" w:rsidRDefault="00EE6418" w:rsidP="00161E01">
      <w:pPr>
        <w:pStyle w:val="af7"/>
        <w:spacing w:line="276" w:lineRule="auto"/>
        <w:ind w:leftChars="200" w:left="630" w:hangingChars="100" w:hanging="210"/>
        <w:rPr>
          <w:rFonts w:ascii="ＭＳ Ｐゴシック" w:hAnsi="ＭＳ Ｐゴシック"/>
          <w:lang w:eastAsia="ja-JP"/>
        </w:rPr>
      </w:pPr>
      <w:r w:rsidRPr="00D413BD">
        <w:rPr>
          <w:rFonts w:ascii="ＭＳ Ｐゴシック" w:hAnsi="ＭＳ Ｐゴシック" w:hint="eastAsia"/>
          <w:lang w:eastAsia="ja-JP"/>
        </w:rPr>
        <w:t>○必須項目（黒字）：そのまま使用し、削除しないで下さい。記載不要な項目は「該当なし」等と記載して下さい。</w:t>
      </w:r>
    </w:p>
    <w:p w14:paraId="0C20201A" w14:textId="0A35BA14" w:rsidR="00074083" w:rsidRPr="00D413BD" w:rsidRDefault="00074083" w:rsidP="00161E01">
      <w:pPr>
        <w:pStyle w:val="af7"/>
        <w:spacing w:line="276" w:lineRule="auto"/>
        <w:ind w:leftChars="200" w:left="630" w:hangingChars="100" w:hanging="210"/>
        <w:rPr>
          <w:rFonts w:ascii="ＭＳ Ｐゴシック" w:hAnsi="ＭＳ Ｐゴシック"/>
          <w:lang w:eastAsia="ja-JP"/>
        </w:rPr>
      </w:pPr>
      <w:r w:rsidRPr="00D413BD">
        <w:rPr>
          <w:rFonts w:ascii="ＭＳ Ｐゴシック" w:hAnsi="ＭＳ Ｐゴシック" w:cs="ＭＳ 明朝" w:hint="eastAsia"/>
          <w:lang w:eastAsia="ja-JP"/>
        </w:rPr>
        <w:t>◎</w:t>
      </w:r>
      <w:r w:rsidRPr="00D413BD">
        <w:rPr>
          <w:rFonts w:ascii="ＭＳ Ｐゴシック" w:hAnsi="ＭＳ Ｐゴシック" w:hint="eastAsia"/>
          <w:lang w:eastAsia="ja-JP"/>
        </w:rPr>
        <w:t>目次以降のページについて、試験毎の取り決め等、特別な手順が無い場合修正等は必要ありません。ただし、その場合、研究課題名等追記してください。</w:t>
      </w:r>
    </w:p>
    <w:p w14:paraId="2C5D6336" w14:textId="1E77E251" w:rsidR="00EE6418" w:rsidRPr="00D413BD" w:rsidRDefault="007557B7" w:rsidP="00161E01">
      <w:pPr>
        <w:pStyle w:val="af7"/>
        <w:spacing w:line="276" w:lineRule="auto"/>
        <w:ind w:leftChars="200" w:left="630" w:hangingChars="100" w:hanging="210"/>
        <w:rPr>
          <w:rFonts w:ascii="ＭＳ Ｐゴシック" w:hAnsi="ＭＳ Ｐゴシック"/>
          <w:lang w:eastAsia="ja-JP"/>
        </w:rPr>
      </w:pPr>
      <w:r w:rsidRPr="00D413BD">
        <w:rPr>
          <w:rFonts w:ascii="ＭＳ Ｐゴシック" w:hAnsi="ＭＳ Ｐゴシック" w:cs="ＭＳ 明朝" w:hint="eastAsia"/>
          <w:lang w:eastAsia="ja-JP"/>
        </w:rPr>
        <w:t>◎</w:t>
      </w:r>
      <w:r w:rsidR="00074083" w:rsidRPr="00D413BD">
        <w:rPr>
          <w:rFonts w:ascii="ＭＳ Ｐゴシック" w:hAnsi="ＭＳ Ｐゴシック" w:hint="eastAsia"/>
          <w:lang w:eastAsia="ja-JP"/>
        </w:rPr>
        <w:t>多施設共同研究を例として記載しています。単施設試験の場合は、研究代表医師を研究責任医師に読み替えるなど、適宜試験に合うように内容を変更してください。不明な場合は、臨床研究開発センター信頼性保証部まで相談してください。</w:t>
      </w:r>
    </w:p>
    <w:p w14:paraId="78320295" w14:textId="77777777" w:rsidR="007557B7" w:rsidRPr="00D413BD" w:rsidRDefault="007557B7" w:rsidP="00161E01">
      <w:pPr>
        <w:pStyle w:val="af7"/>
        <w:spacing w:line="276" w:lineRule="auto"/>
        <w:ind w:leftChars="200" w:left="630" w:hangingChars="100" w:hanging="210"/>
        <w:rPr>
          <w:rFonts w:ascii="ＭＳ Ｐゴシック" w:hAnsi="ＭＳ Ｐゴシック"/>
          <w:lang w:eastAsia="ja-JP"/>
        </w:rPr>
      </w:pPr>
    </w:p>
    <w:p w14:paraId="15B3E52A" w14:textId="77777777" w:rsidR="00EE6418" w:rsidRPr="00D413BD" w:rsidRDefault="00EE6418" w:rsidP="00161E01">
      <w:pPr>
        <w:spacing w:line="276" w:lineRule="auto"/>
        <w:rPr>
          <w:rFonts w:ascii="ＭＳ Ｐゴシック" w:eastAsia="ＭＳ Ｐゴシック" w:hAnsi="ＭＳ Ｐゴシック"/>
          <w:sz w:val="22"/>
        </w:rPr>
      </w:pPr>
    </w:p>
    <w:p w14:paraId="316B27DE" w14:textId="77777777" w:rsidR="00EE6418" w:rsidRPr="00D413BD" w:rsidRDefault="00EE6418" w:rsidP="00161E01">
      <w:pPr>
        <w:spacing w:line="276" w:lineRule="auto"/>
        <w:rPr>
          <w:rFonts w:ascii="ＭＳ Ｐゴシック" w:eastAsia="ＭＳ Ｐゴシック" w:hAnsi="ＭＳ Ｐゴシック"/>
          <w:sz w:val="22"/>
        </w:rPr>
      </w:pPr>
      <w:r w:rsidRPr="00D413BD">
        <w:rPr>
          <w:rFonts w:ascii="ＭＳ Ｐゴシック" w:eastAsia="ＭＳ Ｐゴシック" w:hAnsi="ＭＳ Ｐゴシック" w:hint="eastAsia"/>
          <w:sz w:val="22"/>
        </w:rPr>
        <w:t>●お問い合わせ先</w:t>
      </w:r>
    </w:p>
    <w:p w14:paraId="76E53E8B" w14:textId="77777777" w:rsidR="00EE6418" w:rsidRPr="00D413BD" w:rsidRDefault="00EE6418" w:rsidP="00161E01">
      <w:pPr>
        <w:pStyle w:val="af7"/>
        <w:spacing w:line="276" w:lineRule="auto"/>
        <w:rPr>
          <w:rFonts w:ascii="ＭＳ Ｐゴシック" w:hAnsi="ＭＳ Ｐゴシック"/>
          <w:lang w:eastAsia="ja-JP"/>
        </w:rPr>
      </w:pPr>
      <w:r w:rsidRPr="00D413BD">
        <w:rPr>
          <w:rFonts w:ascii="ＭＳ Ｐゴシック" w:hAnsi="ＭＳ Ｐゴシック" w:hint="eastAsia"/>
          <w:lang w:eastAsia="ja-JP"/>
        </w:rPr>
        <w:t xml:space="preserve">　三重大学医学部附属病院臨床研究審査委員会　事務局</w:t>
      </w:r>
    </w:p>
    <w:p w14:paraId="539D64F6" w14:textId="3138E6F9" w:rsidR="00EE6418" w:rsidRPr="00D413BD" w:rsidRDefault="00EE6418" w:rsidP="00161E01">
      <w:pPr>
        <w:pStyle w:val="af7"/>
        <w:spacing w:line="276" w:lineRule="auto"/>
        <w:ind w:firstLineChars="100" w:firstLine="210"/>
        <w:rPr>
          <w:rStyle w:val="a7"/>
          <w:rFonts w:ascii="ＭＳ Ｐゴシック" w:hAnsi="ＭＳ Ｐゴシック"/>
          <w:lang w:eastAsia="ja-JP"/>
        </w:rPr>
      </w:pPr>
      <w:r w:rsidRPr="00D413BD">
        <w:rPr>
          <w:rFonts w:ascii="ＭＳ Ｐゴシック" w:hAnsi="ＭＳ Ｐゴシック" w:hint="eastAsia"/>
          <w:lang w:eastAsia="ja-JP"/>
        </w:rPr>
        <w:t>e-mail： mie-crb@mo.medic.mie-u.ac.jp</w:t>
      </w:r>
    </w:p>
    <w:p w14:paraId="7B2CF96C" w14:textId="77777777" w:rsidR="007557B7" w:rsidRPr="00D413BD" w:rsidRDefault="007557B7" w:rsidP="00161E01">
      <w:pPr>
        <w:spacing w:line="276" w:lineRule="auto"/>
        <w:rPr>
          <w:rFonts w:ascii="ＭＳ Ｐゴシック" w:eastAsia="ＭＳ Ｐゴシック" w:hAnsi="ＭＳ Ｐゴシック"/>
        </w:rPr>
      </w:pPr>
      <w:r w:rsidRPr="00D413BD">
        <w:rPr>
          <w:rFonts w:ascii="ＭＳ Ｐゴシック" w:eastAsia="ＭＳ Ｐゴシック" w:hAnsi="ＭＳ Ｐゴシック" w:hint="eastAsia"/>
        </w:rPr>
        <w:t xml:space="preserve">　</w:t>
      </w:r>
    </w:p>
    <w:p w14:paraId="7B69CC1D" w14:textId="5473D7DC" w:rsidR="00EE6418" w:rsidRPr="00D413BD" w:rsidRDefault="007557B7" w:rsidP="00161E01">
      <w:pPr>
        <w:spacing w:line="276" w:lineRule="auto"/>
        <w:ind w:firstLineChars="67" w:firstLine="141"/>
        <w:rPr>
          <w:rFonts w:ascii="ＭＳ Ｐゴシック" w:eastAsia="ＭＳ Ｐゴシック" w:hAnsi="ＭＳ Ｐゴシック"/>
        </w:rPr>
      </w:pPr>
      <w:r w:rsidRPr="00D413BD">
        <w:rPr>
          <w:rFonts w:ascii="ＭＳ Ｐゴシック" w:eastAsia="ＭＳ Ｐゴシック" w:hAnsi="ＭＳ Ｐゴシック" w:hint="eastAsia"/>
        </w:rPr>
        <w:t>臨床研究開発センター信頼性保証部</w:t>
      </w:r>
    </w:p>
    <w:p w14:paraId="37E8B735" w14:textId="4A87D1B8" w:rsidR="007557B7" w:rsidRPr="00D413BD" w:rsidRDefault="007557B7" w:rsidP="00161E01">
      <w:pPr>
        <w:spacing w:line="276" w:lineRule="auto"/>
        <w:ind w:firstLineChars="67" w:firstLine="141"/>
        <w:rPr>
          <w:rFonts w:ascii="ＭＳ Ｐゴシック" w:eastAsia="ＭＳ Ｐゴシック" w:hAnsi="ＭＳ Ｐゴシック"/>
        </w:rPr>
      </w:pPr>
      <w:r w:rsidRPr="00D413BD">
        <w:rPr>
          <w:rFonts w:ascii="ＭＳ Ｐゴシック" w:eastAsia="ＭＳ Ｐゴシック" w:hAnsi="ＭＳ Ｐゴシック" w:hint="eastAsia"/>
        </w:rPr>
        <w:t xml:space="preserve">e-mail： </w:t>
      </w:r>
      <w:r w:rsidRPr="00D413BD">
        <w:rPr>
          <w:rFonts w:ascii="ＭＳ Ｐゴシック" w:eastAsia="ＭＳ Ｐゴシック" w:hAnsi="ＭＳ Ｐゴシック"/>
        </w:rPr>
        <w:t>shinraisei@clin.medic.mie-u.ac.jp</w:t>
      </w:r>
    </w:p>
    <w:p w14:paraId="41CA23F9" w14:textId="77777777" w:rsidR="007557B7" w:rsidRDefault="007557B7" w:rsidP="008B0799">
      <w:pPr>
        <w:rPr>
          <w:rFonts w:ascii="ＭＳ Ｐゴシック" w:eastAsia="ＭＳ Ｐゴシック" w:hAnsi="ＭＳ Ｐゴシック"/>
          <w:b/>
        </w:rPr>
      </w:pPr>
    </w:p>
    <w:p w14:paraId="7033A59B" w14:textId="77777777" w:rsidR="007557B7" w:rsidRDefault="007557B7" w:rsidP="008B0799">
      <w:pPr>
        <w:rPr>
          <w:rFonts w:ascii="ＭＳ Ｐゴシック" w:eastAsia="ＭＳ Ｐゴシック" w:hAnsi="ＭＳ Ｐゴシック"/>
          <w:b/>
        </w:rPr>
      </w:pPr>
    </w:p>
    <w:p w14:paraId="507BC4E0" w14:textId="02D2E8A5" w:rsidR="007557B7" w:rsidRDefault="007557B7" w:rsidP="008B0799">
      <w:pPr>
        <w:rPr>
          <w:rFonts w:ascii="ＭＳ Ｐゴシック" w:eastAsia="ＭＳ Ｐゴシック" w:hAnsi="ＭＳ Ｐゴシック"/>
          <w:b/>
        </w:rPr>
        <w:sectPr w:rsidR="007557B7" w:rsidSect="006833EC">
          <w:headerReference w:type="default" r:id="rId8"/>
          <w:pgSz w:w="11906" w:h="16838"/>
          <w:pgMar w:top="1418" w:right="1134" w:bottom="1134" w:left="1418" w:header="284" w:footer="992" w:gutter="0"/>
          <w:cols w:space="425"/>
          <w:docGrid w:type="lines" w:linePitch="360"/>
        </w:sectPr>
      </w:pPr>
    </w:p>
    <w:p w14:paraId="4E873AF6" w14:textId="56929570" w:rsidR="008B0799" w:rsidRPr="00EE6418" w:rsidRDefault="008B0799" w:rsidP="008B0799">
      <w:pPr>
        <w:rPr>
          <w:rFonts w:ascii="ＭＳ Ｐゴシック" w:eastAsia="ＭＳ Ｐゴシック" w:hAnsi="ＭＳ Ｐゴシック"/>
          <w:b/>
        </w:rPr>
      </w:pPr>
    </w:p>
    <w:p w14:paraId="24E1BEAC" w14:textId="035C9B9D" w:rsidR="008B0799" w:rsidRDefault="008B0799" w:rsidP="008B0799">
      <w:pPr>
        <w:rPr>
          <w:rFonts w:ascii="ＭＳ Ｐゴシック" w:eastAsia="ＭＳ Ｐゴシック" w:hAnsi="ＭＳ Ｐゴシック"/>
          <w:b/>
        </w:rPr>
      </w:pPr>
    </w:p>
    <w:p w14:paraId="12CA8252" w14:textId="1B577DE7" w:rsidR="008B0799" w:rsidRPr="009F11E4" w:rsidRDefault="008B0799" w:rsidP="008B0799">
      <w:pPr>
        <w:rPr>
          <w:rFonts w:ascii="ＭＳ Ｐゴシック" w:eastAsia="ＭＳ Ｐゴシック" w:hAnsi="ＭＳ Ｐゴシック"/>
          <w:b/>
          <w:color w:val="C00000"/>
        </w:rPr>
      </w:pPr>
    </w:p>
    <w:p w14:paraId="54B614FF" w14:textId="77777777" w:rsidR="00DB3E3A" w:rsidRPr="005D41AC" w:rsidRDefault="00DB3E3A" w:rsidP="008B0799">
      <w:pPr>
        <w:rPr>
          <w:rFonts w:ascii="ＭＳ Ｐゴシック" w:eastAsia="ＭＳ Ｐゴシック" w:hAnsi="ＭＳ Ｐゴシック"/>
          <w:b/>
          <w:sz w:val="24"/>
          <w:szCs w:val="24"/>
        </w:rPr>
      </w:pPr>
    </w:p>
    <w:p w14:paraId="68505D2A" w14:textId="77777777" w:rsidR="00DB3E3A" w:rsidRPr="00AE3890" w:rsidRDefault="00DB3E3A" w:rsidP="00DB3E3A">
      <w:pPr>
        <w:ind w:firstLine="241"/>
        <w:jc w:val="center"/>
        <w:rPr>
          <w:rFonts w:ascii="ＭＳ Ｐゴシック" w:eastAsia="ＭＳ Ｐゴシック" w:hAnsi="ＭＳ Ｐゴシック"/>
          <w:b/>
          <w:color w:val="0000FF"/>
          <w:sz w:val="36"/>
          <w:szCs w:val="24"/>
        </w:rPr>
      </w:pPr>
      <w:r w:rsidRPr="00AE3890">
        <w:rPr>
          <w:rFonts w:ascii="ＭＳ Ｐゴシック" w:eastAsia="ＭＳ Ｐゴシック" w:hAnsi="ＭＳ Ｐゴシック" w:hint="eastAsia"/>
          <w:b/>
          <w:color w:val="0000FF"/>
          <w:sz w:val="36"/>
          <w:szCs w:val="24"/>
        </w:rPr>
        <w:t>△△△△に対する■■■と□□□の</w:t>
      </w:r>
    </w:p>
    <w:p w14:paraId="78E08993" w14:textId="66F19C72" w:rsidR="00DB3E3A" w:rsidRDefault="00DB3E3A" w:rsidP="00AE3890">
      <w:pPr>
        <w:ind w:firstLine="241"/>
        <w:jc w:val="center"/>
        <w:rPr>
          <w:rFonts w:ascii="ＭＳ Ｐゴシック" w:eastAsia="ＭＳ Ｐゴシック" w:hAnsi="ＭＳ Ｐゴシック"/>
          <w:b/>
          <w:color w:val="0000FF"/>
          <w:sz w:val="36"/>
          <w:szCs w:val="24"/>
        </w:rPr>
      </w:pPr>
      <w:r w:rsidRPr="00AE3890">
        <w:rPr>
          <w:rFonts w:ascii="ＭＳ Ｐゴシック" w:eastAsia="ＭＳ Ｐゴシック" w:hAnsi="ＭＳ Ｐゴシック" w:hint="eastAsia"/>
          <w:b/>
          <w:color w:val="0000FF"/>
          <w:sz w:val="36"/>
          <w:szCs w:val="24"/>
        </w:rPr>
        <w:t>ランダム化並行群間比較試験</w:t>
      </w:r>
    </w:p>
    <w:p w14:paraId="5E0BA3DE" w14:textId="7F9A6F69" w:rsidR="008B0799" w:rsidRPr="008B0799" w:rsidRDefault="008B0799" w:rsidP="00AE3890">
      <w:pPr>
        <w:ind w:firstLine="241"/>
        <w:jc w:val="center"/>
        <w:rPr>
          <w:rFonts w:ascii="ＭＳ Ｐゴシック" w:eastAsia="ＭＳ Ｐゴシック" w:hAnsi="ＭＳ Ｐゴシック"/>
          <w:b/>
          <w:color w:val="0000FF"/>
          <w:sz w:val="36"/>
          <w:szCs w:val="24"/>
        </w:rPr>
      </w:pPr>
      <w:r w:rsidRPr="008B0799">
        <w:rPr>
          <w:rFonts w:ascii="ＭＳ Ｐゴシック" w:eastAsia="ＭＳ Ｐゴシック" w:hAnsi="ＭＳ Ｐゴシック" w:hint="eastAsia"/>
          <w:b/>
          <w:sz w:val="28"/>
        </w:rPr>
        <w:t>疾病等が発生した場合の対応に関する手順書</w:t>
      </w:r>
    </w:p>
    <w:p w14:paraId="10675D76" w14:textId="77777777" w:rsidR="008B0799" w:rsidRDefault="008B0799" w:rsidP="00DB3E3A">
      <w:pPr>
        <w:ind w:firstLine="210"/>
        <w:jc w:val="center"/>
        <w:rPr>
          <w:rFonts w:ascii="ＭＳ Ｐゴシック" w:eastAsia="ＭＳ Ｐゴシック" w:hAnsi="ＭＳ Ｐゴシック"/>
          <w:u w:val="single"/>
        </w:rPr>
      </w:pPr>
    </w:p>
    <w:p w14:paraId="590AD30C" w14:textId="2F593855" w:rsidR="00DB3E3A" w:rsidRPr="008B0799" w:rsidRDefault="00DB3E3A" w:rsidP="00DB3E3A">
      <w:pPr>
        <w:ind w:firstLine="210"/>
        <w:jc w:val="center"/>
        <w:rPr>
          <w:rFonts w:ascii="ＭＳ Ｐゴシック" w:eastAsia="ＭＳ Ｐゴシック" w:hAnsi="ＭＳ Ｐゴシック"/>
          <w:u w:val="single"/>
        </w:rPr>
      </w:pPr>
      <w:r w:rsidRPr="008B0799">
        <w:rPr>
          <w:rFonts w:ascii="ＭＳ Ｐゴシック" w:eastAsia="ＭＳ Ｐゴシック" w:hAnsi="ＭＳ Ｐゴシック"/>
          <w:u w:val="single"/>
        </w:rPr>
        <w:t xml:space="preserve">略称：　</w:t>
      </w:r>
      <w:r w:rsidRPr="008B0799">
        <w:rPr>
          <w:rFonts w:ascii="ＭＳ Ｐゴシック" w:eastAsia="ＭＳ Ｐゴシック" w:hAnsi="ＭＳ Ｐゴシック" w:hint="eastAsia"/>
          <w:color w:val="0000FF"/>
          <w:u w:val="single"/>
        </w:rPr>
        <w:t>●●</w:t>
      </w:r>
      <w:r w:rsidRPr="008B0799">
        <w:rPr>
          <w:rFonts w:ascii="ＭＳ Ｐゴシック" w:eastAsia="ＭＳ Ｐゴシック" w:hAnsi="ＭＳ Ｐゴシック" w:hint="eastAsia"/>
          <w:u w:val="single"/>
        </w:rPr>
        <w:t xml:space="preserve">　</w:t>
      </w:r>
    </w:p>
    <w:p w14:paraId="0F4F5CF0" w14:textId="77777777" w:rsidR="00DB3E3A" w:rsidRDefault="00DB3E3A" w:rsidP="00DB3E3A">
      <w:pPr>
        <w:rPr>
          <w:rFonts w:ascii="ＭＳ Ｐゴシック" w:eastAsia="ＭＳ Ｐゴシック" w:hAnsi="ＭＳ Ｐゴシック"/>
        </w:rPr>
      </w:pPr>
    </w:p>
    <w:p w14:paraId="72AD140A" w14:textId="77777777" w:rsidR="00DB3E3A" w:rsidRDefault="00DB3E3A" w:rsidP="00DB3E3A">
      <w:pPr>
        <w:rPr>
          <w:rFonts w:ascii="ＭＳ Ｐゴシック" w:eastAsia="ＭＳ Ｐゴシック" w:hAnsi="ＭＳ Ｐゴシック"/>
        </w:rPr>
      </w:pPr>
    </w:p>
    <w:p w14:paraId="74E6ADF4" w14:textId="02F1F710" w:rsidR="00DB3E3A" w:rsidRDefault="00DB3E3A" w:rsidP="00DB3E3A">
      <w:pPr>
        <w:rPr>
          <w:rFonts w:ascii="ＭＳ Ｐゴシック" w:eastAsia="ＭＳ Ｐゴシック" w:hAnsi="ＭＳ Ｐゴシック"/>
        </w:rPr>
      </w:pPr>
    </w:p>
    <w:p w14:paraId="179FC3CF" w14:textId="67278902" w:rsidR="007557B7" w:rsidRDefault="007557B7" w:rsidP="00DB3E3A">
      <w:pPr>
        <w:rPr>
          <w:rFonts w:ascii="ＭＳ Ｐゴシック" w:eastAsia="ＭＳ Ｐゴシック" w:hAnsi="ＭＳ Ｐゴシック"/>
        </w:rPr>
      </w:pPr>
    </w:p>
    <w:p w14:paraId="72BFF408" w14:textId="4901BCBC" w:rsidR="007557B7" w:rsidRDefault="007557B7" w:rsidP="00DB3E3A">
      <w:pPr>
        <w:rPr>
          <w:rFonts w:ascii="ＭＳ Ｐゴシック" w:eastAsia="ＭＳ Ｐゴシック" w:hAnsi="ＭＳ Ｐゴシック"/>
        </w:rPr>
      </w:pPr>
    </w:p>
    <w:p w14:paraId="62B24C71" w14:textId="6D2B6437" w:rsidR="007557B7" w:rsidRDefault="007557B7" w:rsidP="00DB3E3A">
      <w:pPr>
        <w:rPr>
          <w:rFonts w:ascii="ＭＳ Ｐゴシック" w:eastAsia="ＭＳ Ｐゴシック" w:hAnsi="ＭＳ Ｐゴシック"/>
        </w:rPr>
      </w:pPr>
    </w:p>
    <w:p w14:paraId="34B071AA" w14:textId="70055EF2" w:rsidR="007557B7" w:rsidRDefault="007557B7" w:rsidP="00DB3E3A">
      <w:pPr>
        <w:rPr>
          <w:rFonts w:ascii="ＭＳ Ｐゴシック" w:eastAsia="ＭＳ Ｐゴシック" w:hAnsi="ＭＳ Ｐゴシック"/>
        </w:rPr>
      </w:pPr>
    </w:p>
    <w:p w14:paraId="1918621A" w14:textId="57784068" w:rsidR="007557B7" w:rsidRDefault="007557B7" w:rsidP="00DB3E3A">
      <w:pPr>
        <w:rPr>
          <w:rFonts w:ascii="ＭＳ Ｐゴシック" w:eastAsia="ＭＳ Ｐゴシック" w:hAnsi="ＭＳ Ｐゴシック"/>
        </w:rPr>
      </w:pPr>
    </w:p>
    <w:p w14:paraId="3B4BC221" w14:textId="6463387D" w:rsidR="007557B7" w:rsidRDefault="007557B7" w:rsidP="00DB3E3A">
      <w:pPr>
        <w:rPr>
          <w:rFonts w:ascii="ＭＳ Ｐゴシック" w:eastAsia="ＭＳ Ｐゴシック" w:hAnsi="ＭＳ Ｐゴシック"/>
        </w:rPr>
      </w:pPr>
    </w:p>
    <w:p w14:paraId="4D7AFEB5" w14:textId="77777777" w:rsidR="007557B7" w:rsidRDefault="007557B7" w:rsidP="00DB3E3A">
      <w:pPr>
        <w:rPr>
          <w:rFonts w:ascii="ＭＳ Ｐゴシック" w:eastAsia="ＭＳ Ｐゴシック" w:hAnsi="ＭＳ Ｐゴシック"/>
        </w:rPr>
      </w:pPr>
    </w:p>
    <w:p w14:paraId="7FF565C4" w14:textId="77777777" w:rsidR="00DB3E3A" w:rsidRPr="005D41AC" w:rsidRDefault="00DB3E3A" w:rsidP="00DB3E3A">
      <w:pPr>
        <w:rPr>
          <w:rFonts w:ascii="ＭＳ Ｐゴシック" w:eastAsia="ＭＳ Ｐゴシック" w:hAnsi="ＭＳ Ｐゴシック"/>
        </w:rPr>
      </w:pPr>
    </w:p>
    <w:p w14:paraId="044E0D56" w14:textId="518B0EFE" w:rsidR="00DB3E3A" w:rsidRPr="00D422ED" w:rsidRDefault="00DB3E3A" w:rsidP="00DB3E3A">
      <w:pPr>
        <w:wordWrap w:val="0"/>
        <w:ind w:firstLine="240"/>
        <w:jc w:val="right"/>
        <w:rPr>
          <w:rFonts w:ascii="ＭＳ Ｐゴシック" w:eastAsia="ＭＳ Ｐゴシック" w:hAnsi="ＭＳ Ｐゴシック"/>
          <w:color w:val="0000FF"/>
        </w:rPr>
      </w:pPr>
      <w:r w:rsidRPr="00D422ED">
        <w:rPr>
          <w:rFonts w:ascii="ＭＳ Ｐゴシック" w:eastAsia="ＭＳ Ｐゴシック" w:hAnsi="ＭＳ Ｐゴシック" w:hint="eastAsia"/>
        </w:rPr>
        <w:t>研究責任</w:t>
      </w:r>
      <w:r w:rsidR="00F2671E" w:rsidRPr="00D422ED">
        <w:rPr>
          <w:rFonts w:ascii="ＭＳ Ｐゴシック" w:eastAsia="ＭＳ Ｐゴシック" w:hAnsi="ＭＳ Ｐゴシック" w:hint="eastAsia"/>
          <w:color w:val="0000FF"/>
        </w:rPr>
        <w:t>（代表）</w:t>
      </w:r>
      <w:r w:rsidRPr="00D422ED">
        <w:rPr>
          <w:rFonts w:ascii="ＭＳ Ｐゴシック" w:eastAsia="ＭＳ Ｐゴシック" w:hAnsi="ＭＳ Ｐゴシック" w:hint="eastAsia"/>
        </w:rPr>
        <w:t>医師</w:t>
      </w:r>
      <w:r w:rsidRPr="00D422ED">
        <w:rPr>
          <w:rFonts w:ascii="ＭＳ Ｐゴシック" w:eastAsia="ＭＳ Ｐゴシック" w:hAnsi="ＭＳ Ｐゴシック"/>
        </w:rPr>
        <w:t xml:space="preserve">：三重大学医学部附属病院　</w:t>
      </w:r>
      <w:r w:rsidR="00D422ED">
        <w:rPr>
          <w:rFonts w:ascii="ＭＳ Ｐゴシック" w:eastAsia="ＭＳ Ｐゴシック" w:hAnsi="ＭＳ Ｐゴシック" w:hint="eastAsia"/>
          <w:color w:val="3333FF"/>
        </w:rPr>
        <w:t>●●</w:t>
      </w:r>
      <w:r w:rsidRPr="00D422ED">
        <w:rPr>
          <w:rFonts w:ascii="ＭＳ Ｐゴシック" w:eastAsia="ＭＳ Ｐゴシック" w:hAnsi="ＭＳ Ｐゴシック"/>
          <w:color w:val="0000FF"/>
        </w:rPr>
        <w:t xml:space="preserve">科 </w:t>
      </w:r>
      <w:r w:rsidRPr="00D422ED">
        <w:rPr>
          <w:rFonts w:ascii="ＭＳ Ｐゴシック" w:eastAsia="ＭＳ Ｐゴシック" w:hAnsi="ＭＳ Ｐゴシック" w:hint="eastAsia"/>
          <w:color w:val="0000FF"/>
        </w:rPr>
        <w:t>職名</w:t>
      </w:r>
    </w:p>
    <w:p w14:paraId="41625CE8" w14:textId="4644A933" w:rsidR="00DB3E3A" w:rsidRPr="00D422ED" w:rsidRDefault="00DB3E3A" w:rsidP="00DB3E3A">
      <w:pPr>
        <w:wordWrap w:val="0"/>
        <w:ind w:firstLine="210"/>
        <w:jc w:val="right"/>
        <w:rPr>
          <w:rFonts w:ascii="ＭＳ Ｐゴシック" w:eastAsia="ＭＳ Ｐゴシック" w:hAnsi="ＭＳ Ｐゴシック"/>
          <w:color w:val="0000FF"/>
        </w:rPr>
      </w:pPr>
      <w:r w:rsidRPr="00D422ED">
        <w:rPr>
          <w:rFonts w:ascii="ＭＳ Ｐゴシック" w:eastAsia="ＭＳ Ｐゴシック" w:hAnsi="ＭＳ Ｐゴシック" w:hint="eastAsia"/>
          <w:color w:val="0000FF"/>
        </w:rPr>
        <w:t>●●　●●</w:t>
      </w:r>
    </w:p>
    <w:p w14:paraId="759300C0" w14:textId="77777777" w:rsidR="00DB3E3A" w:rsidRPr="00D422ED" w:rsidRDefault="00DB3E3A" w:rsidP="00DB3E3A">
      <w:pPr>
        <w:ind w:firstLine="210"/>
        <w:jc w:val="right"/>
        <w:rPr>
          <w:rFonts w:ascii="ＭＳ Ｐゴシック" w:eastAsia="ＭＳ Ｐゴシック" w:hAnsi="ＭＳ Ｐゴシック"/>
        </w:rPr>
      </w:pPr>
      <w:r w:rsidRPr="00D422ED">
        <w:rPr>
          <w:rFonts w:ascii="ＭＳ Ｐゴシック" w:eastAsia="ＭＳ Ｐゴシック" w:hAnsi="ＭＳ Ｐゴシック"/>
        </w:rPr>
        <w:t>〒514-8507　三重県津市江戸橋2-174</w:t>
      </w:r>
    </w:p>
    <w:p w14:paraId="2390C91A" w14:textId="66033FDC" w:rsidR="00DB3E3A" w:rsidRPr="00D422ED" w:rsidRDefault="00DB3E3A" w:rsidP="00DB3E3A">
      <w:pPr>
        <w:ind w:firstLine="210"/>
        <w:jc w:val="right"/>
        <w:rPr>
          <w:rFonts w:ascii="ＭＳ Ｐゴシック" w:eastAsia="ＭＳ Ｐゴシック" w:hAnsi="ＭＳ Ｐゴシック"/>
        </w:rPr>
      </w:pPr>
      <w:r w:rsidRPr="00D422ED">
        <w:rPr>
          <w:rFonts w:ascii="ＭＳ Ｐゴシック" w:eastAsia="ＭＳ Ｐゴシック" w:hAnsi="ＭＳ Ｐゴシック"/>
        </w:rPr>
        <w:t>電話：059-23</w:t>
      </w:r>
      <w:r w:rsidRPr="00D422ED">
        <w:rPr>
          <w:rFonts w:ascii="ＭＳ Ｐゴシック" w:eastAsia="ＭＳ Ｐゴシック" w:hAnsi="ＭＳ Ｐゴシック" w:hint="eastAsia"/>
          <w:color w:val="0000FF"/>
        </w:rPr>
        <w:t>X</w:t>
      </w:r>
      <w:r w:rsidRPr="00D422ED">
        <w:rPr>
          <w:rFonts w:ascii="ＭＳ Ｐゴシック" w:eastAsia="ＭＳ Ｐゴシック" w:hAnsi="ＭＳ Ｐゴシック"/>
          <w:color w:val="0000FF"/>
        </w:rPr>
        <w:t>-</w:t>
      </w:r>
      <w:r w:rsidRPr="00D422ED">
        <w:rPr>
          <w:rFonts w:ascii="ＭＳ Ｐゴシック" w:eastAsia="ＭＳ Ｐゴシック" w:hAnsi="ＭＳ Ｐゴシック" w:hint="eastAsia"/>
          <w:color w:val="0000FF"/>
        </w:rPr>
        <w:t>XXXX</w:t>
      </w:r>
    </w:p>
    <w:p w14:paraId="047FADF6" w14:textId="485A1DB3" w:rsidR="00DB3E3A" w:rsidRPr="00D422ED" w:rsidRDefault="00DB3E3A" w:rsidP="00DB3E3A">
      <w:pPr>
        <w:ind w:firstLine="210"/>
        <w:jc w:val="right"/>
        <w:rPr>
          <w:rFonts w:ascii="ＭＳ Ｐゴシック" w:eastAsia="ＭＳ Ｐゴシック" w:hAnsi="ＭＳ Ｐゴシック"/>
        </w:rPr>
      </w:pPr>
      <w:r w:rsidRPr="00D422ED">
        <w:rPr>
          <w:rFonts w:ascii="ＭＳ Ｐゴシック" w:eastAsia="ＭＳ Ｐゴシック" w:hAnsi="ＭＳ Ｐゴシック"/>
        </w:rPr>
        <w:t>FAX：059-23</w:t>
      </w:r>
      <w:r w:rsidRPr="00D422ED">
        <w:rPr>
          <w:rFonts w:ascii="ＭＳ Ｐゴシック" w:eastAsia="ＭＳ Ｐゴシック" w:hAnsi="ＭＳ Ｐゴシック" w:hint="eastAsia"/>
          <w:color w:val="0000FF"/>
        </w:rPr>
        <w:t>X</w:t>
      </w:r>
      <w:r w:rsidRPr="00D422ED">
        <w:rPr>
          <w:rFonts w:ascii="ＭＳ Ｐゴシック" w:eastAsia="ＭＳ Ｐゴシック" w:hAnsi="ＭＳ Ｐゴシック"/>
          <w:color w:val="0000FF"/>
        </w:rPr>
        <w:t>-</w:t>
      </w:r>
      <w:r w:rsidRPr="00D422ED">
        <w:rPr>
          <w:rFonts w:ascii="ＭＳ Ｐゴシック" w:eastAsia="ＭＳ Ｐゴシック" w:hAnsi="ＭＳ Ｐゴシック" w:hint="eastAsia"/>
          <w:color w:val="0000FF"/>
        </w:rPr>
        <w:t>XXXX</w:t>
      </w:r>
    </w:p>
    <w:p w14:paraId="31415CBB" w14:textId="443236C4" w:rsidR="00DB3E3A" w:rsidRPr="00D422ED" w:rsidRDefault="00DB3E3A" w:rsidP="00DB3E3A">
      <w:pPr>
        <w:ind w:firstLine="210"/>
        <w:jc w:val="right"/>
        <w:rPr>
          <w:rFonts w:ascii="ＭＳ Ｐゴシック" w:eastAsia="ＭＳ Ｐゴシック" w:hAnsi="ＭＳ Ｐゴシック"/>
        </w:rPr>
      </w:pPr>
      <w:r w:rsidRPr="00D422ED">
        <w:rPr>
          <w:rFonts w:ascii="ＭＳ Ｐゴシック" w:eastAsia="ＭＳ Ｐゴシック" w:hAnsi="ＭＳ Ｐゴシック"/>
        </w:rPr>
        <w:t xml:space="preserve"> E-mail：</w:t>
      </w:r>
      <w:bookmarkStart w:id="1" w:name="_Hlk75348006"/>
      <w:r w:rsidRPr="00D422ED">
        <w:rPr>
          <w:rFonts w:ascii="ＭＳ Ｐゴシック" w:eastAsia="ＭＳ Ｐゴシック" w:hAnsi="ＭＳ Ｐゴシック" w:hint="eastAsia"/>
          <w:color w:val="0000FF"/>
        </w:rPr>
        <w:t>●●●</w:t>
      </w:r>
      <w:bookmarkEnd w:id="1"/>
      <w:r w:rsidRPr="00D422ED">
        <w:rPr>
          <w:rFonts w:ascii="ＭＳ Ｐゴシック" w:eastAsia="ＭＳ Ｐゴシック" w:hAnsi="ＭＳ Ｐゴシック"/>
          <w:color w:val="0000FF"/>
        </w:rPr>
        <w:t>@clin.medic.mie-u.ac.jp</w:t>
      </w:r>
    </w:p>
    <w:p w14:paraId="338F4BC6" w14:textId="77777777" w:rsidR="00DB3E3A" w:rsidRPr="005D41AC" w:rsidRDefault="00DB3E3A" w:rsidP="00DB3E3A">
      <w:pPr>
        <w:ind w:firstLine="210"/>
        <w:rPr>
          <w:rFonts w:ascii="ＭＳ Ｐゴシック" w:eastAsia="ＭＳ Ｐゴシック" w:hAnsi="ＭＳ Ｐゴシック"/>
        </w:rPr>
      </w:pPr>
    </w:p>
    <w:p w14:paraId="4BB26ADE" w14:textId="7271B33D" w:rsidR="00DB3E3A" w:rsidRPr="005D41AC" w:rsidRDefault="00DB3E3A" w:rsidP="00DB3E3A">
      <w:pPr>
        <w:ind w:firstLine="210"/>
        <w:jc w:val="right"/>
        <w:rPr>
          <w:rFonts w:ascii="ＭＳ Ｐゴシック" w:eastAsia="ＭＳ Ｐゴシック" w:hAnsi="ＭＳ Ｐゴシック"/>
        </w:rPr>
      </w:pPr>
    </w:p>
    <w:p w14:paraId="16BA99E6" w14:textId="77777777" w:rsidR="00DB3E3A" w:rsidRPr="005D41AC" w:rsidRDefault="00DB3E3A" w:rsidP="00DB3E3A">
      <w:pPr>
        <w:rPr>
          <w:rFonts w:ascii="ＭＳ Ｐゴシック" w:eastAsia="ＭＳ Ｐゴシック" w:hAnsi="ＭＳ Ｐゴシック"/>
        </w:rPr>
      </w:pPr>
    </w:p>
    <w:p w14:paraId="0FAEB877" w14:textId="77777777" w:rsidR="00DB3E3A" w:rsidRPr="005D41AC" w:rsidRDefault="00DB3E3A" w:rsidP="00DB3E3A">
      <w:pPr>
        <w:rPr>
          <w:rFonts w:ascii="ＭＳ Ｐゴシック" w:eastAsia="ＭＳ Ｐゴシック" w:hAnsi="ＭＳ Ｐゴシック"/>
        </w:rPr>
      </w:pPr>
    </w:p>
    <w:p w14:paraId="15FF7433" w14:textId="579ABE79" w:rsidR="00DB3E3A" w:rsidRDefault="00DB3E3A" w:rsidP="00DB3E3A">
      <w:pPr>
        <w:rPr>
          <w:rFonts w:ascii="ＭＳ Ｐゴシック" w:eastAsia="ＭＳ Ｐゴシック" w:hAnsi="ＭＳ Ｐゴシック"/>
          <w:color w:val="0000FF"/>
        </w:rPr>
      </w:pPr>
      <w:r w:rsidRPr="002406E9">
        <w:rPr>
          <w:rFonts w:ascii="ＭＳ Ｐゴシック" w:eastAsia="ＭＳ Ｐゴシック" w:hAnsi="ＭＳ Ｐゴシック" w:hint="eastAsia"/>
          <w:color w:val="0000FF"/>
        </w:rPr>
        <w:t>20</w:t>
      </w:r>
      <w:r w:rsidR="00397453">
        <w:rPr>
          <w:rFonts w:ascii="ＭＳ Ｐゴシック" w:eastAsia="ＭＳ Ｐゴシック" w:hAnsi="ＭＳ Ｐゴシック" w:hint="eastAsia"/>
          <w:color w:val="0000FF"/>
        </w:rPr>
        <w:t>X</w:t>
      </w:r>
      <w:r w:rsidRPr="002406E9">
        <w:rPr>
          <w:rFonts w:ascii="ＭＳ Ｐゴシック" w:eastAsia="ＭＳ Ｐゴシック" w:hAnsi="ＭＳ Ｐゴシック" w:hint="eastAsia"/>
          <w:color w:val="0000FF"/>
        </w:rPr>
        <w:t xml:space="preserve">X年X月X日　</w:t>
      </w:r>
      <w:r w:rsidR="00834045">
        <w:rPr>
          <w:rFonts w:ascii="ＭＳ Ｐゴシック" w:eastAsia="ＭＳ Ｐゴシック" w:hAnsi="ＭＳ Ｐゴシック" w:hint="eastAsia"/>
          <w:color w:val="0000FF"/>
        </w:rPr>
        <w:t>作成</w:t>
      </w:r>
      <w:r w:rsidRPr="002406E9">
        <w:rPr>
          <w:rFonts w:ascii="ＭＳ Ｐゴシック" w:eastAsia="ＭＳ Ｐゴシック" w:hAnsi="ＭＳ Ｐゴシック" w:hint="eastAsia"/>
          <w:color w:val="0000FF"/>
        </w:rPr>
        <w:t xml:space="preserve">　</w:t>
      </w:r>
      <w:proofErr w:type="spellStart"/>
      <w:r w:rsidRPr="002406E9">
        <w:rPr>
          <w:rFonts w:ascii="ＭＳ Ｐゴシック" w:eastAsia="ＭＳ Ｐゴシック" w:hAnsi="ＭＳ Ｐゴシック" w:hint="eastAsia"/>
          <w:color w:val="0000FF"/>
        </w:rPr>
        <w:t>Ver.</w:t>
      </w:r>
      <w:r w:rsidR="00834045">
        <w:rPr>
          <w:rFonts w:ascii="ＭＳ Ｐゴシック" w:eastAsia="ＭＳ Ｐゴシック" w:hAnsi="ＭＳ Ｐゴシック"/>
          <w:color w:val="0000FF"/>
        </w:rPr>
        <w:t>X.X</w:t>
      </w:r>
      <w:proofErr w:type="spellEnd"/>
    </w:p>
    <w:p w14:paraId="2F9DC6FF" w14:textId="14AEF188" w:rsidR="00834045" w:rsidRPr="009F11E4" w:rsidRDefault="00834045" w:rsidP="00DB3E3A">
      <w:pPr>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表紙へは最新の作成日・版数のみ記載してください。版数の履歴については次ページに必ず記載してください。</w:t>
      </w:r>
    </w:p>
    <w:p w14:paraId="04199748" w14:textId="77777777" w:rsidR="00DB3E3A" w:rsidRPr="009F11E4" w:rsidRDefault="00DB3E3A" w:rsidP="00DB3E3A">
      <w:pPr>
        <w:rPr>
          <w:rFonts w:ascii="ＭＳ Ｐゴシック" w:eastAsia="ＭＳ Ｐゴシック" w:hAnsi="ＭＳ Ｐゴシック"/>
          <w:color w:val="C00000"/>
        </w:rPr>
      </w:pPr>
    </w:p>
    <w:p w14:paraId="790ECDD7" w14:textId="2B286BF4" w:rsidR="00834045" w:rsidRPr="004E0AC1" w:rsidRDefault="00834045" w:rsidP="00834045">
      <w:pPr>
        <w:rPr>
          <w:rFonts w:ascii="ＭＳ Ｐゴシック" w:eastAsia="ＭＳ Ｐゴシック" w:hAnsi="ＭＳ Ｐゴシック"/>
        </w:rPr>
      </w:pPr>
      <w:r>
        <w:rPr>
          <w:rFonts w:ascii="ＭＳ Ｐゴシック" w:eastAsia="ＭＳ Ｐゴシック" w:hAnsi="ＭＳ Ｐゴシック"/>
          <w:color w:val="FF0000"/>
        </w:rPr>
        <w:br w:type="page"/>
      </w:r>
      <w:r w:rsidRPr="004E0AC1">
        <w:rPr>
          <w:rFonts w:ascii="ＭＳ Ｐゴシック" w:eastAsia="ＭＳ Ｐゴシック" w:hAnsi="ＭＳ Ｐゴシック" w:hint="eastAsia"/>
        </w:rPr>
        <w:lastRenderedPageBreak/>
        <w:t>【作成・</w:t>
      </w:r>
      <w:r w:rsidR="009B531F" w:rsidRPr="009B531F">
        <w:rPr>
          <w:rFonts w:ascii="ＭＳ Ｐゴシック" w:eastAsia="ＭＳ Ｐゴシック" w:hAnsi="ＭＳ Ｐゴシック" w:hint="eastAsia"/>
        </w:rPr>
        <w:t>改訂</w:t>
      </w:r>
      <w:r w:rsidRPr="004E0AC1">
        <w:rPr>
          <w:rFonts w:ascii="ＭＳ Ｐゴシック" w:eastAsia="ＭＳ Ｐゴシック" w:hAnsi="ＭＳ Ｐゴシック" w:hint="eastAsia"/>
        </w:rPr>
        <w:t>履歴】</w:t>
      </w:r>
    </w:p>
    <w:tbl>
      <w:tblPr>
        <w:tblStyle w:val="a4"/>
        <w:tblW w:w="0" w:type="auto"/>
        <w:tblInd w:w="-5" w:type="dxa"/>
        <w:tblLook w:val="04A0" w:firstRow="1" w:lastRow="0" w:firstColumn="1" w:lastColumn="0" w:noHBand="0" w:noVBand="1"/>
      </w:tblPr>
      <w:tblGrid>
        <w:gridCol w:w="940"/>
        <w:gridCol w:w="2179"/>
        <w:gridCol w:w="4536"/>
        <w:gridCol w:w="1694"/>
      </w:tblGrid>
      <w:tr w:rsidR="009B531F" w14:paraId="0C99E7B2" w14:textId="77777777" w:rsidTr="009B531F">
        <w:tc>
          <w:tcPr>
            <w:tcW w:w="940" w:type="dxa"/>
          </w:tcPr>
          <w:p w14:paraId="47FBAA7D" w14:textId="77777777" w:rsidR="009B531F" w:rsidRDefault="009B531F" w:rsidP="008B0799">
            <w:pPr>
              <w:jc w:val="center"/>
              <w:rPr>
                <w:rFonts w:ascii="ＭＳ Ｐゴシック" w:eastAsia="ＭＳ Ｐゴシック" w:hAnsi="ＭＳ Ｐゴシック"/>
              </w:rPr>
            </w:pPr>
            <w:r>
              <w:rPr>
                <w:rFonts w:ascii="ＭＳ Ｐゴシック" w:eastAsia="ＭＳ Ｐゴシック" w:hAnsi="ＭＳ Ｐゴシック" w:hint="eastAsia"/>
              </w:rPr>
              <w:t>版番号</w:t>
            </w:r>
          </w:p>
        </w:tc>
        <w:tc>
          <w:tcPr>
            <w:tcW w:w="2179" w:type="dxa"/>
          </w:tcPr>
          <w:p w14:paraId="1CC86124" w14:textId="25A3CEDE" w:rsidR="009B531F" w:rsidRDefault="009B531F" w:rsidP="008B0799">
            <w:pPr>
              <w:jc w:val="center"/>
              <w:rPr>
                <w:rFonts w:ascii="ＭＳ Ｐゴシック" w:eastAsia="ＭＳ Ｐゴシック" w:hAnsi="ＭＳ Ｐゴシック"/>
              </w:rPr>
            </w:pPr>
            <w:r>
              <w:rPr>
                <w:rFonts w:ascii="ＭＳ Ｐゴシック" w:eastAsia="ＭＳ Ｐゴシック" w:hAnsi="ＭＳ Ｐゴシック" w:hint="eastAsia"/>
              </w:rPr>
              <w:t>作成日／改訂日</w:t>
            </w:r>
          </w:p>
        </w:tc>
        <w:tc>
          <w:tcPr>
            <w:tcW w:w="4536" w:type="dxa"/>
          </w:tcPr>
          <w:p w14:paraId="6DF8A2BC" w14:textId="514BA720" w:rsidR="009B531F" w:rsidRPr="009D3426" w:rsidRDefault="009B531F" w:rsidP="009B531F">
            <w:pPr>
              <w:jc w:val="center"/>
              <w:rPr>
                <w:rFonts w:ascii="ＭＳ Ｐゴシック" w:eastAsia="ＭＳ Ｐゴシック" w:hAnsi="ＭＳ Ｐゴシック"/>
              </w:rPr>
            </w:pPr>
            <w:r w:rsidRPr="009D3426">
              <w:rPr>
                <w:rFonts w:ascii="ＭＳ Ｐゴシック" w:eastAsia="ＭＳ Ｐゴシック" w:hAnsi="ＭＳ Ｐゴシック" w:hint="eastAsia"/>
              </w:rPr>
              <w:t>改訂理由</w:t>
            </w:r>
          </w:p>
        </w:tc>
        <w:tc>
          <w:tcPr>
            <w:tcW w:w="1694" w:type="dxa"/>
          </w:tcPr>
          <w:p w14:paraId="2A090B8D" w14:textId="77777777" w:rsidR="009B531F" w:rsidRDefault="009B531F" w:rsidP="008B0799">
            <w:pPr>
              <w:jc w:val="center"/>
              <w:rPr>
                <w:rFonts w:ascii="ＭＳ Ｐゴシック" w:eastAsia="ＭＳ Ｐゴシック" w:hAnsi="ＭＳ Ｐゴシック"/>
              </w:rPr>
            </w:pPr>
            <w:r w:rsidRPr="009D3426">
              <w:rPr>
                <w:rFonts w:ascii="ＭＳ Ｐゴシック" w:eastAsia="ＭＳ Ｐゴシック" w:hAnsi="ＭＳ Ｐゴシック" w:hint="eastAsia"/>
              </w:rPr>
              <w:t>改訂箇所</w:t>
            </w:r>
          </w:p>
          <w:p w14:paraId="4E4372DA" w14:textId="5A65CC82" w:rsidR="009B531F" w:rsidRPr="009D3426" w:rsidRDefault="009B531F" w:rsidP="008B0799">
            <w:pPr>
              <w:jc w:val="center"/>
              <w:rPr>
                <w:rFonts w:ascii="ＭＳ Ｐゴシック" w:eastAsia="ＭＳ Ｐゴシック" w:hAnsi="ＭＳ Ｐゴシック"/>
              </w:rPr>
            </w:pPr>
            <w:r w:rsidRPr="009D3426">
              <w:rPr>
                <w:rFonts w:ascii="ＭＳ Ｐゴシック" w:eastAsia="ＭＳ Ｐゴシック" w:hAnsi="ＭＳ Ｐゴシック" w:hint="eastAsia"/>
              </w:rPr>
              <w:t>（章番号）</w:t>
            </w:r>
          </w:p>
        </w:tc>
      </w:tr>
      <w:tr w:rsidR="009B531F" w14:paraId="0D3AA1E3" w14:textId="77777777" w:rsidTr="009B531F">
        <w:tc>
          <w:tcPr>
            <w:tcW w:w="940" w:type="dxa"/>
          </w:tcPr>
          <w:p w14:paraId="075A4A9E" w14:textId="77777777" w:rsidR="009B531F" w:rsidRDefault="009B531F" w:rsidP="008B0799">
            <w:pPr>
              <w:jc w:val="center"/>
              <w:rPr>
                <w:rFonts w:ascii="ＭＳ Ｐゴシック" w:eastAsia="ＭＳ Ｐゴシック" w:hAnsi="ＭＳ Ｐゴシック"/>
              </w:rPr>
            </w:pPr>
            <w:r>
              <w:rPr>
                <w:rFonts w:ascii="ＭＳ Ｐゴシック" w:eastAsia="ＭＳ Ｐゴシック" w:hAnsi="ＭＳ Ｐゴシック"/>
              </w:rPr>
              <w:t>Ver.1.0</w:t>
            </w:r>
          </w:p>
        </w:tc>
        <w:tc>
          <w:tcPr>
            <w:tcW w:w="2179" w:type="dxa"/>
          </w:tcPr>
          <w:p w14:paraId="2DED56A8" w14:textId="77777777" w:rsidR="009B531F" w:rsidRDefault="009B531F" w:rsidP="008B0799">
            <w:pPr>
              <w:jc w:val="center"/>
              <w:rPr>
                <w:rFonts w:ascii="ＭＳ Ｐゴシック" w:eastAsia="ＭＳ Ｐゴシック" w:hAnsi="ＭＳ Ｐゴシック"/>
              </w:rPr>
            </w:pPr>
            <w:r w:rsidRPr="004E0AC1">
              <w:rPr>
                <w:rFonts w:ascii="ＭＳ Ｐゴシック" w:eastAsia="ＭＳ Ｐゴシック" w:hAnsi="ＭＳ Ｐゴシック"/>
                <w:color w:val="0000FF"/>
              </w:rPr>
              <w:t>20XX</w:t>
            </w:r>
            <w:r w:rsidRPr="004E0AC1">
              <w:rPr>
                <w:rFonts w:ascii="ＭＳ Ｐゴシック" w:eastAsia="ＭＳ Ｐゴシック" w:hAnsi="ＭＳ Ｐゴシック" w:hint="eastAsia"/>
                <w:color w:val="0000FF"/>
              </w:rPr>
              <w:t>年</w:t>
            </w:r>
            <w:r w:rsidRPr="004E0AC1">
              <w:rPr>
                <w:rFonts w:ascii="ＭＳ Ｐゴシック" w:eastAsia="ＭＳ Ｐゴシック" w:hAnsi="ＭＳ Ｐゴシック"/>
                <w:color w:val="0000FF"/>
              </w:rPr>
              <w:t>XX</w:t>
            </w:r>
            <w:r w:rsidRPr="004E0AC1">
              <w:rPr>
                <w:rFonts w:ascii="ＭＳ Ｐゴシック" w:eastAsia="ＭＳ Ｐゴシック" w:hAnsi="ＭＳ Ｐゴシック" w:hint="eastAsia"/>
                <w:color w:val="0000FF"/>
              </w:rPr>
              <w:t>月</w:t>
            </w:r>
            <w:r w:rsidRPr="004E0AC1">
              <w:rPr>
                <w:rFonts w:ascii="ＭＳ Ｐゴシック" w:eastAsia="ＭＳ Ｐゴシック" w:hAnsi="ＭＳ Ｐゴシック"/>
                <w:color w:val="0000FF"/>
              </w:rPr>
              <w:t>XX</w:t>
            </w:r>
            <w:r w:rsidRPr="004E0AC1">
              <w:rPr>
                <w:rFonts w:ascii="ＭＳ Ｐゴシック" w:eastAsia="ＭＳ Ｐゴシック" w:hAnsi="ＭＳ Ｐゴシック" w:hint="eastAsia"/>
                <w:color w:val="0000FF"/>
              </w:rPr>
              <w:t>日</w:t>
            </w:r>
          </w:p>
        </w:tc>
        <w:tc>
          <w:tcPr>
            <w:tcW w:w="4536" w:type="dxa"/>
          </w:tcPr>
          <w:p w14:paraId="5A9F378F" w14:textId="3986B410" w:rsidR="009B531F" w:rsidRPr="009D3426" w:rsidRDefault="009B531F" w:rsidP="009B531F">
            <w:pPr>
              <w:jc w:val="center"/>
              <w:rPr>
                <w:rFonts w:ascii="ＭＳ Ｐゴシック" w:eastAsia="ＭＳ Ｐゴシック" w:hAnsi="ＭＳ Ｐゴシック"/>
              </w:rPr>
            </w:pPr>
            <w:r w:rsidRPr="009D3426">
              <w:rPr>
                <w:rFonts w:ascii="ＭＳ Ｐゴシック" w:eastAsia="ＭＳ Ｐゴシック" w:hAnsi="ＭＳ Ｐゴシック" w:hint="eastAsia"/>
              </w:rPr>
              <w:t>新規作成</w:t>
            </w:r>
          </w:p>
        </w:tc>
        <w:tc>
          <w:tcPr>
            <w:tcW w:w="1694" w:type="dxa"/>
          </w:tcPr>
          <w:p w14:paraId="05223AE9" w14:textId="4B5015EC" w:rsidR="009B531F" w:rsidRPr="009D3426" w:rsidRDefault="009B531F" w:rsidP="008B0799">
            <w:pPr>
              <w:jc w:val="center"/>
              <w:rPr>
                <w:rFonts w:ascii="ＭＳ Ｐゴシック" w:eastAsia="ＭＳ Ｐゴシック" w:hAnsi="ＭＳ Ｐゴシック"/>
              </w:rPr>
            </w:pPr>
            <w:r w:rsidRPr="009D3426">
              <w:rPr>
                <w:rFonts w:ascii="ＭＳ Ｐゴシック" w:eastAsia="ＭＳ Ｐゴシック" w:hAnsi="ＭＳ Ｐゴシック" w:hint="eastAsia"/>
              </w:rPr>
              <w:t>－</w:t>
            </w:r>
          </w:p>
        </w:tc>
      </w:tr>
      <w:tr w:rsidR="009B531F" w14:paraId="1A1AB8E6" w14:textId="77777777" w:rsidTr="009B531F">
        <w:tc>
          <w:tcPr>
            <w:tcW w:w="940" w:type="dxa"/>
          </w:tcPr>
          <w:p w14:paraId="1D613F82" w14:textId="77777777" w:rsidR="009B531F" w:rsidRDefault="009B531F" w:rsidP="009D3426">
            <w:pPr>
              <w:jc w:val="center"/>
              <w:rPr>
                <w:rFonts w:ascii="ＭＳ Ｐゴシック" w:eastAsia="ＭＳ Ｐゴシック" w:hAnsi="ＭＳ Ｐゴシック"/>
              </w:rPr>
            </w:pPr>
          </w:p>
        </w:tc>
        <w:tc>
          <w:tcPr>
            <w:tcW w:w="2179" w:type="dxa"/>
          </w:tcPr>
          <w:p w14:paraId="36CE20FD" w14:textId="77777777" w:rsidR="009B531F" w:rsidRDefault="009B531F" w:rsidP="009D3426">
            <w:pPr>
              <w:jc w:val="center"/>
              <w:rPr>
                <w:rFonts w:ascii="ＭＳ Ｐゴシック" w:eastAsia="ＭＳ Ｐゴシック" w:hAnsi="ＭＳ Ｐゴシック"/>
              </w:rPr>
            </w:pPr>
          </w:p>
        </w:tc>
        <w:tc>
          <w:tcPr>
            <w:tcW w:w="4536" w:type="dxa"/>
          </w:tcPr>
          <w:p w14:paraId="483C1743" w14:textId="77777777" w:rsidR="009B531F" w:rsidRDefault="009B531F" w:rsidP="009D3426">
            <w:pPr>
              <w:jc w:val="center"/>
              <w:rPr>
                <w:rFonts w:ascii="ＭＳ Ｐゴシック" w:eastAsia="ＭＳ Ｐゴシック" w:hAnsi="ＭＳ Ｐゴシック"/>
              </w:rPr>
            </w:pPr>
          </w:p>
        </w:tc>
        <w:tc>
          <w:tcPr>
            <w:tcW w:w="1694" w:type="dxa"/>
          </w:tcPr>
          <w:p w14:paraId="1CD45DAF" w14:textId="29233F32" w:rsidR="009B531F" w:rsidRDefault="009B531F" w:rsidP="009D3426">
            <w:pPr>
              <w:jc w:val="center"/>
              <w:rPr>
                <w:rFonts w:ascii="ＭＳ Ｐゴシック" w:eastAsia="ＭＳ Ｐゴシック" w:hAnsi="ＭＳ Ｐゴシック"/>
              </w:rPr>
            </w:pPr>
          </w:p>
        </w:tc>
      </w:tr>
      <w:tr w:rsidR="009B531F" w14:paraId="2B622256" w14:textId="77777777" w:rsidTr="009B531F">
        <w:tc>
          <w:tcPr>
            <w:tcW w:w="940" w:type="dxa"/>
          </w:tcPr>
          <w:p w14:paraId="0E341D7C" w14:textId="77777777" w:rsidR="009B531F" w:rsidRDefault="009B531F" w:rsidP="009D3426">
            <w:pPr>
              <w:jc w:val="center"/>
              <w:rPr>
                <w:rFonts w:ascii="ＭＳ Ｐゴシック" w:eastAsia="ＭＳ Ｐゴシック" w:hAnsi="ＭＳ Ｐゴシック"/>
              </w:rPr>
            </w:pPr>
          </w:p>
        </w:tc>
        <w:tc>
          <w:tcPr>
            <w:tcW w:w="2179" w:type="dxa"/>
          </w:tcPr>
          <w:p w14:paraId="005BCDEE" w14:textId="77777777" w:rsidR="009B531F" w:rsidRDefault="009B531F" w:rsidP="009D3426">
            <w:pPr>
              <w:jc w:val="center"/>
              <w:rPr>
                <w:rFonts w:ascii="ＭＳ Ｐゴシック" w:eastAsia="ＭＳ Ｐゴシック" w:hAnsi="ＭＳ Ｐゴシック"/>
              </w:rPr>
            </w:pPr>
          </w:p>
        </w:tc>
        <w:tc>
          <w:tcPr>
            <w:tcW w:w="4536" w:type="dxa"/>
          </w:tcPr>
          <w:p w14:paraId="163A4FD1" w14:textId="77777777" w:rsidR="009B531F" w:rsidRDefault="009B531F" w:rsidP="009D3426">
            <w:pPr>
              <w:jc w:val="center"/>
              <w:rPr>
                <w:rFonts w:ascii="ＭＳ Ｐゴシック" w:eastAsia="ＭＳ Ｐゴシック" w:hAnsi="ＭＳ Ｐゴシック"/>
              </w:rPr>
            </w:pPr>
          </w:p>
        </w:tc>
        <w:tc>
          <w:tcPr>
            <w:tcW w:w="1694" w:type="dxa"/>
          </w:tcPr>
          <w:p w14:paraId="5CF7D98F" w14:textId="445544B9" w:rsidR="009B531F" w:rsidRDefault="009B531F" w:rsidP="009D3426">
            <w:pPr>
              <w:jc w:val="center"/>
              <w:rPr>
                <w:rFonts w:ascii="ＭＳ Ｐゴシック" w:eastAsia="ＭＳ Ｐゴシック" w:hAnsi="ＭＳ Ｐゴシック"/>
              </w:rPr>
            </w:pPr>
          </w:p>
        </w:tc>
      </w:tr>
      <w:tr w:rsidR="009B531F" w14:paraId="57005DB8" w14:textId="77777777" w:rsidTr="009B531F">
        <w:tc>
          <w:tcPr>
            <w:tcW w:w="940" w:type="dxa"/>
          </w:tcPr>
          <w:p w14:paraId="6ECC07DE" w14:textId="77777777" w:rsidR="009B531F" w:rsidRDefault="009B531F" w:rsidP="009D3426">
            <w:pPr>
              <w:jc w:val="center"/>
              <w:rPr>
                <w:rFonts w:ascii="ＭＳ Ｐゴシック" w:eastAsia="ＭＳ Ｐゴシック" w:hAnsi="ＭＳ Ｐゴシック"/>
              </w:rPr>
            </w:pPr>
          </w:p>
        </w:tc>
        <w:tc>
          <w:tcPr>
            <w:tcW w:w="2179" w:type="dxa"/>
          </w:tcPr>
          <w:p w14:paraId="2456CC8E" w14:textId="77777777" w:rsidR="009B531F" w:rsidRDefault="009B531F" w:rsidP="009D3426">
            <w:pPr>
              <w:jc w:val="center"/>
              <w:rPr>
                <w:rFonts w:ascii="ＭＳ Ｐゴシック" w:eastAsia="ＭＳ Ｐゴシック" w:hAnsi="ＭＳ Ｐゴシック"/>
              </w:rPr>
            </w:pPr>
          </w:p>
        </w:tc>
        <w:tc>
          <w:tcPr>
            <w:tcW w:w="4536" w:type="dxa"/>
          </w:tcPr>
          <w:p w14:paraId="742C9680" w14:textId="77777777" w:rsidR="009B531F" w:rsidRDefault="009B531F" w:rsidP="009D3426">
            <w:pPr>
              <w:jc w:val="center"/>
              <w:rPr>
                <w:rFonts w:ascii="ＭＳ Ｐゴシック" w:eastAsia="ＭＳ Ｐゴシック" w:hAnsi="ＭＳ Ｐゴシック"/>
              </w:rPr>
            </w:pPr>
          </w:p>
        </w:tc>
        <w:tc>
          <w:tcPr>
            <w:tcW w:w="1694" w:type="dxa"/>
          </w:tcPr>
          <w:p w14:paraId="30F235A2" w14:textId="5614B9E6" w:rsidR="009B531F" w:rsidRDefault="009B531F" w:rsidP="009D3426">
            <w:pPr>
              <w:jc w:val="center"/>
              <w:rPr>
                <w:rFonts w:ascii="ＭＳ Ｐゴシック" w:eastAsia="ＭＳ Ｐゴシック" w:hAnsi="ＭＳ Ｐゴシック"/>
              </w:rPr>
            </w:pPr>
          </w:p>
        </w:tc>
      </w:tr>
      <w:tr w:rsidR="009B531F" w14:paraId="1645B0B9" w14:textId="77777777" w:rsidTr="009B531F">
        <w:tc>
          <w:tcPr>
            <w:tcW w:w="940" w:type="dxa"/>
          </w:tcPr>
          <w:p w14:paraId="44183BD4" w14:textId="77777777" w:rsidR="009B531F" w:rsidRDefault="009B531F" w:rsidP="009D3426">
            <w:pPr>
              <w:jc w:val="center"/>
              <w:rPr>
                <w:rFonts w:ascii="ＭＳ Ｐゴシック" w:eastAsia="ＭＳ Ｐゴシック" w:hAnsi="ＭＳ Ｐゴシック"/>
              </w:rPr>
            </w:pPr>
          </w:p>
        </w:tc>
        <w:tc>
          <w:tcPr>
            <w:tcW w:w="2179" w:type="dxa"/>
          </w:tcPr>
          <w:p w14:paraId="70BC01A4" w14:textId="77777777" w:rsidR="009B531F" w:rsidRDefault="009B531F" w:rsidP="009D3426">
            <w:pPr>
              <w:jc w:val="center"/>
              <w:rPr>
                <w:rFonts w:ascii="ＭＳ Ｐゴシック" w:eastAsia="ＭＳ Ｐゴシック" w:hAnsi="ＭＳ Ｐゴシック"/>
              </w:rPr>
            </w:pPr>
          </w:p>
        </w:tc>
        <w:tc>
          <w:tcPr>
            <w:tcW w:w="4536" w:type="dxa"/>
          </w:tcPr>
          <w:p w14:paraId="478091BE" w14:textId="77777777" w:rsidR="009B531F" w:rsidRDefault="009B531F" w:rsidP="009D3426">
            <w:pPr>
              <w:jc w:val="center"/>
              <w:rPr>
                <w:rFonts w:ascii="ＭＳ Ｐゴシック" w:eastAsia="ＭＳ Ｐゴシック" w:hAnsi="ＭＳ Ｐゴシック"/>
              </w:rPr>
            </w:pPr>
          </w:p>
        </w:tc>
        <w:tc>
          <w:tcPr>
            <w:tcW w:w="1694" w:type="dxa"/>
          </w:tcPr>
          <w:p w14:paraId="7797D14F" w14:textId="6D96A68E" w:rsidR="009B531F" w:rsidRDefault="009B531F" w:rsidP="009D3426">
            <w:pPr>
              <w:jc w:val="center"/>
              <w:rPr>
                <w:rFonts w:ascii="ＭＳ Ｐゴシック" w:eastAsia="ＭＳ Ｐゴシック" w:hAnsi="ＭＳ Ｐゴシック"/>
              </w:rPr>
            </w:pPr>
          </w:p>
        </w:tc>
      </w:tr>
    </w:tbl>
    <w:p w14:paraId="3A2EE41B" w14:textId="77777777" w:rsidR="00834045" w:rsidRPr="009F11E4" w:rsidRDefault="00834045" w:rsidP="00834045">
      <w:pPr>
        <w:ind w:firstLine="210"/>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初回提出版を</w:t>
      </w:r>
      <w:r w:rsidRPr="009F11E4">
        <w:rPr>
          <w:rFonts w:ascii="ＭＳ Ｐゴシック" w:eastAsia="ＭＳ Ｐゴシック" w:hAnsi="ＭＳ Ｐゴシック"/>
          <w:color w:val="C00000"/>
        </w:rPr>
        <w:t>Ver. 1.0とし、その後</w:t>
      </w:r>
      <w:r w:rsidRPr="009F11E4">
        <w:rPr>
          <w:rFonts w:ascii="ＭＳ Ｐゴシック" w:eastAsia="ＭＳ Ｐゴシック" w:hAnsi="ＭＳ Ｐゴシック" w:hint="eastAsia"/>
          <w:color w:val="C00000"/>
        </w:rPr>
        <w:t>に記載内容に変更があれば版番号を変更する。</w:t>
      </w:r>
    </w:p>
    <w:p w14:paraId="33F1BD18" w14:textId="3971A7FD" w:rsidR="00834045" w:rsidRPr="009F11E4" w:rsidRDefault="00834045" w:rsidP="00834045">
      <w:pPr>
        <w:ind w:firstLine="210"/>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大きな改訂は整数部分を</w:t>
      </w:r>
      <w:r w:rsidRPr="009F11E4">
        <w:rPr>
          <w:rFonts w:ascii="ＭＳ Ｐゴシック" w:eastAsia="ＭＳ Ｐゴシック" w:hAnsi="ＭＳ Ｐゴシック"/>
          <w:color w:val="C00000"/>
        </w:rPr>
        <w:t>1大きくし（例：1.0、2.0、・・・）、</w:t>
      </w:r>
      <w:r w:rsidRPr="009F11E4">
        <w:rPr>
          <w:rFonts w:ascii="ＭＳ Ｐゴシック" w:eastAsia="ＭＳ Ｐゴシック" w:hAnsi="ＭＳ Ｐゴシック" w:hint="eastAsia"/>
          <w:color w:val="C00000"/>
        </w:rPr>
        <w:t>軽微な改訂は小数点第一位を</w:t>
      </w:r>
      <w:r w:rsidRPr="009F11E4">
        <w:rPr>
          <w:rFonts w:ascii="ＭＳ Ｐゴシック" w:eastAsia="ＭＳ Ｐゴシック" w:hAnsi="ＭＳ Ｐゴシック"/>
          <w:color w:val="C00000"/>
        </w:rPr>
        <w:t>1大きくする（例：</w:t>
      </w:r>
      <w:r w:rsidR="00174609" w:rsidRPr="009F11E4">
        <w:rPr>
          <w:rFonts w:ascii="ＭＳ Ｐゴシック" w:eastAsia="ＭＳ Ｐゴシック" w:hAnsi="ＭＳ Ｐゴシック" w:hint="eastAsia"/>
          <w:color w:val="C00000"/>
        </w:rPr>
        <w:t>1</w:t>
      </w:r>
      <w:r w:rsidRPr="009F11E4">
        <w:rPr>
          <w:rFonts w:ascii="ＭＳ Ｐゴシック" w:eastAsia="ＭＳ Ｐゴシック" w:hAnsi="ＭＳ Ｐゴシック"/>
          <w:color w:val="C00000"/>
        </w:rPr>
        <w:t>.1、</w:t>
      </w:r>
      <w:r w:rsidR="00174609" w:rsidRPr="009F11E4">
        <w:rPr>
          <w:rFonts w:ascii="ＭＳ Ｐゴシック" w:eastAsia="ＭＳ Ｐゴシック" w:hAnsi="ＭＳ Ｐゴシック" w:hint="eastAsia"/>
          <w:color w:val="C00000"/>
        </w:rPr>
        <w:t>1</w:t>
      </w:r>
      <w:r w:rsidRPr="009F11E4">
        <w:rPr>
          <w:rFonts w:ascii="ＭＳ Ｐゴシック" w:eastAsia="ＭＳ Ｐゴシック" w:hAnsi="ＭＳ Ｐゴシック"/>
          <w:color w:val="C00000"/>
        </w:rPr>
        <w:t>.2、・・・）。</w:t>
      </w:r>
    </w:p>
    <w:p w14:paraId="2D7F39E3" w14:textId="1BE0F676" w:rsidR="00EE6418" w:rsidRDefault="00EE6418" w:rsidP="007557B7">
      <w:pPr>
        <w:ind w:firstLineChars="202" w:firstLine="424"/>
        <w:rPr>
          <w:rFonts w:ascii="ＭＳ Ｐゴシック" w:eastAsia="ＭＳ Ｐゴシック" w:hAnsi="ＭＳ Ｐゴシック"/>
        </w:rPr>
      </w:pPr>
      <w:r>
        <w:rPr>
          <w:rFonts w:ascii="ＭＳ Ｐゴシック" w:eastAsia="ＭＳ Ｐゴシック" w:hAnsi="ＭＳ Ｐゴシック"/>
        </w:rPr>
        <w:br w:type="page"/>
      </w:r>
    </w:p>
    <w:sdt>
      <w:sdtPr>
        <w:rPr>
          <w:rFonts w:ascii="ＭＳ Ｐゴシック" w:eastAsia="ＭＳ Ｐゴシック" w:hAnsi="ＭＳ Ｐゴシック" w:cs="ＭＳ 明朝"/>
          <w:color w:val="auto"/>
          <w:sz w:val="21"/>
          <w:szCs w:val="21"/>
          <w:lang w:val="ja-JP"/>
        </w:rPr>
        <w:id w:val="1195657858"/>
        <w:docPartObj>
          <w:docPartGallery w:val="Table of Contents"/>
          <w:docPartUnique/>
        </w:docPartObj>
      </w:sdtPr>
      <w:sdtEndPr>
        <w:rPr>
          <w:bCs/>
        </w:rPr>
      </w:sdtEndPr>
      <w:sdtContent>
        <w:p w14:paraId="0833AFC5" w14:textId="0A596C74" w:rsidR="00E11CDF" w:rsidRPr="00397453" w:rsidRDefault="00E11CDF">
          <w:pPr>
            <w:pStyle w:val="af3"/>
            <w:rPr>
              <w:rFonts w:ascii="ＭＳ Ｐゴシック" w:eastAsia="ＭＳ Ｐゴシック" w:hAnsi="ＭＳ Ｐゴシック"/>
              <w:color w:val="auto"/>
              <w:sz w:val="21"/>
              <w:szCs w:val="21"/>
            </w:rPr>
          </w:pPr>
          <w:r w:rsidRPr="00397453">
            <w:rPr>
              <w:rFonts w:ascii="ＭＳ Ｐゴシック" w:eastAsia="ＭＳ Ｐゴシック" w:hAnsi="ＭＳ Ｐゴシック"/>
              <w:color w:val="auto"/>
              <w:sz w:val="21"/>
              <w:szCs w:val="21"/>
              <w:lang w:val="ja-JP"/>
            </w:rPr>
            <w:t>目次</w:t>
          </w:r>
        </w:p>
        <w:p w14:paraId="4A919C16" w14:textId="6CE82D19" w:rsidR="008F5187" w:rsidRPr="00BC09B8" w:rsidRDefault="00E11CDF">
          <w:pPr>
            <w:pStyle w:val="12"/>
            <w:rPr>
              <w:rFonts w:ascii="ＭＳ Ｐゴシック" w:eastAsia="ＭＳ Ｐゴシック" w:hAnsi="ＭＳ Ｐゴシック" w:cstheme="minorBidi"/>
              <w:noProof/>
              <w:kern w:val="2"/>
              <w:szCs w:val="22"/>
            </w:rPr>
          </w:pPr>
          <w:r w:rsidRPr="00397453">
            <w:rPr>
              <w:rFonts w:ascii="ＭＳ Ｐゴシック" w:eastAsia="ＭＳ Ｐゴシック" w:hAnsi="ＭＳ Ｐゴシック"/>
            </w:rPr>
            <w:fldChar w:fldCharType="begin"/>
          </w:r>
          <w:r w:rsidRPr="00BC09B8">
            <w:rPr>
              <w:rFonts w:ascii="ＭＳ Ｐゴシック" w:eastAsia="ＭＳ Ｐゴシック" w:hAnsi="ＭＳ Ｐゴシック"/>
            </w:rPr>
            <w:instrText xml:space="preserve"> TOC \o "1-3" \h \z \u </w:instrText>
          </w:r>
          <w:r w:rsidRPr="00397453">
            <w:rPr>
              <w:rFonts w:ascii="ＭＳ Ｐゴシック" w:eastAsia="ＭＳ Ｐゴシック" w:hAnsi="ＭＳ Ｐゴシック"/>
            </w:rPr>
            <w:fldChar w:fldCharType="separate"/>
          </w:r>
          <w:hyperlink w:anchor="_Toc56179747" w:history="1">
            <w:r w:rsidR="008F5187" w:rsidRPr="00BC09B8">
              <w:rPr>
                <w:rStyle w:val="a7"/>
                <w:rFonts w:ascii="ＭＳ Ｐゴシック" w:eastAsia="ＭＳ Ｐゴシック" w:hAnsi="ＭＳ Ｐゴシック"/>
                <w:noProof/>
              </w:rPr>
              <w:t>1.</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目的</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_Toc56179747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1</w:t>
            </w:r>
            <w:r w:rsidR="008F5187" w:rsidRPr="00BC09B8">
              <w:rPr>
                <w:rFonts w:ascii="ＭＳ Ｐゴシック" w:eastAsia="ＭＳ Ｐゴシック" w:hAnsi="ＭＳ Ｐゴシック"/>
                <w:noProof/>
                <w:webHidden/>
              </w:rPr>
              <w:fldChar w:fldCharType="end"/>
            </w:r>
          </w:hyperlink>
        </w:p>
        <w:p w14:paraId="4F1DD62D" w14:textId="431075A1" w:rsidR="008F5187" w:rsidRPr="00BC09B8" w:rsidRDefault="00D413BD">
          <w:pPr>
            <w:pStyle w:val="12"/>
            <w:rPr>
              <w:rFonts w:ascii="ＭＳ Ｐゴシック" w:eastAsia="ＭＳ Ｐゴシック" w:hAnsi="ＭＳ Ｐゴシック" w:cstheme="minorBidi"/>
              <w:noProof/>
              <w:kern w:val="2"/>
              <w:szCs w:val="22"/>
            </w:rPr>
          </w:pPr>
          <w:hyperlink w:anchor="_Toc56179748" w:history="1">
            <w:r w:rsidR="008F5187" w:rsidRPr="00BC09B8">
              <w:rPr>
                <w:rStyle w:val="a7"/>
                <w:rFonts w:ascii="ＭＳ Ｐゴシック" w:eastAsia="ＭＳ Ｐゴシック" w:hAnsi="ＭＳ Ｐゴシック"/>
                <w:noProof/>
              </w:rPr>
              <w:t>2.</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定義</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_Toc56179748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1</w:t>
            </w:r>
            <w:r w:rsidR="008F5187" w:rsidRPr="00BC09B8">
              <w:rPr>
                <w:rFonts w:ascii="ＭＳ Ｐゴシック" w:eastAsia="ＭＳ Ｐゴシック" w:hAnsi="ＭＳ Ｐゴシック"/>
                <w:noProof/>
                <w:webHidden/>
              </w:rPr>
              <w:fldChar w:fldCharType="end"/>
            </w:r>
          </w:hyperlink>
        </w:p>
        <w:p w14:paraId="46AE628D" w14:textId="0BE30EDC" w:rsidR="008F5187" w:rsidRPr="00BC09B8" w:rsidRDefault="00D413BD">
          <w:pPr>
            <w:pStyle w:val="12"/>
            <w:rPr>
              <w:rFonts w:ascii="ＭＳ Ｐゴシック" w:eastAsia="ＭＳ Ｐゴシック" w:hAnsi="ＭＳ Ｐゴシック" w:cstheme="minorBidi"/>
              <w:noProof/>
              <w:kern w:val="2"/>
              <w:szCs w:val="22"/>
            </w:rPr>
          </w:pPr>
          <w:hyperlink w:anchor="_Toc56179749" w:history="1">
            <w:r w:rsidR="008F5187" w:rsidRPr="00BC09B8">
              <w:rPr>
                <w:rStyle w:val="a7"/>
                <w:rFonts w:ascii="ＭＳ Ｐゴシック" w:eastAsia="ＭＳ Ｐゴシック" w:hAnsi="ＭＳ Ｐゴシック"/>
                <w:noProof/>
              </w:rPr>
              <w:t>3.</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疾病等を知り得た医師から研究責任医師への報告</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_Toc56179749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2</w:t>
            </w:r>
            <w:r w:rsidR="008F5187" w:rsidRPr="00BC09B8">
              <w:rPr>
                <w:rFonts w:ascii="ＭＳ Ｐゴシック" w:eastAsia="ＭＳ Ｐゴシック" w:hAnsi="ＭＳ Ｐゴシック"/>
                <w:noProof/>
                <w:webHidden/>
              </w:rPr>
              <w:fldChar w:fldCharType="end"/>
            </w:r>
          </w:hyperlink>
        </w:p>
        <w:p w14:paraId="2B078BC6" w14:textId="28A8EF23" w:rsidR="008F5187" w:rsidRPr="00BC09B8" w:rsidRDefault="00D413BD">
          <w:pPr>
            <w:pStyle w:val="12"/>
            <w:rPr>
              <w:rFonts w:ascii="ＭＳ Ｐゴシック" w:eastAsia="ＭＳ Ｐゴシック" w:hAnsi="ＭＳ Ｐゴシック" w:cstheme="minorBidi"/>
              <w:noProof/>
              <w:kern w:val="2"/>
              <w:szCs w:val="22"/>
            </w:rPr>
          </w:pPr>
          <w:hyperlink w:anchor="_Toc56179750" w:history="1">
            <w:r w:rsidR="008F5187" w:rsidRPr="00BC09B8">
              <w:rPr>
                <w:rStyle w:val="a7"/>
                <w:rFonts w:ascii="ＭＳ Ｐゴシック" w:eastAsia="ＭＳ Ｐゴシック" w:hAnsi="ＭＳ Ｐゴシック"/>
                <w:noProof/>
              </w:rPr>
              <w:t>4.</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疾病等の評価</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_Toc56179750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2</w:t>
            </w:r>
            <w:r w:rsidR="008F5187" w:rsidRPr="00BC09B8">
              <w:rPr>
                <w:rFonts w:ascii="ＭＳ Ｐゴシック" w:eastAsia="ＭＳ Ｐゴシック" w:hAnsi="ＭＳ Ｐゴシック"/>
                <w:noProof/>
                <w:webHidden/>
              </w:rPr>
              <w:fldChar w:fldCharType="end"/>
            </w:r>
          </w:hyperlink>
        </w:p>
        <w:p w14:paraId="5B89E885" w14:textId="1316FDE5" w:rsidR="008F5187" w:rsidRPr="00BC09B8" w:rsidRDefault="00D413BD">
          <w:pPr>
            <w:pStyle w:val="12"/>
            <w:rPr>
              <w:rFonts w:ascii="ＭＳ Ｐゴシック" w:eastAsia="ＭＳ Ｐゴシック" w:hAnsi="ＭＳ Ｐゴシック" w:cstheme="minorBidi"/>
              <w:noProof/>
              <w:kern w:val="2"/>
              <w:szCs w:val="22"/>
            </w:rPr>
          </w:pPr>
          <w:hyperlink w:anchor="_Toc56179751" w:history="1">
            <w:r w:rsidR="008F5187" w:rsidRPr="00BC09B8">
              <w:rPr>
                <w:rStyle w:val="a7"/>
                <w:rFonts w:ascii="ＭＳ Ｐゴシック" w:eastAsia="ＭＳ Ｐゴシック" w:hAnsi="ＭＳ Ｐゴシック"/>
                <w:noProof/>
              </w:rPr>
              <w:t>5.</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委員会への疾病等報告</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_Toc56179751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4</w:t>
            </w:r>
            <w:r w:rsidR="008F5187" w:rsidRPr="00BC09B8">
              <w:rPr>
                <w:rFonts w:ascii="ＭＳ Ｐゴシック" w:eastAsia="ＭＳ Ｐゴシック" w:hAnsi="ＭＳ Ｐゴシック"/>
                <w:noProof/>
                <w:webHidden/>
              </w:rPr>
              <w:fldChar w:fldCharType="end"/>
            </w:r>
          </w:hyperlink>
        </w:p>
        <w:p w14:paraId="54AA1BFE" w14:textId="30187A3E" w:rsidR="008F5187" w:rsidRPr="00BC09B8" w:rsidRDefault="00D413BD">
          <w:pPr>
            <w:pStyle w:val="12"/>
            <w:rPr>
              <w:rFonts w:ascii="ＭＳ Ｐゴシック" w:eastAsia="ＭＳ Ｐゴシック" w:hAnsi="ＭＳ Ｐゴシック" w:cstheme="minorBidi"/>
              <w:noProof/>
              <w:kern w:val="2"/>
              <w:szCs w:val="22"/>
            </w:rPr>
          </w:pPr>
          <w:hyperlink w:anchor="_Toc56179752" w:history="1">
            <w:r w:rsidR="008F5187" w:rsidRPr="00BC09B8">
              <w:rPr>
                <w:rStyle w:val="a7"/>
                <w:rFonts w:ascii="ＭＳ Ｐゴシック" w:eastAsia="ＭＳ Ｐゴシック" w:hAnsi="ＭＳ Ｐゴシック"/>
                <w:noProof/>
              </w:rPr>
              <w:t>6.</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厚生労働大臣への疾病等報告</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_Toc56179752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6</w:t>
            </w:r>
            <w:r w:rsidR="008F5187" w:rsidRPr="00BC09B8">
              <w:rPr>
                <w:rFonts w:ascii="ＭＳ Ｐゴシック" w:eastAsia="ＭＳ Ｐゴシック" w:hAnsi="ＭＳ Ｐゴシック"/>
                <w:noProof/>
                <w:webHidden/>
              </w:rPr>
              <w:fldChar w:fldCharType="end"/>
            </w:r>
          </w:hyperlink>
        </w:p>
        <w:p w14:paraId="1D00CBC6" w14:textId="126C51A3" w:rsidR="008F5187" w:rsidRPr="00BC09B8" w:rsidRDefault="00D413BD">
          <w:pPr>
            <w:pStyle w:val="12"/>
            <w:rPr>
              <w:rFonts w:ascii="ＭＳ Ｐゴシック" w:eastAsia="ＭＳ Ｐゴシック" w:hAnsi="ＭＳ Ｐゴシック" w:cstheme="minorBidi"/>
              <w:noProof/>
              <w:kern w:val="2"/>
              <w:szCs w:val="22"/>
            </w:rPr>
          </w:pPr>
          <w:hyperlink w:anchor="_Toc56179753" w:history="1">
            <w:r w:rsidR="008F5187" w:rsidRPr="00BC09B8">
              <w:rPr>
                <w:rStyle w:val="a7"/>
                <w:rFonts w:ascii="ＭＳ Ｐゴシック" w:eastAsia="ＭＳ Ｐゴシック" w:hAnsi="ＭＳ Ｐゴシック"/>
                <w:noProof/>
              </w:rPr>
              <w:t>7.</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委員会・厚生労働大臣への定期報告</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_Toc56179753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7</w:t>
            </w:r>
            <w:r w:rsidR="008F5187" w:rsidRPr="00BC09B8">
              <w:rPr>
                <w:rFonts w:ascii="ＭＳ Ｐゴシック" w:eastAsia="ＭＳ Ｐゴシック" w:hAnsi="ＭＳ Ｐゴシック"/>
                <w:noProof/>
                <w:webHidden/>
              </w:rPr>
              <w:fldChar w:fldCharType="end"/>
            </w:r>
          </w:hyperlink>
        </w:p>
        <w:p w14:paraId="42961F01" w14:textId="5C13A4BE" w:rsidR="008F5187" w:rsidRPr="00BC09B8" w:rsidRDefault="00D413BD">
          <w:pPr>
            <w:pStyle w:val="12"/>
            <w:rPr>
              <w:rFonts w:ascii="ＭＳ Ｐゴシック" w:eastAsia="ＭＳ Ｐゴシック" w:hAnsi="ＭＳ Ｐゴシック" w:cstheme="minorBidi"/>
              <w:noProof/>
              <w:kern w:val="2"/>
              <w:szCs w:val="22"/>
            </w:rPr>
          </w:pPr>
          <w:hyperlink w:anchor="_Toc56179754" w:history="1">
            <w:r w:rsidR="008F5187" w:rsidRPr="00BC09B8">
              <w:rPr>
                <w:rStyle w:val="a7"/>
                <w:rFonts w:ascii="ＭＳ Ｐゴシック" w:eastAsia="ＭＳ Ｐゴシック" w:hAnsi="ＭＳ Ｐゴシック"/>
                <w:noProof/>
              </w:rPr>
              <w:t>8.</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委員会の意見への対応</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_Toc56179754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7</w:t>
            </w:r>
            <w:r w:rsidR="008F5187" w:rsidRPr="00BC09B8">
              <w:rPr>
                <w:rFonts w:ascii="ＭＳ Ｐゴシック" w:eastAsia="ＭＳ Ｐゴシック" w:hAnsi="ＭＳ Ｐゴシック"/>
                <w:noProof/>
                <w:webHidden/>
              </w:rPr>
              <w:fldChar w:fldCharType="end"/>
            </w:r>
          </w:hyperlink>
        </w:p>
        <w:p w14:paraId="14304C6C" w14:textId="444C6D67" w:rsidR="008F5187" w:rsidRPr="00BC09B8" w:rsidRDefault="00D413BD">
          <w:pPr>
            <w:pStyle w:val="12"/>
            <w:rPr>
              <w:rFonts w:ascii="ＭＳ Ｐゴシック" w:eastAsia="ＭＳ Ｐゴシック" w:hAnsi="ＭＳ Ｐゴシック" w:cstheme="minorBidi"/>
              <w:noProof/>
              <w:kern w:val="2"/>
              <w:szCs w:val="22"/>
            </w:rPr>
          </w:pPr>
          <w:hyperlink w:anchor="_Toc56179755" w:history="1">
            <w:r w:rsidR="008F5187" w:rsidRPr="00BC09B8">
              <w:rPr>
                <w:rStyle w:val="a7"/>
                <w:rFonts w:ascii="ＭＳ Ｐゴシック" w:eastAsia="ＭＳ Ｐゴシック" w:hAnsi="ＭＳ Ｐゴシック"/>
                <w:noProof/>
              </w:rPr>
              <w:t>9.</w:t>
            </w:r>
            <w:r w:rsidR="008F5187" w:rsidRPr="00BC09B8">
              <w:rPr>
                <w:rFonts w:ascii="ＭＳ Ｐゴシック" w:eastAsia="ＭＳ Ｐゴシック" w:hAnsi="ＭＳ Ｐゴシック" w:cstheme="minorBidi"/>
                <w:noProof/>
                <w:kern w:val="2"/>
                <w:szCs w:val="22"/>
              </w:rPr>
              <w:tab/>
            </w:r>
            <w:r w:rsidR="008F5187" w:rsidRPr="00BC09B8">
              <w:rPr>
                <w:rStyle w:val="a7"/>
                <w:rFonts w:ascii="ＭＳ Ｐゴシック" w:eastAsia="ＭＳ Ｐゴシック" w:hAnsi="ＭＳ Ｐゴシック"/>
                <w:noProof/>
              </w:rPr>
              <w:t>記録の保存</w:t>
            </w:r>
            <w:r w:rsidR="008F5187" w:rsidRPr="00BC09B8">
              <w:rPr>
                <w:rFonts w:ascii="ＭＳ Ｐゴシック" w:eastAsia="ＭＳ Ｐゴシック" w:hAnsi="ＭＳ Ｐゴシック"/>
                <w:noProof/>
                <w:webHidden/>
              </w:rPr>
              <w:tab/>
            </w:r>
            <w:r w:rsidR="008F5187" w:rsidRPr="00BC09B8">
              <w:rPr>
                <w:rFonts w:ascii="ＭＳ Ｐゴシック" w:eastAsia="ＭＳ Ｐゴシック" w:hAnsi="ＭＳ Ｐゴシック"/>
                <w:noProof/>
                <w:webHidden/>
              </w:rPr>
              <w:fldChar w:fldCharType="begin"/>
            </w:r>
            <w:r w:rsidR="008F5187" w:rsidRPr="00BC09B8">
              <w:rPr>
                <w:rFonts w:ascii="ＭＳ Ｐゴシック" w:eastAsia="ＭＳ Ｐゴシック" w:hAnsi="ＭＳ Ｐゴシック"/>
                <w:noProof/>
                <w:webHidden/>
              </w:rPr>
              <w:instrText xml:space="preserve"> PAGEREF _Toc56179755 \h </w:instrText>
            </w:r>
            <w:r w:rsidR="008F5187" w:rsidRPr="00BC09B8">
              <w:rPr>
                <w:rFonts w:ascii="ＭＳ Ｐゴシック" w:eastAsia="ＭＳ Ｐゴシック" w:hAnsi="ＭＳ Ｐゴシック"/>
                <w:noProof/>
                <w:webHidden/>
              </w:rPr>
            </w:r>
            <w:r w:rsidR="008F5187" w:rsidRPr="00BC09B8">
              <w:rPr>
                <w:rFonts w:ascii="ＭＳ Ｐゴシック" w:eastAsia="ＭＳ Ｐゴシック" w:hAnsi="ＭＳ Ｐゴシック"/>
                <w:noProof/>
                <w:webHidden/>
              </w:rPr>
              <w:fldChar w:fldCharType="separate"/>
            </w:r>
            <w:r w:rsidR="007557B7">
              <w:rPr>
                <w:rFonts w:ascii="ＭＳ Ｐゴシック" w:eastAsia="ＭＳ Ｐゴシック" w:hAnsi="ＭＳ Ｐゴシック"/>
                <w:noProof/>
                <w:webHidden/>
              </w:rPr>
              <w:t>7</w:t>
            </w:r>
            <w:r w:rsidR="008F5187" w:rsidRPr="00BC09B8">
              <w:rPr>
                <w:rFonts w:ascii="ＭＳ Ｐゴシック" w:eastAsia="ＭＳ Ｐゴシック" w:hAnsi="ＭＳ Ｐゴシック"/>
                <w:noProof/>
                <w:webHidden/>
              </w:rPr>
              <w:fldChar w:fldCharType="end"/>
            </w:r>
          </w:hyperlink>
        </w:p>
        <w:p w14:paraId="3FCCA9F6" w14:textId="36A1849E" w:rsidR="00FB52D7" w:rsidRPr="007557B7" w:rsidRDefault="00E11CDF" w:rsidP="00FB52D7">
          <w:pPr>
            <w:rPr>
              <w:rFonts w:ascii="ＭＳ Ｐゴシック" w:eastAsia="ＭＳ Ｐゴシック" w:hAnsi="ＭＳ Ｐゴシック"/>
            </w:rPr>
          </w:pPr>
          <w:r w:rsidRPr="00397453">
            <w:rPr>
              <w:rFonts w:ascii="ＭＳ Ｐゴシック" w:eastAsia="ＭＳ Ｐゴシック" w:hAnsi="ＭＳ Ｐゴシック"/>
              <w:b/>
              <w:bCs/>
              <w:lang w:val="ja-JP"/>
            </w:rPr>
            <w:fldChar w:fldCharType="end"/>
          </w:r>
        </w:p>
      </w:sdtContent>
    </w:sdt>
    <w:p w14:paraId="54F3A037" w14:textId="77777777" w:rsidR="003039AE" w:rsidRDefault="003039AE" w:rsidP="00FB52D7">
      <w:pPr>
        <w:sectPr w:rsidR="003039AE" w:rsidSect="007557B7">
          <w:headerReference w:type="default" r:id="rId9"/>
          <w:pgSz w:w="11906" w:h="16838"/>
          <w:pgMar w:top="1560" w:right="1080" w:bottom="1440" w:left="1080" w:header="851" w:footer="992" w:gutter="0"/>
          <w:cols w:space="425"/>
          <w:titlePg/>
          <w:docGrid w:type="lines" w:linePitch="360"/>
        </w:sectPr>
      </w:pPr>
    </w:p>
    <w:p w14:paraId="2FA3B9C2" w14:textId="7F8C2DF9" w:rsidR="005D41AC" w:rsidRPr="005D41AC" w:rsidRDefault="005D41AC" w:rsidP="005D41AC">
      <w:pPr>
        <w:pStyle w:val="1"/>
        <w:numPr>
          <w:ilvl w:val="0"/>
          <w:numId w:val="2"/>
        </w:numPr>
        <w:rPr>
          <w:rFonts w:ascii="ＭＳ Ｐゴシック" w:hAnsi="ＭＳ Ｐゴシック"/>
        </w:rPr>
      </w:pPr>
      <w:bookmarkStart w:id="2" w:name="_Toc56179747"/>
      <w:r w:rsidRPr="005D41AC">
        <w:rPr>
          <w:rFonts w:ascii="ＭＳ Ｐゴシック" w:hAnsi="ＭＳ Ｐゴシック" w:hint="eastAsia"/>
        </w:rPr>
        <w:lastRenderedPageBreak/>
        <w:t>目的</w:t>
      </w:r>
      <w:bookmarkEnd w:id="2"/>
    </w:p>
    <w:p w14:paraId="371A169A" w14:textId="6E42DF3C" w:rsidR="005D41AC" w:rsidRDefault="005D41AC" w:rsidP="005D41AC">
      <w:pPr>
        <w:ind w:firstLineChars="100" w:firstLine="210"/>
        <w:rPr>
          <w:rFonts w:ascii="ＭＳ Ｐゴシック" w:eastAsia="ＭＳ Ｐゴシック" w:hAnsi="ＭＳ Ｐゴシック"/>
        </w:rPr>
      </w:pPr>
      <w:r w:rsidRPr="005D41AC">
        <w:rPr>
          <w:rFonts w:ascii="ＭＳ Ｐゴシック" w:eastAsia="ＭＳ Ｐゴシック" w:hAnsi="ＭＳ Ｐゴシック" w:hint="eastAsia"/>
        </w:rPr>
        <w:t>この手順書は、</w:t>
      </w:r>
      <w:r>
        <w:rPr>
          <w:rFonts w:ascii="ＭＳ Ｐゴシック" w:eastAsia="ＭＳ Ｐゴシック" w:hAnsi="ＭＳ Ｐゴシック" w:hint="eastAsia"/>
        </w:rPr>
        <w:t>「</w:t>
      </w:r>
      <w:r w:rsidR="002A479A" w:rsidRPr="002A479A">
        <w:rPr>
          <w:rFonts w:ascii="ＭＳ Ｐゴシック" w:eastAsia="ＭＳ Ｐゴシック" w:hAnsi="ＭＳ Ｐゴシック" w:hint="eastAsia"/>
          <w:color w:val="0000FF"/>
        </w:rPr>
        <w:t>（</w:t>
      </w:r>
      <w:r w:rsidR="002A479A" w:rsidRPr="007A0885">
        <w:rPr>
          <w:rFonts w:ascii="ＭＳ Ｐゴシック" w:eastAsia="ＭＳ Ｐゴシック" w:hAnsi="ＭＳ Ｐゴシック" w:hint="eastAsia"/>
          <w:color w:val="0000FF"/>
        </w:rPr>
        <w:t>研究課題名</w:t>
      </w:r>
      <w:r w:rsidR="00DB3E3A" w:rsidRPr="002A479A">
        <w:rPr>
          <w:rFonts w:ascii="ＭＳ Ｐゴシック" w:eastAsia="ＭＳ Ｐゴシック" w:hAnsi="ＭＳ Ｐゴシック" w:hint="eastAsia"/>
          <w:color w:val="0000FF"/>
        </w:rPr>
        <w:t>）</w:t>
      </w:r>
      <w:r>
        <w:rPr>
          <w:rFonts w:ascii="ＭＳ Ｐゴシック" w:eastAsia="ＭＳ Ｐゴシック" w:hAnsi="ＭＳ Ｐゴシック" w:hint="eastAsia"/>
        </w:rPr>
        <w:t>」</w:t>
      </w:r>
      <w:r w:rsidRPr="005D41AC">
        <w:rPr>
          <w:rFonts w:ascii="ＭＳ Ｐゴシック" w:eastAsia="ＭＳ Ｐゴシック" w:hAnsi="ＭＳ Ｐゴシック" w:hint="eastAsia"/>
        </w:rPr>
        <w:t>において、疾病等が発生した場合の対応に関する手順及びその他必要な事項を定めるものである。</w:t>
      </w:r>
    </w:p>
    <w:p w14:paraId="7EE1E496" w14:textId="77777777" w:rsidR="00400678" w:rsidRPr="005D41AC" w:rsidRDefault="00400678" w:rsidP="00400678">
      <w:pPr>
        <w:rPr>
          <w:rFonts w:ascii="ＭＳ Ｐゴシック" w:eastAsia="ＭＳ Ｐゴシック" w:hAnsi="ＭＳ Ｐゴシック"/>
        </w:rPr>
      </w:pPr>
    </w:p>
    <w:p w14:paraId="3B0B5C1B" w14:textId="77777777" w:rsidR="005D41AC" w:rsidRPr="00397453" w:rsidRDefault="005D41AC" w:rsidP="005D41AC">
      <w:pPr>
        <w:pStyle w:val="1"/>
        <w:numPr>
          <w:ilvl w:val="0"/>
          <w:numId w:val="2"/>
        </w:numPr>
        <w:rPr>
          <w:rFonts w:ascii="ＭＳ Ｐゴシック" w:hAnsi="ＭＳ Ｐゴシック"/>
        </w:rPr>
      </w:pPr>
      <w:bookmarkStart w:id="3" w:name="_Toc56179748"/>
      <w:r w:rsidRPr="00397453">
        <w:rPr>
          <w:rFonts w:ascii="ＭＳ Ｐゴシック" w:hAnsi="ＭＳ Ｐゴシック" w:hint="eastAsia"/>
        </w:rPr>
        <w:t>定義</w:t>
      </w:r>
      <w:bookmarkEnd w:id="3"/>
    </w:p>
    <w:tbl>
      <w:tblPr>
        <w:tblStyle w:val="a4"/>
        <w:tblW w:w="9776" w:type="dxa"/>
        <w:tblLook w:val="04A0" w:firstRow="1" w:lastRow="0" w:firstColumn="1" w:lastColumn="0" w:noHBand="0" w:noVBand="1"/>
      </w:tblPr>
      <w:tblGrid>
        <w:gridCol w:w="1980"/>
        <w:gridCol w:w="7796"/>
      </w:tblGrid>
      <w:tr w:rsidR="005750B8" w:rsidRPr="00397453" w14:paraId="21129316" w14:textId="77777777" w:rsidTr="006430E3">
        <w:tc>
          <w:tcPr>
            <w:tcW w:w="1980" w:type="dxa"/>
          </w:tcPr>
          <w:p w14:paraId="04EA008E"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研究代表医師</w:t>
            </w:r>
          </w:p>
        </w:tc>
        <w:tc>
          <w:tcPr>
            <w:tcW w:w="7796" w:type="dxa"/>
          </w:tcPr>
          <w:p w14:paraId="2024064E"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多施設共同研究を実施する場合、複数の実施医療機関の研究責任医師を代表する研究責任医師。疾病等情報について厚生労働大臣、当該実施計画に記載された認定臨床研究審査委員会及び他の研究責任医師への報告を行う。</w:t>
            </w:r>
          </w:p>
        </w:tc>
      </w:tr>
      <w:tr w:rsidR="005750B8" w:rsidRPr="00397453" w14:paraId="2BD656C9" w14:textId="77777777" w:rsidTr="006430E3">
        <w:tc>
          <w:tcPr>
            <w:tcW w:w="1980" w:type="dxa"/>
          </w:tcPr>
          <w:p w14:paraId="60A18809"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研究責任医師</w:t>
            </w:r>
          </w:p>
        </w:tc>
        <w:tc>
          <w:tcPr>
            <w:tcW w:w="7796" w:type="dxa"/>
          </w:tcPr>
          <w:p w14:paraId="2FECA154"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当該臨床研究実施医療機関において臨床研究に係る業務を統括する医師又は歯科医師。疾病等情報について、実施医療機関の管理者へ報告した上で、研究代表医師に通知する。</w:t>
            </w:r>
          </w:p>
          <w:p w14:paraId="23F5E81D"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単施設試験の場合は、疾病等情報について厚生労働大臣、当該実施計画に記載された認定臨床研究審査委員会及び他の研究責任医師への報告を行う。</w:t>
            </w:r>
          </w:p>
        </w:tc>
      </w:tr>
      <w:tr w:rsidR="005750B8" w:rsidRPr="00397453" w14:paraId="653B3ACC" w14:textId="77777777" w:rsidTr="006430E3">
        <w:tc>
          <w:tcPr>
            <w:tcW w:w="1980" w:type="dxa"/>
          </w:tcPr>
          <w:p w14:paraId="58CC23FA" w14:textId="400DCDC3"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研究分担医師</w:t>
            </w:r>
          </w:p>
        </w:tc>
        <w:tc>
          <w:tcPr>
            <w:tcW w:w="7796" w:type="dxa"/>
          </w:tcPr>
          <w:p w14:paraId="7F7FCF28" w14:textId="6E6C6934" w:rsidR="005750B8" w:rsidRPr="00BC09B8" w:rsidRDefault="005750B8">
            <w:pPr>
              <w:rPr>
                <w:rFonts w:ascii="ＭＳ Ｐゴシック" w:eastAsia="ＭＳ Ｐゴシック" w:hAnsi="ＭＳ Ｐゴシック"/>
              </w:rPr>
            </w:pPr>
            <w:r w:rsidRPr="00BC09B8">
              <w:rPr>
                <w:rFonts w:ascii="ＭＳ Ｐゴシック" w:eastAsia="ＭＳ Ｐゴシック" w:hAnsi="ＭＳ Ｐゴシック" w:hint="eastAsia"/>
              </w:rPr>
              <w:t>当該臨床研究実施機関において、研究責任医師の指導の下に臨床研究に係る業務を分担する医師又は歯科医師</w:t>
            </w:r>
            <w:r w:rsidR="00155F0D" w:rsidRPr="00BC09B8">
              <w:rPr>
                <w:rFonts w:ascii="ＭＳ Ｐゴシック" w:eastAsia="ＭＳ Ｐゴシック" w:hAnsi="ＭＳ Ｐゴシック" w:hint="eastAsia"/>
              </w:rPr>
              <w:t>。</w:t>
            </w:r>
          </w:p>
        </w:tc>
      </w:tr>
      <w:tr w:rsidR="005750B8" w:rsidRPr="00397453" w14:paraId="01ABB300" w14:textId="77777777" w:rsidTr="006430E3">
        <w:tc>
          <w:tcPr>
            <w:tcW w:w="1980" w:type="dxa"/>
          </w:tcPr>
          <w:p w14:paraId="0ACFDE8A" w14:textId="4A384991" w:rsidR="005750B8" w:rsidRPr="00BC09B8" w:rsidRDefault="00155F0D" w:rsidP="005750B8">
            <w:pPr>
              <w:rPr>
                <w:rFonts w:ascii="ＭＳ Ｐゴシック" w:eastAsia="ＭＳ Ｐゴシック" w:hAnsi="ＭＳ Ｐゴシック"/>
              </w:rPr>
            </w:pPr>
            <w:r w:rsidRPr="00BC09B8">
              <w:rPr>
                <w:rFonts w:ascii="ＭＳ Ｐゴシック" w:eastAsia="ＭＳ Ｐゴシック" w:hAnsi="ＭＳ Ｐゴシック" w:hint="eastAsia"/>
              </w:rPr>
              <w:t>研究を実施する者</w:t>
            </w:r>
          </w:p>
        </w:tc>
        <w:tc>
          <w:tcPr>
            <w:tcW w:w="7796" w:type="dxa"/>
          </w:tcPr>
          <w:p w14:paraId="63990D9A" w14:textId="6940A33C" w:rsidR="005750B8" w:rsidRPr="00BC09B8" w:rsidRDefault="00155F0D" w:rsidP="00155F0D">
            <w:pPr>
              <w:rPr>
                <w:rFonts w:ascii="ＭＳ Ｐゴシック" w:eastAsia="ＭＳ Ｐゴシック" w:hAnsi="ＭＳ Ｐゴシック"/>
              </w:rPr>
            </w:pPr>
            <w:r w:rsidRPr="00BC09B8">
              <w:rPr>
                <w:rFonts w:ascii="ＭＳ Ｐゴシック" w:eastAsia="ＭＳ Ｐゴシック" w:hAnsi="ＭＳ Ｐゴシック" w:hint="eastAsia"/>
              </w:rPr>
              <w:t>当該研究の診察・処置・処方等の診療行為（緊急回避のための診療行為等は除く）にあたる研究責任医師及び研究分担医師に加え、</w:t>
            </w:r>
            <w:r w:rsidRPr="00BC09B8">
              <w:rPr>
                <w:rFonts w:ascii="ＭＳ Ｐゴシック" w:eastAsia="ＭＳ Ｐゴシック" w:hAnsi="ＭＳ Ｐゴシック"/>
              </w:rPr>
              <w:t>CRF</w:t>
            </w:r>
            <w:r w:rsidRPr="00BC09B8">
              <w:rPr>
                <w:rFonts w:ascii="ＭＳ Ｐゴシック" w:eastAsia="ＭＳ Ｐゴシック" w:hAnsi="ＭＳ Ｐゴシック" w:hint="eastAsia"/>
              </w:rPr>
              <w:t>の作成等原資料作成に従事する者も含まれる。</w:t>
            </w:r>
          </w:p>
        </w:tc>
      </w:tr>
      <w:tr w:rsidR="005750B8" w:rsidRPr="00397453" w14:paraId="6E3058E7" w14:textId="77777777" w:rsidTr="006430E3">
        <w:tc>
          <w:tcPr>
            <w:tcW w:w="1980" w:type="dxa"/>
          </w:tcPr>
          <w:p w14:paraId="2C4B9B52"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疾病等及び不具合</w:t>
            </w:r>
          </w:p>
        </w:tc>
        <w:tc>
          <w:tcPr>
            <w:tcW w:w="7796" w:type="dxa"/>
          </w:tcPr>
          <w:p w14:paraId="6B927240"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本研究の実施に起因するものと疑われる疾病、障害若しくは死亡又は感染症に加え、臨床検査値の異常や諸症状を含み、当該臨床研究との因果関係が否定できない有害事象をいう。</w:t>
            </w:r>
          </w:p>
          <w:p w14:paraId="6C35FCCE"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不具合とは、試験機器の破損や、品質、安全性、性能などにおいて試験機器の具合がよくないことをいい、作製、交付、保管、使用のいずれの段階によるものであるかを問わない。</w:t>
            </w:r>
          </w:p>
        </w:tc>
      </w:tr>
      <w:tr w:rsidR="005750B8" w:rsidRPr="00397453" w14:paraId="52229B7D" w14:textId="77777777" w:rsidTr="006430E3">
        <w:tc>
          <w:tcPr>
            <w:tcW w:w="1980" w:type="dxa"/>
          </w:tcPr>
          <w:p w14:paraId="4FCF8FAD"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感染症</w:t>
            </w:r>
          </w:p>
        </w:tc>
        <w:tc>
          <w:tcPr>
            <w:tcW w:w="7796" w:type="dxa"/>
          </w:tcPr>
          <w:p w14:paraId="68C7C021"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生物由来製品において、生物由来の原料又は材料から、当該医薬品等への病原体の混入が疑われる場合等を指す。また、</w:t>
            </w:r>
            <w:r w:rsidRPr="00BC09B8">
              <w:rPr>
                <w:rFonts w:ascii="ＭＳ Ｐゴシック" w:eastAsia="ＭＳ Ｐゴシック" w:hAnsi="ＭＳ Ｐゴシック"/>
              </w:rPr>
              <w:t>HBV</w:t>
            </w:r>
            <w:r w:rsidRPr="00BC09B8">
              <w:rPr>
                <w:rFonts w:ascii="ＭＳ Ｐゴシック" w:eastAsia="ＭＳ Ｐゴシック" w:hAnsi="ＭＳ Ｐゴシック" w:hint="eastAsia"/>
              </w:rPr>
              <w:t>、</w:t>
            </w:r>
            <w:r w:rsidRPr="00BC09B8">
              <w:rPr>
                <w:rFonts w:ascii="ＭＳ Ｐゴシック" w:eastAsia="ＭＳ Ｐゴシック" w:hAnsi="ＭＳ Ｐゴシック"/>
              </w:rPr>
              <w:t>HCV</w:t>
            </w:r>
            <w:r w:rsidRPr="00BC09B8">
              <w:rPr>
                <w:rFonts w:ascii="ＭＳ Ｐゴシック" w:eastAsia="ＭＳ Ｐゴシック" w:hAnsi="ＭＳ Ｐゴシック" w:hint="eastAsia"/>
              </w:rPr>
              <w:t>、</w:t>
            </w:r>
            <w:r w:rsidRPr="00BC09B8">
              <w:rPr>
                <w:rFonts w:ascii="ＭＳ Ｐゴシック" w:eastAsia="ＭＳ Ｐゴシック" w:hAnsi="ＭＳ Ｐゴシック"/>
              </w:rPr>
              <w:t>HIV</w:t>
            </w:r>
            <w:r w:rsidRPr="00BC09B8">
              <w:rPr>
                <w:rFonts w:ascii="ＭＳ Ｐゴシック" w:eastAsia="ＭＳ Ｐゴシック" w:hAnsi="ＭＳ Ｐゴシック" w:hint="eastAsia"/>
              </w:rPr>
              <w:t>等のウイルスマーカーの陽性化についても、感染症報告の対象となる。</w:t>
            </w:r>
          </w:p>
        </w:tc>
      </w:tr>
      <w:tr w:rsidR="005750B8" w:rsidRPr="00397453" w14:paraId="4868284D" w14:textId="77777777" w:rsidTr="006430E3">
        <w:tc>
          <w:tcPr>
            <w:tcW w:w="1980" w:type="dxa"/>
          </w:tcPr>
          <w:p w14:paraId="14B3DAA9"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重篤な疾病等</w:t>
            </w:r>
          </w:p>
        </w:tc>
        <w:tc>
          <w:tcPr>
            <w:tcW w:w="7796" w:type="dxa"/>
          </w:tcPr>
          <w:p w14:paraId="52D84D7A" w14:textId="77777777"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次のいずれかに該当するものを重篤な疾病等と定義する。</w:t>
            </w:r>
          </w:p>
          <w:p w14:paraId="4F21111E" w14:textId="77777777" w:rsidR="005750B8" w:rsidRPr="00BC09B8" w:rsidRDefault="005750B8" w:rsidP="005750B8">
            <w:pPr>
              <w:pStyle w:val="a3"/>
              <w:numPr>
                <w:ilvl w:val="0"/>
                <w:numId w:val="28"/>
              </w:numPr>
              <w:ind w:leftChars="0"/>
              <w:rPr>
                <w:rFonts w:ascii="ＭＳ Ｐゴシック" w:eastAsia="ＭＳ Ｐゴシック" w:hAnsi="ＭＳ Ｐゴシック"/>
              </w:rPr>
            </w:pPr>
            <w:r w:rsidRPr="00BC09B8">
              <w:rPr>
                <w:rFonts w:ascii="ＭＳ Ｐゴシック" w:eastAsia="ＭＳ Ｐゴシック" w:hAnsi="ＭＳ Ｐゴシック" w:hint="eastAsia"/>
              </w:rPr>
              <w:t>死亡</w:t>
            </w:r>
          </w:p>
          <w:p w14:paraId="429A96E5" w14:textId="77777777" w:rsidR="005750B8" w:rsidRPr="00BC09B8" w:rsidRDefault="005750B8" w:rsidP="005750B8">
            <w:pPr>
              <w:pStyle w:val="a3"/>
              <w:numPr>
                <w:ilvl w:val="0"/>
                <w:numId w:val="28"/>
              </w:numPr>
              <w:ind w:leftChars="0"/>
              <w:rPr>
                <w:rFonts w:ascii="ＭＳ Ｐゴシック" w:eastAsia="ＭＳ Ｐゴシック" w:hAnsi="ＭＳ Ｐゴシック"/>
              </w:rPr>
            </w:pPr>
            <w:r w:rsidRPr="00BC09B8">
              <w:rPr>
                <w:rFonts w:ascii="ＭＳ Ｐゴシック" w:eastAsia="ＭＳ Ｐゴシック" w:hAnsi="ＭＳ Ｐゴシック" w:hint="eastAsia"/>
              </w:rPr>
              <w:t>死亡につながるおそれ</w:t>
            </w:r>
          </w:p>
          <w:p w14:paraId="3F9BB7B7" w14:textId="28BD365C" w:rsidR="005750B8" w:rsidRPr="00BC09B8" w:rsidRDefault="00174609" w:rsidP="005750B8">
            <w:pPr>
              <w:pStyle w:val="a3"/>
              <w:numPr>
                <w:ilvl w:val="0"/>
                <w:numId w:val="28"/>
              </w:numPr>
              <w:ind w:leftChars="0"/>
              <w:rPr>
                <w:rFonts w:ascii="ＭＳ Ｐゴシック" w:eastAsia="ＭＳ Ｐゴシック" w:hAnsi="ＭＳ Ｐゴシック"/>
              </w:rPr>
            </w:pPr>
            <w:r w:rsidRPr="00BC09B8">
              <w:rPr>
                <w:rFonts w:ascii="ＭＳ Ｐゴシック" w:eastAsia="ＭＳ Ｐゴシック" w:hAnsi="ＭＳ Ｐゴシック" w:hint="eastAsia"/>
              </w:rPr>
              <w:t>治療のために医療機関への入院又は入院期間の延長が必要とされる疾病等</w:t>
            </w:r>
          </w:p>
          <w:p w14:paraId="53E3D03B" w14:textId="7DDB3BB6" w:rsidR="005750B8" w:rsidRPr="00BC09B8" w:rsidRDefault="00174609" w:rsidP="005750B8">
            <w:pPr>
              <w:pStyle w:val="a3"/>
              <w:numPr>
                <w:ilvl w:val="0"/>
                <w:numId w:val="28"/>
              </w:numPr>
              <w:ind w:leftChars="0"/>
              <w:rPr>
                <w:rFonts w:ascii="ＭＳ Ｐゴシック" w:eastAsia="ＭＳ Ｐゴシック" w:hAnsi="ＭＳ Ｐゴシック"/>
              </w:rPr>
            </w:pPr>
            <w:r w:rsidRPr="00BC09B8">
              <w:rPr>
                <w:rFonts w:ascii="ＭＳ Ｐゴシック" w:eastAsia="ＭＳ Ｐゴシック" w:hAnsi="ＭＳ Ｐゴシック" w:hint="eastAsia"/>
              </w:rPr>
              <w:t>障害</w:t>
            </w:r>
          </w:p>
          <w:p w14:paraId="65B83EB9" w14:textId="5E8EC295" w:rsidR="005750B8" w:rsidRPr="00BC09B8" w:rsidRDefault="00174609" w:rsidP="005750B8">
            <w:pPr>
              <w:pStyle w:val="a3"/>
              <w:numPr>
                <w:ilvl w:val="0"/>
                <w:numId w:val="28"/>
              </w:numPr>
              <w:ind w:leftChars="0"/>
              <w:rPr>
                <w:rFonts w:ascii="ＭＳ Ｐゴシック" w:eastAsia="ＭＳ Ｐゴシック" w:hAnsi="ＭＳ Ｐゴシック"/>
              </w:rPr>
            </w:pPr>
            <w:r w:rsidRPr="00BC09B8">
              <w:rPr>
                <w:rFonts w:ascii="ＭＳ Ｐゴシック" w:eastAsia="ＭＳ Ｐゴシック" w:hAnsi="ＭＳ Ｐゴシック" w:hint="eastAsia"/>
              </w:rPr>
              <w:t>障害につながるおそれのある疾病等</w:t>
            </w:r>
          </w:p>
          <w:p w14:paraId="684B307F" w14:textId="25CBA592" w:rsidR="005750B8" w:rsidRPr="00BC09B8" w:rsidRDefault="00174609" w:rsidP="005750B8">
            <w:pPr>
              <w:pStyle w:val="a3"/>
              <w:numPr>
                <w:ilvl w:val="0"/>
                <w:numId w:val="28"/>
              </w:numPr>
              <w:ind w:leftChars="0"/>
              <w:rPr>
                <w:rFonts w:ascii="ＭＳ Ｐゴシック" w:eastAsia="ＭＳ Ｐゴシック" w:hAnsi="ＭＳ Ｐゴシック"/>
              </w:rPr>
            </w:pPr>
            <w:r w:rsidRPr="00BC09B8">
              <w:rPr>
                <w:rFonts w:ascii="ＭＳ Ｐゴシック" w:eastAsia="ＭＳ Ｐゴシック" w:hAnsi="ＭＳ Ｐゴシック" w:hint="eastAsia"/>
              </w:rPr>
              <w:t>③から⑤まで並びに死亡及び死亡につながるおそれのある疾病等に準じて重篤である疾病等</w:t>
            </w:r>
          </w:p>
          <w:p w14:paraId="27906A8E" w14:textId="77777777" w:rsidR="005750B8" w:rsidRPr="00BC09B8" w:rsidRDefault="005750B8" w:rsidP="005750B8">
            <w:pPr>
              <w:pStyle w:val="a3"/>
              <w:numPr>
                <w:ilvl w:val="0"/>
                <w:numId w:val="28"/>
              </w:numPr>
              <w:ind w:leftChars="0"/>
              <w:rPr>
                <w:rFonts w:ascii="ＭＳ Ｐゴシック" w:eastAsia="ＭＳ Ｐゴシック" w:hAnsi="ＭＳ Ｐゴシック"/>
              </w:rPr>
            </w:pPr>
            <w:r w:rsidRPr="00BC09B8">
              <w:rPr>
                <w:rFonts w:ascii="ＭＳ Ｐゴシック" w:eastAsia="ＭＳ Ｐゴシック" w:hAnsi="ＭＳ Ｐゴシック" w:hint="eastAsia"/>
              </w:rPr>
              <w:t>後世代における先天性の疾病又は異常</w:t>
            </w:r>
          </w:p>
          <w:p w14:paraId="6A548B12" w14:textId="109BAAE8"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lastRenderedPageBreak/>
              <w:t>ただし、</w:t>
            </w:r>
            <w:r w:rsidR="00E7685D" w:rsidRPr="00BC09B8">
              <w:rPr>
                <w:rFonts w:ascii="ＭＳ Ｐゴシック" w:eastAsia="ＭＳ Ｐゴシック" w:hAnsi="ＭＳ Ｐゴシック" w:hint="eastAsia"/>
              </w:rPr>
              <w:t>③</w:t>
            </w:r>
            <w:r w:rsidRPr="00BC09B8">
              <w:rPr>
                <w:rFonts w:ascii="ＭＳ Ｐゴシック" w:eastAsia="ＭＳ Ｐゴシック" w:hAnsi="ＭＳ Ｐゴシック" w:hint="eastAsia"/>
              </w:rPr>
              <w:t>の「入院」には、研究開始前より予定していた療法又は検査を目的とした入院は含まない。</w:t>
            </w:r>
          </w:p>
        </w:tc>
      </w:tr>
      <w:tr w:rsidR="005750B8" w:rsidRPr="00397453" w14:paraId="4CFE5C52" w14:textId="77777777" w:rsidTr="006430E3">
        <w:tc>
          <w:tcPr>
            <w:tcW w:w="1980" w:type="dxa"/>
          </w:tcPr>
          <w:p w14:paraId="5EDEE7FD" w14:textId="714BFD18"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lastRenderedPageBreak/>
              <w:t>予測性</w:t>
            </w:r>
          </w:p>
        </w:tc>
        <w:tc>
          <w:tcPr>
            <w:tcW w:w="7796" w:type="dxa"/>
          </w:tcPr>
          <w:p w14:paraId="2876C2D5" w14:textId="377FA9E9"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当該臨床研究に用いた医薬品及び医療機器の添付文書又は容器若しくは被包に記載された使用上の注意</w:t>
            </w:r>
            <w:r w:rsidR="00155F0D" w:rsidRPr="00BC09B8">
              <w:rPr>
                <w:rFonts w:ascii="ＭＳ Ｐゴシック" w:eastAsia="ＭＳ Ｐゴシック" w:hAnsi="ＭＳ Ｐゴシック" w:hint="eastAsia"/>
              </w:rPr>
              <w:t>、研究計画書及び同意説明文書</w:t>
            </w:r>
            <w:r w:rsidR="00D86A34" w:rsidRPr="00BC09B8">
              <w:rPr>
                <w:rFonts w:ascii="ＭＳ Ｐゴシック" w:eastAsia="ＭＳ Ｐゴシック" w:hAnsi="ＭＳ Ｐゴシック" w:hint="eastAsia"/>
              </w:rPr>
              <w:t>、規制当局等による注意喚起のための通知文書、</w:t>
            </w:r>
            <w:r w:rsidRPr="00BC09B8">
              <w:rPr>
                <w:rFonts w:ascii="ＭＳ Ｐゴシック" w:eastAsia="ＭＳ Ｐゴシック" w:hAnsi="ＭＳ Ｐゴシック" w:hint="eastAsia"/>
              </w:rPr>
              <w:t>に記載されていないもの、または記載されていてもその発生傾向を予測することができないもの若しくはその発生傾向の変化が保健衛生上の危害の発生若しくは拡大のおそれを示すものを「未知」、予測できるものを「既知」とする。</w:t>
            </w:r>
          </w:p>
          <w:p w14:paraId="6F1D2AC3" w14:textId="7076D2D9" w:rsidR="005750B8" w:rsidRPr="00BC09B8" w:rsidRDefault="005750B8" w:rsidP="005750B8">
            <w:pPr>
              <w:rPr>
                <w:rFonts w:ascii="ＭＳ Ｐゴシック" w:eastAsia="ＭＳ Ｐゴシック" w:hAnsi="ＭＳ Ｐゴシック"/>
              </w:rPr>
            </w:pPr>
            <w:r w:rsidRPr="00BC09B8">
              <w:rPr>
                <w:rFonts w:ascii="ＭＳ Ｐゴシック" w:eastAsia="ＭＳ Ｐゴシック" w:hAnsi="ＭＳ Ｐゴシック" w:hint="eastAsia"/>
              </w:rPr>
              <w:t>未承認</w:t>
            </w:r>
            <w:r w:rsidR="00D86A34" w:rsidRPr="00BC09B8">
              <w:rPr>
                <w:rFonts w:ascii="ＭＳ Ｐゴシック" w:eastAsia="ＭＳ Ｐゴシック" w:hAnsi="ＭＳ Ｐゴシック" w:hint="eastAsia"/>
              </w:rPr>
              <w:t>を用いる</w:t>
            </w:r>
            <w:r w:rsidRPr="00BC09B8">
              <w:rPr>
                <w:rFonts w:ascii="ＭＳ Ｐゴシック" w:eastAsia="ＭＳ Ｐゴシック" w:hAnsi="ＭＳ Ｐゴシック" w:hint="eastAsia"/>
              </w:rPr>
              <w:t>場合は、試験薬概要書及び試験機器概要書等の予測可能性が記載されている文書を記載する。</w:t>
            </w:r>
          </w:p>
        </w:tc>
      </w:tr>
    </w:tbl>
    <w:p w14:paraId="327FBD28" w14:textId="77777777" w:rsidR="00400678" w:rsidRPr="00397453" w:rsidRDefault="00400678">
      <w:pPr>
        <w:pStyle w:val="a3"/>
        <w:ind w:leftChars="0" w:left="630"/>
        <w:rPr>
          <w:rFonts w:ascii="ＭＳ Ｐゴシック" w:eastAsia="ＭＳ Ｐゴシック" w:hAnsi="ＭＳ Ｐゴシック"/>
        </w:rPr>
      </w:pPr>
    </w:p>
    <w:p w14:paraId="69886379" w14:textId="77777777" w:rsidR="005D41AC" w:rsidRPr="00397453" w:rsidRDefault="005D41AC" w:rsidP="005D41AC">
      <w:pPr>
        <w:pStyle w:val="1"/>
        <w:numPr>
          <w:ilvl w:val="0"/>
          <w:numId w:val="2"/>
        </w:numPr>
        <w:rPr>
          <w:rFonts w:ascii="ＭＳ Ｐゴシック" w:hAnsi="ＭＳ Ｐゴシック"/>
        </w:rPr>
      </w:pPr>
      <w:bookmarkStart w:id="4" w:name="_Toc56179749"/>
      <w:r w:rsidRPr="00397453">
        <w:rPr>
          <w:rFonts w:ascii="ＭＳ Ｐゴシック" w:hAnsi="ＭＳ Ｐゴシック" w:hint="eastAsia"/>
        </w:rPr>
        <w:t>疾病等を知り得た医師から研究責任医師への報告</w:t>
      </w:r>
      <w:bookmarkEnd w:id="4"/>
    </w:p>
    <w:p w14:paraId="305CFEC9" w14:textId="77777777" w:rsidR="005D41AC" w:rsidRPr="005D41AC" w:rsidRDefault="005D41AC" w:rsidP="005D41AC">
      <w:pPr>
        <w:ind w:firstLineChars="100" w:firstLine="210"/>
        <w:rPr>
          <w:rFonts w:ascii="ＭＳ Ｐゴシック" w:eastAsia="ＭＳ Ｐゴシック" w:hAnsi="ＭＳ Ｐゴシック"/>
        </w:rPr>
      </w:pPr>
      <w:r w:rsidRPr="005D41AC">
        <w:rPr>
          <w:rFonts w:ascii="ＭＳ Ｐゴシック" w:eastAsia="ＭＳ Ｐゴシック" w:hAnsi="ＭＳ Ｐゴシック" w:hint="eastAsia"/>
        </w:rPr>
        <w:t>当該臨床</w:t>
      </w:r>
      <w:r w:rsidR="00001DD8">
        <w:rPr>
          <w:rFonts w:ascii="ＭＳ Ｐゴシック" w:eastAsia="ＭＳ Ｐゴシック" w:hAnsi="ＭＳ Ｐゴシック" w:hint="eastAsia"/>
        </w:rPr>
        <w:t>研究を実施する者は疾病等の発生を認めた場合は、</w:t>
      </w:r>
      <w:r w:rsidR="004F024F">
        <w:rPr>
          <w:rFonts w:ascii="ＭＳ Ｐゴシック" w:eastAsia="ＭＳ Ｐゴシック" w:hAnsi="ＭＳ Ｐゴシック" w:hint="eastAsia"/>
        </w:rPr>
        <w:t>速やかに研究責任医師</w:t>
      </w:r>
      <w:r w:rsidRPr="005D41AC">
        <w:rPr>
          <w:rFonts w:ascii="ＭＳ Ｐゴシック" w:eastAsia="ＭＳ Ｐゴシック" w:hAnsi="ＭＳ Ｐゴシック" w:hint="eastAsia"/>
        </w:rPr>
        <w:t>へ報告するものとする。また</w:t>
      </w:r>
      <w:r w:rsidR="00001DD8">
        <w:rPr>
          <w:rFonts w:ascii="ＭＳ Ｐゴシック" w:eastAsia="ＭＳ Ｐゴシック" w:hAnsi="ＭＳ Ｐゴシック" w:hint="eastAsia"/>
        </w:rPr>
        <w:t>、</w:t>
      </w:r>
      <w:r w:rsidR="00001DD8" w:rsidRPr="005D41AC">
        <w:rPr>
          <w:rFonts w:ascii="ＭＳ Ｐゴシック" w:eastAsia="ＭＳ Ｐゴシック" w:hAnsi="ＭＳ Ｐゴシック" w:hint="eastAsia"/>
        </w:rPr>
        <w:t>当該臨床</w:t>
      </w:r>
      <w:r w:rsidR="00001DD8">
        <w:rPr>
          <w:rFonts w:ascii="ＭＳ Ｐゴシック" w:eastAsia="ＭＳ Ｐゴシック" w:hAnsi="ＭＳ Ｐゴシック" w:hint="eastAsia"/>
        </w:rPr>
        <w:t>研究を実施する者以外からの疾病等の報告手順を以下のように定めるとともに</w:t>
      </w:r>
      <w:r w:rsidRPr="005D41AC">
        <w:rPr>
          <w:rFonts w:ascii="ＭＳ Ｐゴシック" w:eastAsia="ＭＳ Ｐゴシック" w:hAnsi="ＭＳ Ｐゴシック" w:hint="eastAsia"/>
        </w:rPr>
        <w:t>周知</w:t>
      </w:r>
      <w:r w:rsidR="00001DD8">
        <w:rPr>
          <w:rFonts w:ascii="ＭＳ Ｐゴシック" w:eastAsia="ＭＳ Ｐゴシック" w:hAnsi="ＭＳ Ｐゴシック" w:hint="eastAsia"/>
        </w:rPr>
        <w:t>することとする。</w:t>
      </w:r>
    </w:p>
    <w:p w14:paraId="7AA73916" w14:textId="77777777" w:rsidR="005D41AC" w:rsidRPr="004F024F" w:rsidRDefault="004F024F" w:rsidP="004F024F">
      <w:pPr>
        <w:spacing w:before="240"/>
        <w:ind w:firstLineChars="134" w:firstLine="282"/>
        <w:rPr>
          <w:rFonts w:ascii="ＭＳ Ｐゴシック" w:eastAsia="ＭＳ Ｐゴシック" w:hAnsi="ＭＳ Ｐゴシック"/>
          <w:b/>
          <w:bdr w:val="single" w:sz="4" w:space="0" w:color="auto"/>
        </w:rPr>
      </w:pPr>
      <w:r>
        <w:rPr>
          <w:rFonts w:ascii="ＭＳ Ｐゴシック" w:eastAsia="ＭＳ Ｐゴシック" w:hAnsi="ＭＳ Ｐゴシック" w:hint="eastAsia"/>
          <w:b/>
          <w:bdr w:val="single" w:sz="4" w:space="0" w:color="auto"/>
        </w:rPr>
        <w:t>本研究の実施医療施設内</w:t>
      </w:r>
      <w:r w:rsidR="005D41AC" w:rsidRPr="004F024F">
        <w:rPr>
          <w:rFonts w:ascii="ＭＳ Ｐゴシック" w:eastAsia="ＭＳ Ｐゴシック" w:hAnsi="ＭＳ Ｐゴシック" w:hint="eastAsia"/>
          <w:b/>
          <w:bdr w:val="single" w:sz="4" w:space="0" w:color="auto"/>
        </w:rPr>
        <w:t>で特定臨床研究に従事しない医師による報告手順</w:t>
      </w:r>
    </w:p>
    <w:p w14:paraId="7C45F98C" w14:textId="3A0BD264" w:rsidR="004F024F" w:rsidRPr="00C30565" w:rsidRDefault="005D41AC" w:rsidP="004F024F">
      <w:pPr>
        <w:pStyle w:val="a3"/>
        <w:numPr>
          <w:ilvl w:val="0"/>
          <w:numId w:val="3"/>
        </w:numPr>
        <w:ind w:leftChars="268" w:left="993" w:hangingChars="205" w:hanging="430"/>
        <w:rPr>
          <w:rFonts w:ascii="ＭＳ Ｐゴシック" w:eastAsia="ＭＳ Ｐゴシック" w:hAnsi="ＭＳ Ｐゴシック"/>
          <w:color w:val="0000FF"/>
        </w:rPr>
      </w:pPr>
      <w:r w:rsidRPr="00C30565">
        <w:rPr>
          <w:rFonts w:ascii="ＭＳ Ｐゴシック" w:eastAsia="ＭＳ Ｐゴシック" w:hAnsi="ＭＳ Ｐゴシック" w:hint="eastAsia"/>
          <w:color w:val="0000FF"/>
        </w:rPr>
        <w:t>研究</w:t>
      </w:r>
      <w:r w:rsidR="00001DD8" w:rsidRPr="00C30565">
        <w:rPr>
          <w:rFonts w:ascii="ＭＳ Ｐゴシック" w:eastAsia="ＭＳ Ｐゴシック" w:hAnsi="ＭＳ Ｐゴシック" w:hint="eastAsia"/>
          <w:color w:val="0000FF"/>
        </w:rPr>
        <w:t>を</w:t>
      </w:r>
      <w:r w:rsidRPr="00C30565">
        <w:rPr>
          <w:rFonts w:ascii="ＭＳ Ｐゴシック" w:eastAsia="ＭＳ Ｐゴシック" w:hAnsi="ＭＳ Ｐゴシック" w:hint="eastAsia"/>
          <w:color w:val="0000FF"/>
        </w:rPr>
        <w:t>実施</w:t>
      </w:r>
      <w:r w:rsidR="00001DD8" w:rsidRPr="00C30565">
        <w:rPr>
          <w:rFonts w:ascii="ＭＳ Ｐゴシック" w:eastAsia="ＭＳ Ｐゴシック" w:hAnsi="ＭＳ Ｐゴシック" w:hint="eastAsia"/>
          <w:color w:val="0000FF"/>
        </w:rPr>
        <w:t>する者は、研究対象者から</w:t>
      </w:r>
      <w:r w:rsidRPr="00C30565">
        <w:rPr>
          <w:rFonts w:ascii="ＭＳ Ｐゴシック" w:eastAsia="ＭＳ Ｐゴシック" w:hAnsi="ＭＳ Ｐゴシック" w:hint="eastAsia"/>
          <w:color w:val="0000FF"/>
        </w:rPr>
        <w:t>同意を得た時点で、当該研究対象者の</w:t>
      </w:r>
      <w:r w:rsidR="00001DD8" w:rsidRPr="00C30565">
        <w:rPr>
          <w:rFonts w:ascii="ＭＳ Ｐゴシック" w:eastAsia="ＭＳ Ｐゴシック" w:hAnsi="ＭＳ Ｐゴシック" w:hint="eastAsia"/>
          <w:color w:val="0000FF"/>
        </w:rPr>
        <w:t>診療録へ他の診療等に関わる医師等が容易に</w:t>
      </w:r>
      <w:r w:rsidRPr="00C30565">
        <w:rPr>
          <w:rFonts w:ascii="ＭＳ Ｐゴシック" w:eastAsia="ＭＳ Ｐゴシック" w:hAnsi="ＭＳ Ｐゴシック" w:hint="eastAsia"/>
          <w:color w:val="0000FF"/>
        </w:rPr>
        <w:t>確認できる箇所に特定臨床研究に参加している旨を入力しておく。</w:t>
      </w:r>
      <w:r w:rsidR="00001DD8" w:rsidRPr="00C30565">
        <w:rPr>
          <w:rFonts w:ascii="ＭＳ Ｐゴシック" w:eastAsia="ＭＳ Ｐゴシック" w:hAnsi="ＭＳ Ｐゴシック" w:hint="eastAsia"/>
          <w:color w:val="0000FF"/>
        </w:rPr>
        <w:t>その際、疾病等を知り得た場合に研究責任</w:t>
      </w:r>
      <w:r w:rsidR="00397453">
        <w:rPr>
          <w:rFonts w:ascii="ＭＳ Ｐゴシック" w:eastAsia="ＭＳ Ｐゴシック" w:hAnsi="ＭＳ Ｐゴシック" w:hint="eastAsia"/>
          <w:color w:val="0000FF"/>
        </w:rPr>
        <w:t>医師</w:t>
      </w:r>
      <w:r w:rsidR="00001DD8" w:rsidRPr="00C30565">
        <w:rPr>
          <w:rFonts w:ascii="ＭＳ Ｐゴシック" w:eastAsia="ＭＳ Ｐゴシック" w:hAnsi="ＭＳ Ｐゴシック" w:hint="eastAsia"/>
          <w:color w:val="0000FF"/>
        </w:rPr>
        <w:t>に速やかに連絡すること、</w:t>
      </w:r>
      <w:r w:rsidRPr="00C30565">
        <w:rPr>
          <w:rFonts w:ascii="ＭＳ Ｐゴシック" w:eastAsia="ＭＳ Ｐゴシック" w:hAnsi="ＭＳ Ｐゴシック" w:hint="eastAsia"/>
          <w:color w:val="0000FF"/>
        </w:rPr>
        <w:t>および研究責任</w:t>
      </w:r>
      <w:r w:rsidR="00397453">
        <w:rPr>
          <w:rFonts w:ascii="ＭＳ Ｐゴシック" w:eastAsia="ＭＳ Ｐゴシック" w:hAnsi="ＭＳ Ｐゴシック" w:hint="eastAsia"/>
          <w:color w:val="0000FF"/>
        </w:rPr>
        <w:t>医師</w:t>
      </w:r>
      <w:r w:rsidRPr="00C30565">
        <w:rPr>
          <w:rFonts w:ascii="ＭＳ Ｐゴシック" w:eastAsia="ＭＳ Ｐゴシック" w:hAnsi="ＭＳ Ｐゴシック" w:hint="eastAsia"/>
          <w:color w:val="0000FF"/>
        </w:rPr>
        <w:t>の連絡先を併せて明記しておく。</w:t>
      </w:r>
    </w:p>
    <w:p w14:paraId="23837A1B" w14:textId="77777777" w:rsidR="005D41AC" w:rsidRPr="00C30565" w:rsidRDefault="005D41AC" w:rsidP="004F024F">
      <w:pPr>
        <w:pStyle w:val="a3"/>
        <w:numPr>
          <w:ilvl w:val="0"/>
          <w:numId w:val="3"/>
        </w:numPr>
        <w:ind w:leftChars="268" w:left="993" w:hangingChars="205" w:hanging="430"/>
        <w:rPr>
          <w:rFonts w:ascii="ＭＳ Ｐゴシック" w:eastAsia="ＭＳ Ｐゴシック" w:hAnsi="ＭＳ Ｐゴシック"/>
          <w:color w:val="0000FF"/>
        </w:rPr>
      </w:pPr>
      <w:r w:rsidRPr="00C30565">
        <w:rPr>
          <w:rFonts w:ascii="ＭＳ Ｐゴシック" w:eastAsia="ＭＳ Ｐゴシック" w:hAnsi="ＭＳ Ｐゴシック" w:hint="eastAsia"/>
          <w:color w:val="0000FF"/>
        </w:rPr>
        <w:t>疾病等を知り得た医師は、速やかに当該連絡先に報告する。</w:t>
      </w:r>
    </w:p>
    <w:p w14:paraId="05F0163C" w14:textId="77777777" w:rsidR="005D41AC" w:rsidRPr="004F024F" w:rsidRDefault="004F024F" w:rsidP="004F024F">
      <w:pPr>
        <w:spacing w:before="240"/>
        <w:ind w:firstLineChars="134" w:firstLine="282"/>
        <w:rPr>
          <w:rFonts w:ascii="ＭＳ Ｐゴシック" w:eastAsia="ＭＳ Ｐゴシック" w:hAnsi="ＭＳ Ｐゴシック"/>
          <w:b/>
        </w:rPr>
      </w:pPr>
      <w:r>
        <w:rPr>
          <w:rFonts w:ascii="ＭＳ Ｐゴシック" w:eastAsia="ＭＳ Ｐゴシック" w:hAnsi="ＭＳ Ｐゴシック" w:hint="eastAsia"/>
          <w:b/>
          <w:bdr w:val="single" w:sz="4" w:space="0" w:color="auto"/>
        </w:rPr>
        <w:t>研究実施医療施設</w:t>
      </w:r>
      <w:r w:rsidR="005D41AC" w:rsidRPr="004F024F">
        <w:rPr>
          <w:rFonts w:ascii="ＭＳ Ｐゴシック" w:eastAsia="ＭＳ Ｐゴシック" w:hAnsi="ＭＳ Ｐゴシック" w:hint="eastAsia"/>
          <w:b/>
          <w:bdr w:val="single" w:sz="4" w:space="0" w:color="auto"/>
        </w:rPr>
        <w:t>以外の特定臨床研究に従事しない医師による報告手順</w:t>
      </w:r>
    </w:p>
    <w:p w14:paraId="6691A6A7" w14:textId="77777777" w:rsidR="005D41AC" w:rsidRPr="00C30565" w:rsidRDefault="00001DD8" w:rsidP="00001DD8">
      <w:pPr>
        <w:pStyle w:val="a3"/>
        <w:numPr>
          <w:ilvl w:val="0"/>
          <w:numId w:val="4"/>
        </w:numPr>
        <w:ind w:leftChars="0"/>
        <w:rPr>
          <w:rFonts w:ascii="ＭＳ Ｐゴシック" w:eastAsia="ＭＳ Ｐゴシック" w:hAnsi="ＭＳ Ｐゴシック"/>
          <w:color w:val="0000FF"/>
        </w:rPr>
      </w:pPr>
      <w:r w:rsidRPr="00C30565">
        <w:rPr>
          <w:rFonts w:ascii="ＭＳ Ｐゴシック" w:eastAsia="ＭＳ Ｐゴシック" w:hAnsi="ＭＳ Ｐゴシック" w:hint="eastAsia"/>
          <w:color w:val="0000FF"/>
        </w:rPr>
        <w:t>研究を実施する者は、研究対象者から同意を得た時点で、</w:t>
      </w:r>
      <w:r w:rsidR="005D41AC" w:rsidRPr="00C30565">
        <w:rPr>
          <w:rFonts w:ascii="ＭＳ Ｐゴシック" w:eastAsia="ＭＳ Ｐゴシック" w:hAnsi="ＭＳ Ｐゴシック" w:hint="eastAsia"/>
          <w:color w:val="0000FF"/>
        </w:rPr>
        <w:t>研究対象者に臨床研究に参加している</w:t>
      </w:r>
      <w:r w:rsidR="004F024F" w:rsidRPr="00C30565">
        <w:rPr>
          <w:rFonts w:ascii="ＭＳ Ｐゴシック" w:eastAsia="ＭＳ Ｐゴシック" w:hAnsi="ＭＳ Ｐゴシック" w:hint="eastAsia"/>
          <w:color w:val="0000FF"/>
        </w:rPr>
        <w:t>旨を記載した「臨床研究参加カード」を同意取得時に渡す</w:t>
      </w:r>
      <w:r w:rsidR="005D41AC" w:rsidRPr="00C30565">
        <w:rPr>
          <w:rFonts w:ascii="ＭＳ Ｐゴシック" w:eastAsia="ＭＳ Ｐゴシック" w:hAnsi="ＭＳ Ｐゴシック" w:hint="eastAsia"/>
          <w:color w:val="0000FF"/>
        </w:rPr>
        <w:t>。</w:t>
      </w:r>
    </w:p>
    <w:p w14:paraId="7CB350F8" w14:textId="77777777" w:rsidR="005D41AC" w:rsidRPr="00C30565" w:rsidRDefault="005D41AC" w:rsidP="00001DD8">
      <w:pPr>
        <w:pStyle w:val="a3"/>
        <w:numPr>
          <w:ilvl w:val="0"/>
          <w:numId w:val="4"/>
        </w:numPr>
        <w:ind w:leftChars="0"/>
        <w:rPr>
          <w:rFonts w:ascii="ＭＳ Ｐゴシック" w:eastAsia="ＭＳ Ｐゴシック" w:hAnsi="ＭＳ Ｐゴシック"/>
          <w:color w:val="0000FF"/>
        </w:rPr>
      </w:pPr>
      <w:r w:rsidRPr="00C30565">
        <w:rPr>
          <w:rFonts w:ascii="ＭＳ Ｐゴシック" w:eastAsia="ＭＳ Ｐゴシック" w:hAnsi="ＭＳ Ｐゴシック" w:hint="eastAsia"/>
          <w:color w:val="0000FF"/>
        </w:rPr>
        <w:t>研究</w:t>
      </w:r>
      <w:r w:rsidR="00001DD8" w:rsidRPr="00C30565">
        <w:rPr>
          <w:rFonts w:ascii="ＭＳ Ｐゴシック" w:eastAsia="ＭＳ Ｐゴシック" w:hAnsi="ＭＳ Ｐゴシック" w:hint="eastAsia"/>
          <w:color w:val="0000FF"/>
        </w:rPr>
        <w:t>を実施する者は</w:t>
      </w:r>
      <w:r w:rsidRPr="00C30565">
        <w:rPr>
          <w:rFonts w:ascii="ＭＳ Ｐゴシック" w:eastAsia="ＭＳ Ｐゴシック" w:hAnsi="ＭＳ Ｐゴシック" w:hint="eastAsia"/>
          <w:color w:val="0000FF"/>
        </w:rPr>
        <w:t>研究対象者に対して、</w:t>
      </w:r>
      <w:r w:rsidR="00001DD8" w:rsidRPr="00C30565">
        <w:rPr>
          <w:rFonts w:ascii="ＭＳ Ｐゴシック" w:eastAsia="ＭＳ Ｐゴシック" w:hAnsi="ＭＳ Ｐゴシック" w:hint="eastAsia"/>
          <w:color w:val="0000FF"/>
        </w:rPr>
        <w:t>同意取得した医療施設</w:t>
      </w:r>
      <w:r w:rsidRPr="00C30565">
        <w:rPr>
          <w:rFonts w:ascii="ＭＳ Ｐゴシック" w:eastAsia="ＭＳ Ｐゴシック" w:hAnsi="ＭＳ Ｐゴシック" w:hint="eastAsia"/>
          <w:color w:val="0000FF"/>
        </w:rPr>
        <w:t>以外の医師の診察を受ける際に</w:t>
      </w:r>
      <w:r w:rsidR="00001DD8" w:rsidRPr="00C30565">
        <w:rPr>
          <w:rFonts w:ascii="ＭＳ Ｐゴシック" w:eastAsia="ＭＳ Ｐゴシック" w:hAnsi="ＭＳ Ｐゴシック" w:hint="eastAsia"/>
          <w:color w:val="0000FF"/>
        </w:rPr>
        <w:t>「臨床研究参加カード」</w:t>
      </w:r>
      <w:r w:rsidRPr="00C30565">
        <w:rPr>
          <w:rFonts w:ascii="ＭＳ Ｐゴシック" w:eastAsia="ＭＳ Ｐゴシック" w:hAnsi="ＭＳ Ｐゴシック" w:hint="eastAsia"/>
          <w:color w:val="0000FF"/>
        </w:rPr>
        <w:t>を提示するように指導する。</w:t>
      </w:r>
    </w:p>
    <w:p w14:paraId="0636476A" w14:textId="77777777" w:rsidR="005D41AC" w:rsidRPr="00C30565" w:rsidRDefault="005D41AC" w:rsidP="004F024F">
      <w:pPr>
        <w:pStyle w:val="a3"/>
        <w:numPr>
          <w:ilvl w:val="0"/>
          <w:numId w:val="4"/>
        </w:numPr>
        <w:ind w:leftChars="0"/>
        <w:rPr>
          <w:rFonts w:ascii="ＭＳ Ｐゴシック" w:eastAsia="ＭＳ Ｐゴシック" w:hAnsi="ＭＳ Ｐゴシック"/>
          <w:color w:val="0000FF"/>
        </w:rPr>
      </w:pPr>
      <w:r w:rsidRPr="00C30565">
        <w:rPr>
          <w:rFonts w:ascii="ＭＳ Ｐゴシック" w:eastAsia="ＭＳ Ｐゴシック" w:hAnsi="ＭＳ Ｐゴシック" w:hint="eastAsia"/>
          <w:color w:val="0000FF"/>
        </w:rPr>
        <w:t>研究対象者を診察し疾病等を知り得た医師は、速やかに</w:t>
      </w:r>
      <w:r w:rsidR="00001DD8" w:rsidRPr="00C30565">
        <w:rPr>
          <w:rFonts w:ascii="ＭＳ Ｐゴシック" w:eastAsia="ＭＳ Ｐゴシック" w:hAnsi="ＭＳ Ｐゴシック" w:hint="eastAsia"/>
          <w:color w:val="0000FF"/>
        </w:rPr>
        <w:t>「臨床研究参加カード」</w:t>
      </w:r>
      <w:r w:rsidRPr="00C30565">
        <w:rPr>
          <w:rFonts w:ascii="ＭＳ Ｐゴシック" w:eastAsia="ＭＳ Ｐゴシック" w:hAnsi="ＭＳ Ｐゴシック" w:hint="eastAsia"/>
          <w:color w:val="0000FF"/>
        </w:rPr>
        <w:t>に記載のある連絡先に報告する。</w:t>
      </w:r>
    </w:p>
    <w:p w14:paraId="6B5E50CC" w14:textId="77777777" w:rsidR="00400678" w:rsidRPr="004F024F" w:rsidRDefault="00400678" w:rsidP="00400678">
      <w:pPr>
        <w:pStyle w:val="a3"/>
        <w:ind w:leftChars="0" w:left="987"/>
        <w:rPr>
          <w:rFonts w:ascii="ＭＳ Ｐゴシック" w:eastAsia="ＭＳ Ｐゴシック" w:hAnsi="ＭＳ Ｐゴシック"/>
        </w:rPr>
      </w:pPr>
    </w:p>
    <w:p w14:paraId="1C4E9128" w14:textId="77777777" w:rsidR="005D41AC" w:rsidRPr="00330930" w:rsidRDefault="005D41AC" w:rsidP="005D41AC">
      <w:pPr>
        <w:pStyle w:val="1"/>
        <w:numPr>
          <w:ilvl w:val="0"/>
          <w:numId w:val="2"/>
        </w:numPr>
        <w:rPr>
          <w:rFonts w:ascii="ＭＳ Ｐゴシック" w:hAnsi="ＭＳ Ｐゴシック"/>
        </w:rPr>
      </w:pPr>
      <w:bookmarkStart w:id="5" w:name="_Toc56179750"/>
      <w:r w:rsidRPr="00330930">
        <w:rPr>
          <w:rFonts w:ascii="ＭＳ Ｐゴシック" w:hAnsi="ＭＳ Ｐゴシック" w:hint="eastAsia"/>
        </w:rPr>
        <w:t>疾病等の評価</w:t>
      </w:r>
      <w:bookmarkEnd w:id="5"/>
    </w:p>
    <w:p w14:paraId="0D236681" w14:textId="60D8ABF6" w:rsidR="004622EE" w:rsidRPr="008A28DE" w:rsidRDefault="008A28DE" w:rsidP="004622EE">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rPr>
        <w:t>研究責任医師は、発生した疾病等について、重篤度や予測性、研究との因果関係および重症度を評価する。</w:t>
      </w:r>
      <w:r w:rsidRPr="008A28DE">
        <w:rPr>
          <w:rFonts w:ascii="ＭＳ Ｐゴシック" w:eastAsia="ＭＳ Ｐゴシック" w:hAnsi="ＭＳ Ｐゴシック" w:hint="eastAsia"/>
          <w:color w:val="0000FF"/>
        </w:rPr>
        <w:t>ただし、</w:t>
      </w:r>
      <w:r w:rsidR="004622EE" w:rsidRPr="008A28DE">
        <w:rPr>
          <w:rFonts w:ascii="ＭＳ Ｐゴシック" w:eastAsia="ＭＳ Ｐゴシック" w:hAnsi="ＭＳ Ｐゴシック" w:hint="eastAsia"/>
          <w:color w:val="0000FF"/>
        </w:rPr>
        <w:t>研究対象者の治療のため、本研究開始前から医師により計画されていた外科処置</w:t>
      </w:r>
      <w:r w:rsidR="00155F0D">
        <w:rPr>
          <w:rFonts w:ascii="ＭＳ Ｐゴシック" w:eastAsia="ＭＳ Ｐゴシック" w:hAnsi="ＭＳ Ｐゴシック" w:hint="eastAsia"/>
          <w:color w:val="0000FF"/>
        </w:rPr>
        <w:t>や検査</w:t>
      </w:r>
      <w:r w:rsidR="004622EE" w:rsidRPr="008A28DE">
        <w:rPr>
          <w:rFonts w:ascii="ＭＳ Ｐゴシック" w:eastAsia="ＭＳ Ｐゴシック" w:hAnsi="ＭＳ Ｐゴシック" w:hint="eastAsia"/>
          <w:color w:val="0000FF"/>
        </w:rPr>
        <w:t>等は除外する</w:t>
      </w:r>
      <w:r w:rsidRPr="008A28DE">
        <w:rPr>
          <w:rFonts w:ascii="ＭＳ Ｐゴシック" w:eastAsia="ＭＳ Ｐゴシック" w:hAnsi="ＭＳ Ｐゴシック" w:hint="eastAsia"/>
          <w:color w:val="0000FF"/>
        </w:rPr>
        <w:t>が</w:t>
      </w:r>
      <w:r w:rsidR="004622EE" w:rsidRPr="008A28DE">
        <w:rPr>
          <w:rFonts w:ascii="ＭＳ Ｐゴシック" w:eastAsia="ＭＳ Ｐゴシック" w:hAnsi="ＭＳ Ｐゴシック" w:hint="eastAsia"/>
          <w:color w:val="0000FF"/>
        </w:rPr>
        <w:t>、検査入院等で検査の結果処置が必要な状態は</w:t>
      </w:r>
      <w:r w:rsidR="0027647A" w:rsidRPr="008A28DE">
        <w:rPr>
          <w:rFonts w:ascii="ＭＳ Ｐゴシック" w:eastAsia="ＭＳ Ｐゴシック" w:hAnsi="ＭＳ Ｐゴシック" w:hint="eastAsia"/>
          <w:color w:val="0000FF"/>
        </w:rPr>
        <w:t>疾病等</w:t>
      </w:r>
      <w:r w:rsidR="004622EE" w:rsidRPr="008A28DE">
        <w:rPr>
          <w:rFonts w:ascii="ＭＳ Ｐゴシック" w:eastAsia="ＭＳ Ｐゴシック" w:hAnsi="ＭＳ Ｐゴシック" w:hint="eastAsia"/>
          <w:color w:val="0000FF"/>
        </w:rPr>
        <w:t>とみなされる可能性があるため、</w:t>
      </w:r>
      <w:r w:rsidR="00155F0D">
        <w:rPr>
          <w:rFonts w:ascii="ＭＳ Ｐゴシック" w:eastAsia="ＭＳ Ｐゴシック" w:hAnsi="ＭＳ Ｐゴシック" w:hint="eastAsia"/>
          <w:color w:val="0000FF"/>
        </w:rPr>
        <w:t>知り得た時点で</w:t>
      </w:r>
      <w:r w:rsidR="004622EE" w:rsidRPr="008A28DE">
        <w:rPr>
          <w:rFonts w:ascii="ＭＳ Ｐゴシック" w:eastAsia="ＭＳ Ｐゴシック" w:hAnsi="ＭＳ Ｐゴシック" w:hint="eastAsia"/>
          <w:color w:val="0000FF"/>
        </w:rPr>
        <w:t>報告を行うこととする。</w:t>
      </w:r>
    </w:p>
    <w:p w14:paraId="22201478" w14:textId="77777777" w:rsidR="004622EE" w:rsidRPr="008A28DE" w:rsidRDefault="004622EE" w:rsidP="004622EE">
      <w:pPr>
        <w:ind w:firstLineChars="100" w:firstLine="210"/>
        <w:rPr>
          <w:rFonts w:ascii="ＭＳ Ｐゴシック" w:eastAsia="ＭＳ Ｐゴシック" w:hAnsi="ＭＳ Ｐゴシック"/>
          <w:color w:val="0000FF"/>
        </w:rPr>
      </w:pPr>
      <w:r w:rsidRPr="008A28DE">
        <w:rPr>
          <w:rFonts w:ascii="ＭＳ Ｐゴシック" w:eastAsia="ＭＳ Ｐゴシック" w:hAnsi="ＭＳ Ｐゴシック" w:hint="eastAsia"/>
          <w:color w:val="0000FF"/>
        </w:rPr>
        <w:t>以下に示す病歴（既往歴・合併症</w:t>
      </w:r>
      <w:r w:rsidRPr="008A28DE">
        <w:rPr>
          <w:rFonts w:ascii="ＭＳ Ｐゴシック" w:eastAsia="ＭＳ Ｐゴシック" w:hAnsi="ＭＳ Ｐゴシック"/>
          <w:color w:val="0000FF"/>
        </w:rPr>
        <w:t>）</w:t>
      </w:r>
      <w:r w:rsidRPr="008A28DE">
        <w:rPr>
          <w:rFonts w:ascii="ＭＳ Ｐゴシック" w:eastAsia="ＭＳ Ｐゴシック" w:hAnsi="ＭＳ Ｐゴシック" w:hint="eastAsia"/>
          <w:color w:val="0000FF"/>
        </w:rPr>
        <w:t>と本研究における疾病等との区別において、「状態」とは、症状、病気、臨床検査値における異常所見を含む。</w:t>
      </w:r>
    </w:p>
    <w:p w14:paraId="43BDFC83" w14:textId="77777777" w:rsidR="004622EE" w:rsidRPr="008A28DE" w:rsidRDefault="004622EE" w:rsidP="004622EE">
      <w:pPr>
        <w:numPr>
          <w:ilvl w:val="0"/>
          <w:numId w:val="6"/>
        </w:numPr>
        <w:ind w:leftChars="135" w:left="705" w:hangingChars="201" w:hanging="422"/>
        <w:rPr>
          <w:rFonts w:ascii="ＭＳ Ｐゴシック" w:eastAsia="ＭＳ Ｐゴシック" w:hAnsi="ＭＳ Ｐゴシック"/>
          <w:color w:val="0000FF"/>
        </w:rPr>
      </w:pPr>
      <w:r w:rsidRPr="008A28DE">
        <w:rPr>
          <w:rFonts w:ascii="ＭＳ Ｐゴシック" w:eastAsia="ＭＳ Ｐゴシック" w:hAnsi="ＭＳ Ｐゴシック" w:hint="eastAsia"/>
          <w:color w:val="0000FF"/>
        </w:rPr>
        <w:lastRenderedPageBreak/>
        <w:t>同意書に署名する前に始まった「状態」で、署名時まで症状あるいは治療が継続しなかった場合は、病歴</w:t>
      </w:r>
      <w:r w:rsidRPr="008A28DE">
        <w:rPr>
          <w:rFonts w:ascii="ＭＳ Ｐゴシック" w:eastAsia="ＭＳ Ｐゴシック" w:hAnsi="ＭＳ Ｐゴシック"/>
          <w:color w:val="0000FF"/>
        </w:rPr>
        <w:t>(</w:t>
      </w:r>
      <w:r w:rsidRPr="008A28DE">
        <w:rPr>
          <w:rFonts w:ascii="ＭＳ Ｐゴシック" w:eastAsia="ＭＳ Ｐゴシック" w:hAnsi="ＭＳ Ｐゴシック" w:hint="eastAsia"/>
          <w:color w:val="0000FF"/>
        </w:rPr>
        <w:t>既往歴</w:t>
      </w:r>
      <w:r w:rsidRPr="008A28DE">
        <w:rPr>
          <w:rFonts w:ascii="ＭＳ Ｐゴシック" w:eastAsia="ＭＳ Ｐゴシック" w:hAnsi="ＭＳ Ｐゴシック"/>
          <w:color w:val="0000FF"/>
        </w:rPr>
        <w:t>)</w:t>
      </w:r>
      <w:r w:rsidRPr="008A28DE">
        <w:rPr>
          <w:rFonts w:ascii="ＭＳ Ｐゴシック" w:eastAsia="ＭＳ Ｐゴシック" w:hAnsi="ＭＳ Ｐゴシック" w:hint="eastAsia"/>
          <w:color w:val="0000FF"/>
        </w:rPr>
        <w:t>として記録する。</w:t>
      </w:r>
      <w:r w:rsidRPr="008A28DE">
        <w:rPr>
          <w:rFonts w:ascii="ＭＳ Ｐゴシック" w:eastAsia="ＭＳ Ｐゴシック" w:hAnsi="ＭＳ Ｐゴシック"/>
          <w:color w:val="0000FF"/>
        </w:rPr>
        <w:t>(</w:t>
      </w:r>
      <w:r w:rsidRPr="008A28DE">
        <w:rPr>
          <w:rFonts w:ascii="ＭＳ Ｐゴシック" w:eastAsia="ＭＳ Ｐゴシック" w:hAnsi="ＭＳ Ｐゴシック" w:hint="eastAsia"/>
          <w:color w:val="0000FF"/>
        </w:rPr>
        <w:t>例：急性症状を伴わない季節性</w:t>
      </w:r>
      <w:r w:rsidR="00984834" w:rsidRPr="008A28DE">
        <w:rPr>
          <w:rFonts w:ascii="ＭＳ Ｐゴシック" w:eastAsia="ＭＳ Ｐゴシック" w:hAnsi="ＭＳ Ｐゴシック" w:hint="eastAsia"/>
          <w:color w:val="0000FF"/>
        </w:rPr>
        <w:t>アレルギー</w:t>
      </w:r>
      <w:r w:rsidRPr="008A28DE">
        <w:rPr>
          <w:rFonts w:ascii="ＭＳ Ｐゴシック" w:eastAsia="ＭＳ Ｐゴシック" w:hAnsi="ＭＳ Ｐゴシック"/>
          <w:color w:val="0000FF"/>
        </w:rPr>
        <w:t>)</w:t>
      </w:r>
    </w:p>
    <w:p w14:paraId="6A8CFAEA" w14:textId="77777777" w:rsidR="004622EE" w:rsidRPr="008A28DE" w:rsidRDefault="004622EE" w:rsidP="004622EE">
      <w:pPr>
        <w:numPr>
          <w:ilvl w:val="0"/>
          <w:numId w:val="6"/>
        </w:numPr>
        <w:ind w:leftChars="135" w:left="705" w:hangingChars="201" w:hanging="422"/>
        <w:rPr>
          <w:rFonts w:ascii="ＭＳ Ｐゴシック" w:eastAsia="ＭＳ Ｐゴシック" w:hAnsi="ＭＳ Ｐゴシック"/>
          <w:color w:val="0000FF"/>
        </w:rPr>
      </w:pPr>
      <w:r w:rsidRPr="008A28DE">
        <w:rPr>
          <w:rFonts w:ascii="ＭＳ Ｐゴシック" w:eastAsia="ＭＳ Ｐゴシック" w:hAnsi="ＭＳ Ｐゴシック" w:hint="eastAsia"/>
          <w:color w:val="0000FF"/>
        </w:rPr>
        <w:t>同意書に署名する前に始まった「状態」で、同意書に署名した後にも症状がある、あるいは治療が行われているが、その重症度が変わらない場合は、病歴</w:t>
      </w:r>
      <w:r w:rsidRPr="008A28DE">
        <w:rPr>
          <w:rFonts w:ascii="ＭＳ Ｐゴシック" w:eastAsia="ＭＳ Ｐゴシック" w:hAnsi="ＭＳ Ｐゴシック"/>
          <w:color w:val="0000FF"/>
        </w:rPr>
        <w:t>(</w:t>
      </w:r>
      <w:r w:rsidRPr="008A28DE">
        <w:rPr>
          <w:rFonts w:ascii="ＭＳ Ｐゴシック" w:eastAsia="ＭＳ Ｐゴシック" w:hAnsi="ＭＳ Ｐゴシック" w:hint="eastAsia"/>
          <w:color w:val="0000FF"/>
        </w:rPr>
        <w:t>合併症</w:t>
      </w:r>
      <w:r w:rsidRPr="008A28DE">
        <w:rPr>
          <w:rFonts w:ascii="ＭＳ Ｐゴシック" w:eastAsia="ＭＳ Ｐゴシック" w:hAnsi="ＭＳ Ｐゴシック"/>
          <w:color w:val="0000FF"/>
        </w:rPr>
        <w:t>)</w:t>
      </w:r>
      <w:r w:rsidRPr="008A28DE">
        <w:rPr>
          <w:rFonts w:ascii="ＭＳ Ｐゴシック" w:eastAsia="ＭＳ Ｐゴシック" w:hAnsi="ＭＳ Ｐゴシック" w:hint="eastAsia"/>
          <w:color w:val="0000FF"/>
        </w:rPr>
        <w:t>として記録する。</w:t>
      </w:r>
      <w:r w:rsidRPr="008A28DE">
        <w:rPr>
          <w:rFonts w:ascii="ＭＳ Ｐゴシック" w:eastAsia="ＭＳ Ｐゴシック" w:hAnsi="ＭＳ Ｐゴシック"/>
          <w:color w:val="0000FF"/>
        </w:rPr>
        <w:t>(</w:t>
      </w:r>
      <w:r w:rsidRPr="008A28DE">
        <w:rPr>
          <w:rFonts w:ascii="ＭＳ Ｐゴシック" w:eastAsia="ＭＳ Ｐゴシック" w:hAnsi="ＭＳ Ｐゴシック" w:hint="eastAsia"/>
          <w:color w:val="0000FF"/>
        </w:rPr>
        <w:t>例：通年アレルギー</w:t>
      </w:r>
      <w:r w:rsidRPr="008A28DE">
        <w:rPr>
          <w:rFonts w:ascii="ＭＳ Ｐゴシック" w:eastAsia="ＭＳ Ｐゴシック" w:hAnsi="ＭＳ Ｐゴシック"/>
          <w:color w:val="0000FF"/>
        </w:rPr>
        <w:t>)</w:t>
      </w:r>
    </w:p>
    <w:p w14:paraId="3D82CE3B" w14:textId="77777777" w:rsidR="004622EE" w:rsidRPr="008A28DE" w:rsidRDefault="004622EE" w:rsidP="00CD5264">
      <w:pPr>
        <w:numPr>
          <w:ilvl w:val="0"/>
          <w:numId w:val="6"/>
        </w:numPr>
        <w:ind w:left="709" w:hanging="425"/>
        <w:rPr>
          <w:rFonts w:ascii="ＭＳ Ｐゴシック" w:eastAsia="ＭＳ Ｐゴシック" w:hAnsi="ＭＳ Ｐゴシック"/>
          <w:color w:val="0000FF"/>
        </w:rPr>
      </w:pPr>
      <w:r w:rsidRPr="008A28DE">
        <w:rPr>
          <w:rFonts w:ascii="ＭＳ Ｐゴシック" w:eastAsia="ＭＳ Ｐゴシック" w:hAnsi="ＭＳ Ｐゴシック" w:hint="eastAsia"/>
          <w:color w:val="0000FF"/>
        </w:rPr>
        <w:t>同意書に署名した後に発現あるいは悪化した「状態」は、疾病等として記録する。</w:t>
      </w:r>
    </w:p>
    <w:p w14:paraId="5E2E8480" w14:textId="77777777" w:rsidR="004622EE" w:rsidRPr="004622EE" w:rsidRDefault="004622EE" w:rsidP="004622EE">
      <w:pPr>
        <w:ind w:firstLineChars="100" w:firstLine="210"/>
        <w:rPr>
          <w:rFonts w:ascii="ＭＳ Ｐゴシック" w:eastAsia="ＭＳ Ｐゴシック" w:hAnsi="ＭＳ Ｐゴシック"/>
        </w:rPr>
      </w:pPr>
    </w:p>
    <w:p w14:paraId="399DFEE3" w14:textId="77777777" w:rsidR="004622EE" w:rsidRPr="00CD5264" w:rsidRDefault="00CD5264" w:rsidP="004622EE">
      <w:pPr>
        <w:ind w:firstLineChars="100" w:firstLine="211"/>
        <w:rPr>
          <w:rFonts w:ascii="ＭＳ Ｐゴシック" w:eastAsia="ＭＳ Ｐゴシック" w:hAnsi="ＭＳ Ｐゴシック"/>
          <w:b/>
        </w:rPr>
      </w:pPr>
      <w:r w:rsidRPr="00CD5264">
        <w:rPr>
          <w:rFonts w:ascii="ＭＳ Ｐゴシック" w:eastAsia="ＭＳ Ｐゴシック" w:hAnsi="ＭＳ Ｐゴシック" w:hint="eastAsia"/>
          <w:b/>
          <w:bdr w:val="single" w:sz="4" w:space="0" w:color="auto"/>
        </w:rPr>
        <w:t>疾病等</w:t>
      </w:r>
      <w:r w:rsidR="004622EE" w:rsidRPr="00CD5264">
        <w:rPr>
          <w:rFonts w:ascii="ＭＳ Ｐゴシック" w:eastAsia="ＭＳ Ｐゴシック" w:hAnsi="ＭＳ Ｐゴシック" w:hint="eastAsia"/>
          <w:b/>
          <w:bdr w:val="single" w:sz="4" w:space="0" w:color="auto"/>
        </w:rPr>
        <w:t>の評価</w:t>
      </w:r>
    </w:p>
    <w:p w14:paraId="53D8BF12" w14:textId="77777777" w:rsidR="004C7E27" w:rsidRPr="004622EE" w:rsidRDefault="00C30565" w:rsidP="004C7E27">
      <w:pPr>
        <w:ind w:leftChars="135" w:left="283" w:firstLineChars="100" w:firstLine="210"/>
        <w:rPr>
          <w:rFonts w:ascii="ＭＳ Ｐゴシック" w:eastAsia="ＭＳ Ｐゴシック" w:hAnsi="ＭＳ Ｐゴシック"/>
        </w:rPr>
      </w:pPr>
      <w:r>
        <w:rPr>
          <w:rFonts w:ascii="ＭＳ Ｐゴシック" w:eastAsia="ＭＳ Ｐゴシック" w:hAnsi="ＭＳ Ｐゴシック" w:hint="eastAsia"/>
        </w:rPr>
        <w:t>研究責任医師は</w:t>
      </w:r>
      <w:r w:rsidR="00CD5264" w:rsidRPr="004622EE">
        <w:rPr>
          <w:rFonts w:ascii="ＭＳ Ｐゴシック" w:eastAsia="ＭＳ Ｐゴシック" w:hAnsi="ＭＳ Ｐゴシック" w:hint="eastAsia"/>
        </w:rPr>
        <w:t>研究実施中に</w:t>
      </w:r>
      <w:r w:rsidR="00CD5264">
        <w:rPr>
          <w:rFonts w:ascii="ＭＳ Ｐゴシック" w:eastAsia="ＭＳ Ｐゴシック" w:hAnsi="ＭＳ Ｐゴシック" w:hint="eastAsia"/>
        </w:rPr>
        <w:t>発生した疾病等について</w:t>
      </w:r>
      <w:r>
        <w:rPr>
          <w:rFonts w:ascii="ＭＳ Ｐゴシック" w:eastAsia="ＭＳ Ｐゴシック" w:hAnsi="ＭＳ Ｐゴシック" w:hint="eastAsia"/>
        </w:rPr>
        <w:t>、</w:t>
      </w:r>
      <w:r w:rsidR="00CD5264">
        <w:rPr>
          <w:rFonts w:ascii="ＭＳ Ｐゴシック" w:eastAsia="ＭＳ Ｐゴシック" w:hAnsi="ＭＳ Ｐゴシック" w:hint="eastAsia"/>
        </w:rPr>
        <w:t>重篤度、重症度、因果関係、予測性を評価する。</w:t>
      </w:r>
    </w:p>
    <w:p w14:paraId="493C11A7" w14:textId="31BBBA67" w:rsidR="004C7E27" w:rsidRPr="009F11E4" w:rsidRDefault="004C7E27" w:rsidP="004C7E27">
      <w:pPr>
        <w:ind w:left="424"/>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【注意】疾病等重篤度に関して研究計画書に個別に規定がある場合は、研究計画書の規定を用いること。研究計画書と齟齬が無いようにしてください。</w:t>
      </w:r>
    </w:p>
    <w:p w14:paraId="536EF877" w14:textId="77777777" w:rsidR="004622EE" w:rsidRPr="004622EE" w:rsidRDefault="004622EE" w:rsidP="009B474B">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イ)</w:t>
      </w:r>
      <w:r w:rsidRPr="004622EE">
        <w:rPr>
          <w:rFonts w:ascii="ＭＳ Ｐゴシック" w:eastAsia="ＭＳ Ｐゴシック" w:hAnsi="ＭＳ Ｐゴシック" w:hint="eastAsia"/>
        </w:rPr>
        <w:tab/>
        <w:t>重篤度</w:t>
      </w:r>
    </w:p>
    <w:p w14:paraId="633EC844" w14:textId="77777777" w:rsidR="004622EE" w:rsidRPr="004622EE" w:rsidRDefault="00CD5264" w:rsidP="00CD5264">
      <w:pPr>
        <w:ind w:firstLineChars="200" w:firstLine="420"/>
        <w:rPr>
          <w:rFonts w:ascii="ＭＳ Ｐゴシック" w:eastAsia="ＭＳ Ｐゴシック" w:hAnsi="ＭＳ Ｐゴシック"/>
        </w:rPr>
      </w:pPr>
      <w:r w:rsidRPr="00CD5264">
        <w:rPr>
          <w:rFonts w:ascii="ＭＳ Ｐゴシック" w:eastAsia="ＭＳ Ｐゴシック" w:hAnsi="ＭＳ Ｐゴシック" w:hint="eastAsia"/>
        </w:rPr>
        <w:t>発生した疾病等が、次に掲げるいずれかに該当する場合は、「重篤な疾病等」として取り扱う。</w:t>
      </w:r>
    </w:p>
    <w:p w14:paraId="50F2EBFC" w14:textId="77777777" w:rsidR="002E64E7" w:rsidRDefault="002E64E7" w:rsidP="00D729CA">
      <w:pPr>
        <w:numPr>
          <w:ilvl w:val="0"/>
          <w:numId w:val="7"/>
        </w:numPr>
        <w:ind w:leftChars="202" w:left="850" w:hangingChars="203" w:hanging="426"/>
        <w:rPr>
          <w:rFonts w:ascii="ＭＳ Ｐゴシック" w:eastAsia="ＭＳ Ｐゴシック" w:hAnsi="ＭＳ Ｐゴシック"/>
        </w:rPr>
      </w:pPr>
      <w:r>
        <w:rPr>
          <w:rFonts w:ascii="ＭＳ Ｐゴシック" w:eastAsia="ＭＳ Ｐゴシック" w:hAnsi="ＭＳ Ｐゴシック" w:hint="eastAsia"/>
        </w:rPr>
        <w:t>死亡</w:t>
      </w:r>
    </w:p>
    <w:p w14:paraId="31DB27A1" w14:textId="77777777" w:rsidR="002E64E7" w:rsidRDefault="002E64E7" w:rsidP="00D729CA">
      <w:pPr>
        <w:numPr>
          <w:ilvl w:val="0"/>
          <w:numId w:val="7"/>
        </w:numPr>
        <w:ind w:leftChars="202" w:left="850" w:hangingChars="203" w:hanging="426"/>
        <w:rPr>
          <w:rFonts w:ascii="ＭＳ Ｐゴシック" w:eastAsia="ＭＳ Ｐゴシック" w:hAnsi="ＭＳ Ｐゴシック"/>
        </w:rPr>
      </w:pPr>
      <w:r>
        <w:rPr>
          <w:rFonts w:ascii="ＭＳ Ｐゴシック" w:eastAsia="ＭＳ Ｐゴシック" w:hAnsi="ＭＳ Ｐゴシック" w:hint="eastAsia"/>
        </w:rPr>
        <w:t>死亡につながるおそれ</w:t>
      </w:r>
    </w:p>
    <w:p w14:paraId="1632A817" w14:textId="4510D57E" w:rsidR="00D729CA" w:rsidRDefault="00D729CA" w:rsidP="00D729CA">
      <w:pPr>
        <w:numPr>
          <w:ilvl w:val="0"/>
          <w:numId w:val="7"/>
        </w:numPr>
        <w:ind w:leftChars="202" w:left="850" w:hangingChars="203" w:hanging="426"/>
        <w:rPr>
          <w:rFonts w:ascii="ＭＳ Ｐゴシック" w:eastAsia="ＭＳ Ｐゴシック" w:hAnsi="ＭＳ Ｐゴシック"/>
        </w:rPr>
      </w:pPr>
      <w:r w:rsidRPr="007815B8">
        <w:rPr>
          <w:rFonts w:ascii="ＭＳ Ｐゴシック" w:eastAsia="ＭＳ Ｐゴシック" w:hAnsi="ＭＳ Ｐゴシック" w:hint="eastAsia"/>
        </w:rPr>
        <w:t>治療のために医療機関への入院又は入院期間の延長が必要とされる疾病等</w:t>
      </w:r>
    </w:p>
    <w:p w14:paraId="5F7025B6" w14:textId="77777777" w:rsidR="00D729CA" w:rsidRPr="00D729CA" w:rsidRDefault="00D729CA" w:rsidP="00D729CA">
      <w:pPr>
        <w:pStyle w:val="a3"/>
        <w:ind w:leftChars="0" w:left="630" w:firstLineChars="100" w:firstLine="210"/>
        <w:rPr>
          <w:rFonts w:ascii="ＭＳ Ｐゴシック" w:eastAsia="ＭＳ Ｐゴシック" w:hAnsi="ＭＳ Ｐゴシック"/>
          <w:color w:val="0000FF"/>
        </w:rPr>
      </w:pPr>
      <w:r w:rsidRPr="00D729CA">
        <w:rPr>
          <w:rFonts w:ascii="ＭＳ Ｐゴシック" w:eastAsia="ＭＳ Ｐゴシック" w:hAnsi="ＭＳ Ｐゴシック" w:hint="eastAsia"/>
          <w:color w:val="0000FF"/>
        </w:rPr>
        <w:t>以下のいずれかの要件を満たす入院、又は入院期間の延長は重篤とみなさない。</w:t>
      </w:r>
    </w:p>
    <w:p w14:paraId="6C639FF1" w14:textId="77777777" w:rsidR="00D729CA" w:rsidRPr="00D729CA" w:rsidRDefault="00D729CA" w:rsidP="00D729CA">
      <w:pPr>
        <w:pStyle w:val="a3"/>
        <w:ind w:leftChars="0" w:left="630" w:firstLineChars="100" w:firstLine="210"/>
        <w:rPr>
          <w:rFonts w:ascii="ＭＳ Ｐゴシック" w:eastAsia="ＭＳ Ｐゴシック" w:hAnsi="ＭＳ Ｐゴシック"/>
          <w:color w:val="0000FF"/>
        </w:rPr>
      </w:pPr>
      <w:r w:rsidRPr="00D729CA">
        <w:rPr>
          <w:rFonts w:ascii="ＭＳ Ｐゴシック" w:eastAsia="ＭＳ Ｐゴシック" w:hAnsi="ＭＳ Ｐゴシック" w:hint="eastAsia"/>
          <w:color w:val="0000FF"/>
        </w:rPr>
        <w:t>- 12時間未満の病院滞在（入院とはみなさない）</w:t>
      </w:r>
    </w:p>
    <w:p w14:paraId="44FBBED0" w14:textId="77777777" w:rsidR="00D729CA" w:rsidRPr="00D729CA" w:rsidRDefault="00D729CA" w:rsidP="00D729CA">
      <w:pPr>
        <w:pStyle w:val="a3"/>
        <w:ind w:leftChars="0" w:left="630" w:firstLineChars="100" w:firstLine="210"/>
        <w:rPr>
          <w:rFonts w:ascii="ＭＳ Ｐゴシック" w:eastAsia="ＭＳ Ｐゴシック" w:hAnsi="ＭＳ Ｐゴシック"/>
          <w:color w:val="0000FF"/>
        </w:rPr>
      </w:pPr>
      <w:r w:rsidRPr="00D729CA">
        <w:rPr>
          <w:rFonts w:ascii="ＭＳ Ｐゴシック" w:eastAsia="ＭＳ Ｐゴシック" w:hAnsi="ＭＳ Ｐゴシック" w:hint="eastAsia"/>
          <w:color w:val="0000FF"/>
        </w:rPr>
        <w:t>- 事前に予定されていた入院（試験開始前に予定されていた手術によるものなど）</w:t>
      </w:r>
    </w:p>
    <w:p w14:paraId="08D3F886" w14:textId="77777777" w:rsidR="00D729CA" w:rsidRPr="00D729CA" w:rsidRDefault="00D729CA" w:rsidP="00D729CA">
      <w:pPr>
        <w:pStyle w:val="a3"/>
        <w:ind w:leftChars="0" w:left="630" w:firstLineChars="100" w:firstLine="210"/>
        <w:rPr>
          <w:rFonts w:ascii="ＭＳ Ｐゴシック" w:eastAsia="ＭＳ Ｐゴシック" w:hAnsi="ＭＳ Ｐゴシック"/>
          <w:color w:val="0000FF"/>
        </w:rPr>
      </w:pPr>
      <w:r w:rsidRPr="00D729CA">
        <w:rPr>
          <w:rFonts w:ascii="ＭＳ Ｐゴシック" w:eastAsia="ＭＳ Ｐゴシック" w:hAnsi="ＭＳ Ｐゴシック" w:hint="eastAsia"/>
          <w:color w:val="0000FF"/>
        </w:rPr>
        <w:t>- 疾病等とは関連のない入院（例えば、一時療養目的の入院）</w:t>
      </w:r>
    </w:p>
    <w:p w14:paraId="76AB8B29" w14:textId="46F1E0AE" w:rsidR="00D729CA" w:rsidRPr="00D729CA" w:rsidRDefault="00D729CA" w:rsidP="00D729CA">
      <w:pPr>
        <w:pStyle w:val="a3"/>
        <w:ind w:left="1050" w:hangingChars="100" w:hanging="210"/>
        <w:rPr>
          <w:rFonts w:ascii="ＭＳ Ｐゴシック" w:eastAsia="ＭＳ Ｐゴシック" w:hAnsi="ＭＳ Ｐゴシック"/>
        </w:rPr>
      </w:pPr>
      <w:r w:rsidRPr="00D729CA">
        <w:rPr>
          <w:rFonts w:ascii="ＭＳ Ｐゴシック" w:eastAsia="ＭＳ Ｐゴシック" w:hAnsi="ＭＳ Ｐゴシック" w:hint="eastAsia"/>
          <w:color w:val="0000FF"/>
        </w:rPr>
        <w:t>＊ただし、入院中に行われる侵襲的治療は、医学的に重大とみなされることがあり、重篤として報告すべきかを臨床的根拠に基づいて判断する。</w:t>
      </w:r>
    </w:p>
    <w:p w14:paraId="03D69E1D" w14:textId="24F154E4" w:rsidR="00D729CA" w:rsidRPr="007815B8" w:rsidRDefault="002F4C06" w:rsidP="006430E3">
      <w:pPr>
        <w:numPr>
          <w:ilvl w:val="0"/>
          <w:numId w:val="7"/>
        </w:numPr>
        <w:ind w:leftChars="202" w:left="850" w:hangingChars="203" w:hanging="426"/>
        <w:rPr>
          <w:rFonts w:ascii="ＭＳ Ｐゴシック" w:eastAsia="ＭＳ Ｐゴシック" w:hAnsi="ＭＳ Ｐゴシック"/>
        </w:rPr>
      </w:pPr>
      <w:r w:rsidRPr="007815B8">
        <w:rPr>
          <w:rFonts w:ascii="ＭＳ Ｐゴシック" w:eastAsia="ＭＳ Ｐゴシック" w:hAnsi="ＭＳ Ｐゴシック" w:hint="eastAsia"/>
        </w:rPr>
        <w:t>障害</w:t>
      </w:r>
    </w:p>
    <w:p w14:paraId="54DE4C01" w14:textId="59527389" w:rsidR="00D729CA" w:rsidRPr="007815B8" w:rsidRDefault="002F4C06" w:rsidP="00D729CA">
      <w:pPr>
        <w:numPr>
          <w:ilvl w:val="0"/>
          <w:numId w:val="7"/>
        </w:numPr>
        <w:ind w:leftChars="202" w:left="850" w:hangingChars="203" w:hanging="426"/>
        <w:rPr>
          <w:rFonts w:ascii="ＭＳ Ｐゴシック" w:eastAsia="ＭＳ Ｐゴシック" w:hAnsi="ＭＳ Ｐゴシック"/>
        </w:rPr>
      </w:pPr>
      <w:r w:rsidRPr="007815B8">
        <w:rPr>
          <w:rFonts w:ascii="ＭＳ Ｐゴシック" w:eastAsia="ＭＳ Ｐゴシック" w:hAnsi="ＭＳ Ｐゴシック" w:hint="eastAsia"/>
        </w:rPr>
        <w:t>障害につながるおそれのある疾病等</w:t>
      </w:r>
    </w:p>
    <w:p w14:paraId="6BE36529" w14:textId="563F3CF4" w:rsidR="00D729CA" w:rsidRPr="007815B8" w:rsidRDefault="002F4C06" w:rsidP="00D729CA">
      <w:pPr>
        <w:numPr>
          <w:ilvl w:val="0"/>
          <w:numId w:val="7"/>
        </w:numPr>
        <w:ind w:leftChars="202" w:left="850" w:hangingChars="203" w:hanging="426"/>
        <w:rPr>
          <w:rFonts w:ascii="ＭＳ Ｐゴシック" w:eastAsia="ＭＳ Ｐゴシック" w:hAnsi="ＭＳ Ｐゴシック"/>
        </w:rPr>
      </w:pPr>
      <w:r w:rsidRPr="007815B8">
        <w:rPr>
          <w:rFonts w:ascii="ＭＳ Ｐゴシック" w:eastAsia="ＭＳ Ｐゴシック" w:hAnsi="ＭＳ Ｐゴシック" w:hint="eastAsia"/>
        </w:rPr>
        <w:t>（</w:t>
      </w:r>
      <w:r w:rsidR="002E64E7">
        <w:rPr>
          <w:rFonts w:ascii="ＭＳ Ｐゴシック" w:eastAsia="ＭＳ Ｐゴシック" w:hAnsi="ＭＳ Ｐゴシック" w:hint="eastAsia"/>
        </w:rPr>
        <w:t>3</w:t>
      </w:r>
      <w:r w:rsidRPr="007815B8">
        <w:rPr>
          <w:rFonts w:ascii="ＭＳ Ｐゴシック" w:eastAsia="ＭＳ Ｐゴシック" w:hAnsi="ＭＳ Ｐゴシック" w:hint="eastAsia"/>
        </w:rPr>
        <w:t>）から（</w:t>
      </w:r>
      <w:r w:rsidR="002E64E7">
        <w:rPr>
          <w:rFonts w:ascii="ＭＳ Ｐゴシック" w:eastAsia="ＭＳ Ｐゴシック" w:hAnsi="ＭＳ Ｐゴシック" w:hint="eastAsia"/>
        </w:rPr>
        <w:t>5</w:t>
      </w:r>
      <w:r w:rsidRPr="007815B8">
        <w:rPr>
          <w:rFonts w:ascii="ＭＳ Ｐゴシック" w:eastAsia="ＭＳ Ｐゴシック" w:hAnsi="ＭＳ Ｐゴシック" w:hint="eastAsia"/>
        </w:rPr>
        <w:t>）まで並びに死亡及び死亡につながるおそれのある疾病等に準じて重篤である疾病等</w:t>
      </w:r>
    </w:p>
    <w:p w14:paraId="57253CAE" w14:textId="24343221" w:rsidR="00D729CA" w:rsidRDefault="002F4C06" w:rsidP="00D729CA">
      <w:pPr>
        <w:numPr>
          <w:ilvl w:val="0"/>
          <w:numId w:val="7"/>
        </w:numPr>
        <w:ind w:leftChars="202" w:left="850" w:hangingChars="203" w:hanging="426"/>
        <w:rPr>
          <w:rFonts w:ascii="ＭＳ Ｐゴシック" w:eastAsia="ＭＳ Ｐゴシック" w:hAnsi="ＭＳ Ｐゴシック"/>
        </w:rPr>
      </w:pPr>
      <w:r w:rsidRPr="007815B8">
        <w:rPr>
          <w:rFonts w:ascii="ＭＳ Ｐゴシック" w:eastAsia="ＭＳ Ｐゴシック" w:hAnsi="ＭＳ Ｐゴシック" w:hint="eastAsia"/>
        </w:rPr>
        <w:t>後世代における先天性の疾病又は異常</w:t>
      </w:r>
    </w:p>
    <w:p w14:paraId="0173EA4B" w14:textId="56EFEB9A" w:rsidR="002E64E7" w:rsidRPr="00D729CA" w:rsidRDefault="002E64E7" w:rsidP="00D55877">
      <w:pPr>
        <w:ind w:left="424"/>
        <w:rPr>
          <w:rFonts w:ascii="ＭＳ Ｐゴシック" w:eastAsia="ＭＳ Ｐゴシック" w:hAnsi="ＭＳ Ｐゴシック"/>
        </w:rPr>
      </w:pPr>
      <w:r w:rsidRPr="006E1E11">
        <w:rPr>
          <w:rFonts w:ascii="ＭＳ Ｐゴシック" w:eastAsia="ＭＳ Ｐゴシック" w:hAnsi="ＭＳ Ｐゴシック" w:hint="eastAsia"/>
        </w:rPr>
        <w:t>ただし、</w:t>
      </w:r>
      <w:r>
        <w:rPr>
          <w:rFonts w:ascii="ＭＳ Ｐゴシック" w:eastAsia="ＭＳ Ｐゴシック" w:hAnsi="ＭＳ Ｐゴシック" w:hint="eastAsia"/>
        </w:rPr>
        <w:t>（3）</w:t>
      </w:r>
      <w:r w:rsidRPr="006E1E11">
        <w:rPr>
          <w:rFonts w:ascii="ＭＳ Ｐゴシック" w:eastAsia="ＭＳ Ｐゴシック" w:hAnsi="ＭＳ Ｐゴシック" w:hint="eastAsia"/>
        </w:rPr>
        <w:t>の「入院」には、研究開始前より予定していた療法又は検査を目的とした入院は含まない。</w:t>
      </w:r>
    </w:p>
    <w:p w14:paraId="50A39681" w14:textId="77777777" w:rsidR="004622EE" w:rsidRPr="004622EE" w:rsidRDefault="004622EE" w:rsidP="006154B1">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ロ)</w:t>
      </w:r>
      <w:r w:rsidRPr="004622EE">
        <w:rPr>
          <w:rFonts w:ascii="ＭＳ Ｐゴシック" w:eastAsia="ＭＳ Ｐゴシック" w:hAnsi="ＭＳ Ｐゴシック" w:hint="eastAsia"/>
        </w:rPr>
        <w:tab/>
        <w:t>重症度</w:t>
      </w:r>
    </w:p>
    <w:p w14:paraId="2ED1C2F5" w14:textId="2FDAEF83" w:rsidR="004622EE" w:rsidRPr="009B474B" w:rsidRDefault="004622EE" w:rsidP="009B474B">
      <w:pPr>
        <w:pStyle w:val="a3"/>
        <w:numPr>
          <w:ilvl w:val="0"/>
          <w:numId w:val="13"/>
        </w:numPr>
        <w:ind w:leftChars="0"/>
        <w:rPr>
          <w:rFonts w:ascii="ＭＳ Ｐゴシック" w:eastAsia="ＭＳ Ｐゴシック" w:hAnsi="ＭＳ Ｐゴシック"/>
        </w:rPr>
      </w:pPr>
      <w:r w:rsidRPr="009B474B">
        <w:rPr>
          <w:rFonts w:ascii="ＭＳ Ｐゴシック" w:eastAsia="ＭＳ Ｐゴシック" w:hAnsi="ＭＳ Ｐゴシック" w:hint="eastAsia"/>
        </w:rPr>
        <w:t>軽度</w:t>
      </w:r>
      <w:r w:rsidR="009B474B" w:rsidRPr="009B474B">
        <w:rPr>
          <w:rFonts w:ascii="ＭＳ Ｐゴシック" w:eastAsia="ＭＳ Ｐゴシック" w:hAnsi="ＭＳ Ｐゴシック"/>
        </w:rPr>
        <w:tab/>
      </w:r>
      <w:r w:rsidRPr="009B474B">
        <w:rPr>
          <w:rFonts w:ascii="ＭＳ Ｐゴシック" w:eastAsia="ＭＳ Ｐゴシック" w:hAnsi="ＭＳ Ｐゴシック" w:hint="eastAsia"/>
        </w:rPr>
        <w:t>：無処置で</w:t>
      </w:r>
      <w:r w:rsidR="004C7E27">
        <w:rPr>
          <w:rFonts w:ascii="ＭＳ Ｐゴシック" w:eastAsia="ＭＳ Ｐゴシック" w:hAnsi="ＭＳ Ｐゴシック" w:hint="eastAsia"/>
        </w:rPr>
        <w:t>研究が</w:t>
      </w:r>
      <w:r w:rsidRPr="009B474B">
        <w:rPr>
          <w:rFonts w:ascii="ＭＳ Ｐゴシック" w:eastAsia="ＭＳ Ｐゴシック" w:hAnsi="ＭＳ Ｐゴシック" w:hint="eastAsia"/>
        </w:rPr>
        <w:t>継続可能な状態</w:t>
      </w:r>
    </w:p>
    <w:p w14:paraId="403100A7" w14:textId="2AA7EA43" w:rsidR="004622EE" w:rsidRPr="009B474B" w:rsidRDefault="004622EE" w:rsidP="009B474B">
      <w:pPr>
        <w:pStyle w:val="a3"/>
        <w:numPr>
          <w:ilvl w:val="0"/>
          <w:numId w:val="14"/>
        </w:numPr>
        <w:ind w:leftChars="0"/>
        <w:rPr>
          <w:rFonts w:ascii="ＭＳ Ｐゴシック" w:eastAsia="ＭＳ Ｐゴシック" w:hAnsi="ＭＳ Ｐゴシック"/>
        </w:rPr>
      </w:pPr>
      <w:r w:rsidRPr="009B474B">
        <w:rPr>
          <w:rFonts w:ascii="ＭＳ Ｐゴシック" w:eastAsia="ＭＳ Ｐゴシック" w:hAnsi="ＭＳ Ｐゴシック" w:hint="eastAsia"/>
        </w:rPr>
        <w:t>中等度</w:t>
      </w:r>
      <w:r w:rsidR="009B474B" w:rsidRPr="009B474B">
        <w:rPr>
          <w:rFonts w:ascii="ＭＳ Ｐゴシック" w:eastAsia="ＭＳ Ｐゴシック" w:hAnsi="ＭＳ Ｐゴシック"/>
        </w:rPr>
        <w:tab/>
      </w:r>
      <w:r w:rsidRPr="009B474B">
        <w:rPr>
          <w:rFonts w:ascii="ＭＳ Ｐゴシック" w:eastAsia="ＭＳ Ｐゴシック" w:hAnsi="ＭＳ Ｐゴシック" w:hint="eastAsia"/>
        </w:rPr>
        <w:t>：何らかの処置により</w:t>
      </w:r>
      <w:r w:rsidR="004C7E27">
        <w:rPr>
          <w:rFonts w:ascii="ＭＳ Ｐゴシック" w:eastAsia="ＭＳ Ｐゴシック" w:hAnsi="ＭＳ Ｐゴシック" w:hint="eastAsia"/>
        </w:rPr>
        <w:t>研究が</w:t>
      </w:r>
      <w:r w:rsidRPr="009B474B">
        <w:rPr>
          <w:rFonts w:ascii="ＭＳ Ｐゴシック" w:eastAsia="ＭＳ Ｐゴシック" w:hAnsi="ＭＳ Ｐゴシック" w:hint="eastAsia"/>
        </w:rPr>
        <w:t>継続可能な状態</w:t>
      </w:r>
    </w:p>
    <w:p w14:paraId="32F2E3BB" w14:textId="024CBCA5" w:rsidR="004622EE" w:rsidRPr="006154B1" w:rsidRDefault="004622EE" w:rsidP="006154B1">
      <w:pPr>
        <w:pStyle w:val="a3"/>
        <w:numPr>
          <w:ilvl w:val="0"/>
          <w:numId w:val="15"/>
        </w:numPr>
        <w:ind w:leftChars="0"/>
        <w:rPr>
          <w:rFonts w:ascii="ＭＳ Ｐゴシック" w:eastAsia="ＭＳ Ｐゴシック" w:hAnsi="ＭＳ Ｐゴシック"/>
        </w:rPr>
      </w:pPr>
      <w:r w:rsidRPr="009B474B">
        <w:rPr>
          <w:rFonts w:ascii="ＭＳ Ｐゴシック" w:eastAsia="ＭＳ Ｐゴシック" w:hAnsi="ＭＳ Ｐゴシック" w:hint="eastAsia"/>
        </w:rPr>
        <w:t>高度</w:t>
      </w:r>
      <w:r w:rsidR="009B474B" w:rsidRPr="009B474B">
        <w:rPr>
          <w:rFonts w:ascii="ＭＳ Ｐゴシック" w:eastAsia="ＭＳ Ｐゴシック" w:hAnsi="ＭＳ Ｐゴシック"/>
        </w:rPr>
        <w:tab/>
      </w:r>
      <w:r w:rsidRPr="009B474B">
        <w:rPr>
          <w:rFonts w:ascii="ＭＳ Ｐゴシック" w:eastAsia="ＭＳ Ｐゴシック" w:hAnsi="ＭＳ Ｐゴシック" w:hint="eastAsia"/>
        </w:rPr>
        <w:t>：</w:t>
      </w:r>
      <w:r w:rsidR="004C7E27">
        <w:rPr>
          <w:rFonts w:ascii="ＭＳ Ｐゴシック" w:eastAsia="ＭＳ Ｐゴシック" w:hAnsi="ＭＳ Ｐゴシック" w:hint="eastAsia"/>
        </w:rPr>
        <w:t>研究</w:t>
      </w:r>
      <w:r w:rsidRPr="009B474B">
        <w:rPr>
          <w:rFonts w:ascii="ＭＳ Ｐゴシック" w:eastAsia="ＭＳ Ｐゴシック" w:hAnsi="ＭＳ Ｐゴシック" w:hint="eastAsia"/>
        </w:rPr>
        <w:t>を中断あるいは中止すべき状態</w:t>
      </w:r>
    </w:p>
    <w:p w14:paraId="2B174757" w14:textId="77777777" w:rsidR="004622EE" w:rsidRPr="004622EE" w:rsidRDefault="004622EE" w:rsidP="006154B1">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ハ)</w:t>
      </w:r>
      <w:r w:rsidRPr="004622EE">
        <w:rPr>
          <w:rFonts w:ascii="ＭＳ Ｐゴシック" w:eastAsia="ＭＳ Ｐゴシック" w:hAnsi="ＭＳ Ｐゴシック" w:hint="eastAsia"/>
        </w:rPr>
        <w:tab/>
        <w:t>因果関係</w:t>
      </w:r>
    </w:p>
    <w:p w14:paraId="3718963E" w14:textId="24B8ADB6" w:rsidR="009B474B" w:rsidRDefault="004622EE" w:rsidP="009B474B">
      <w:pPr>
        <w:ind w:leftChars="135" w:left="283" w:firstLineChars="66" w:firstLine="139"/>
        <w:rPr>
          <w:rFonts w:ascii="ＭＳ Ｐゴシック" w:eastAsia="ＭＳ Ｐゴシック" w:hAnsi="ＭＳ Ｐゴシック"/>
        </w:rPr>
      </w:pPr>
      <w:r w:rsidRPr="004622EE">
        <w:rPr>
          <w:rFonts w:ascii="ＭＳ Ｐゴシック" w:eastAsia="ＭＳ Ｐゴシック" w:hAnsi="ＭＳ Ｐゴシック" w:hint="eastAsia"/>
        </w:rPr>
        <w:t>研究</w:t>
      </w:r>
      <w:r w:rsidR="00CD5264">
        <w:rPr>
          <w:rFonts w:ascii="ＭＳ Ｐゴシック" w:eastAsia="ＭＳ Ｐゴシック" w:hAnsi="ＭＳ Ｐゴシック" w:hint="eastAsia"/>
        </w:rPr>
        <w:t>責任</w:t>
      </w:r>
      <w:r w:rsidR="002F4C06">
        <w:rPr>
          <w:rFonts w:ascii="ＭＳ Ｐゴシック" w:eastAsia="ＭＳ Ｐゴシック" w:hAnsi="ＭＳ Ｐゴシック" w:hint="eastAsia"/>
        </w:rPr>
        <w:t>医師</w:t>
      </w:r>
      <w:r w:rsidR="00CD5264">
        <w:rPr>
          <w:rFonts w:ascii="ＭＳ Ｐゴシック" w:eastAsia="ＭＳ Ｐゴシック" w:hAnsi="ＭＳ Ｐゴシック" w:hint="eastAsia"/>
        </w:rPr>
        <w:t>または</w:t>
      </w:r>
      <w:r w:rsidR="002F4C06">
        <w:rPr>
          <w:rFonts w:ascii="ＭＳ Ｐゴシック" w:eastAsia="ＭＳ Ｐゴシック" w:hAnsi="ＭＳ Ｐゴシック" w:hint="eastAsia"/>
        </w:rPr>
        <w:t>研究</w:t>
      </w:r>
      <w:r w:rsidR="00CD5264">
        <w:rPr>
          <w:rFonts w:ascii="ＭＳ Ｐゴシック" w:eastAsia="ＭＳ Ｐゴシック" w:hAnsi="ＭＳ Ｐゴシック" w:hint="eastAsia"/>
        </w:rPr>
        <w:t>分担</w:t>
      </w:r>
      <w:r w:rsidRPr="004622EE">
        <w:rPr>
          <w:rFonts w:ascii="ＭＳ Ｐゴシック" w:eastAsia="ＭＳ Ｐゴシック" w:hAnsi="ＭＳ Ｐゴシック" w:hint="eastAsia"/>
        </w:rPr>
        <w:t>医師は、知り得た全ての情報を基に、本試験介入との因果関係を評価する。</w:t>
      </w:r>
    </w:p>
    <w:p w14:paraId="4548A6DC" w14:textId="77777777" w:rsidR="004622EE" w:rsidRPr="004622EE" w:rsidRDefault="009B474B" w:rsidP="009B474B">
      <w:pPr>
        <w:ind w:leftChars="135" w:left="283" w:firstLineChars="66" w:firstLine="139"/>
        <w:rPr>
          <w:rFonts w:ascii="ＭＳ Ｐゴシック" w:eastAsia="ＭＳ Ｐゴシック" w:hAnsi="ＭＳ Ｐゴシック"/>
        </w:rPr>
      </w:pPr>
      <w:r w:rsidRPr="004622EE">
        <w:rPr>
          <w:rFonts w:ascii="ＭＳ Ｐゴシック" w:eastAsia="ＭＳ Ｐゴシック" w:hAnsi="ＭＳ Ｐゴシック" w:hint="eastAsia"/>
        </w:rPr>
        <w:t>研究実施計画書に規定する</w:t>
      </w:r>
      <w:r>
        <w:rPr>
          <w:rFonts w:ascii="ＭＳ Ｐゴシック" w:eastAsia="ＭＳ Ｐゴシック" w:hAnsi="ＭＳ Ｐゴシック" w:hint="eastAsia"/>
        </w:rPr>
        <w:t>試験治療や</w:t>
      </w:r>
      <w:r w:rsidRPr="004622EE">
        <w:rPr>
          <w:rFonts w:ascii="ＭＳ Ｐゴシック" w:eastAsia="ＭＳ Ｐゴシック" w:hAnsi="ＭＳ Ｐゴシック" w:hint="eastAsia"/>
        </w:rPr>
        <w:t>検査・観察などとの関連性については、合理的な因果関係の有無に基づいて、「関連あり」又は「関連なし」に分類する。</w:t>
      </w:r>
    </w:p>
    <w:p w14:paraId="0F3613B3" w14:textId="77777777" w:rsidR="004622EE" w:rsidRPr="004622EE" w:rsidRDefault="004622EE" w:rsidP="009B474B">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lastRenderedPageBreak/>
        <w:t>「関連なし」：次のような場合が該当する。</w:t>
      </w:r>
    </w:p>
    <w:p w14:paraId="289E8256" w14:textId="77777777" w:rsidR="004622EE" w:rsidRPr="004622EE" w:rsidRDefault="004622EE" w:rsidP="009B474B">
      <w:pPr>
        <w:ind w:leftChars="608" w:left="1701" w:hangingChars="202" w:hanging="424"/>
        <w:rPr>
          <w:rFonts w:ascii="ＭＳ Ｐゴシック" w:eastAsia="ＭＳ Ｐゴシック" w:hAnsi="ＭＳ Ｐゴシック"/>
        </w:rPr>
      </w:pPr>
      <w:r w:rsidRPr="004622EE">
        <w:rPr>
          <w:rFonts w:ascii="ＭＳ Ｐゴシック" w:eastAsia="ＭＳ Ｐゴシック" w:hAnsi="ＭＳ Ｐゴシック" w:hint="eastAsia"/>
        </w:rPr>
        <w:t>①</w:t>
      </w:r>
      <w:r w:rsidRPr="004622EE">
        <w:rPr>
          <w:rFonts w:ascii="ＭＳ Ｐゴシック" w:eastAsia="ＭＳ Ｐゴシック" w:hAnsi="ＭＳ Ｐゴシック" w:hint="eastAsia"/>
        </w:rPr>
        <w:tab/>
        <w:t>他に明確な原因が存在する</w:t>
      </w:r>
      <w:r w:rsidRPr="004C7E27">
        <w:rPr>
          <w:rFonts w:ascii="ＭＳ Ｐゴシック" w:eastAsia="ＭＳ Ｐゴシック" w:hAnsi="ＭＳ Ｐゴシック" w:hint="eastAsia"/>
          <w:color w:val="0000FF"/>
        </w:rPr>
        <w:t>（例えば、手術部位における機械的な出血）</w:t>
      </w:r>
    </w:p>
    <w:p w14:paraId="63FADB95" w14:textId="77777777" w:rsidR="004622EE" w:rsidRPr="004622EE" w:rsidRDefault="004622EE" w:rsidP="009B474B">
      <w:pPr>
        <w:ind w:leftChars="608" w:left="1701" w:hangingChars="202" w:hanging="424"/>
        <w:rPr>
          <w:rFonts w:ascii="ＭＳ Ｐゴシック" w:eastAsia="ＭＳ Ｐゴシック" w:hAnsi="ＭＳ Ｐゴシック"/>
        </w:rPr>
      </w:pPr>
      <w:r w:rsidRPr="004622EE">
        <w:rPr>
          <w:rFonts w:ascii="ＭＳ Ｐゴシック" w:eastAsia="ＭＳ Ｐゴシック" w:hAnsi="ＭＳ Ｐゴシック" w:hint="eastAsia"/>
        </w:rPr>
        <w:t>②</w:t>
      </w:r>
      <w:r w:rsidRPr="004622EE">
        <w:rPr>
          <w:rFonts w:ascii="ＭＳ Ｐゴシック" w:eastAsia="ＭＳ Ｐゴシック" w:hAnsi="ＭＳ Ｐゴシック" w:hint="eastAsia"/>
        </w:rPr>
        <w:tab/>
        <w:t>妥当性がない</w:t>
      </w:r>
      <w:r w:rsidRPr="004C7E27">
        <w:rPr>
          <w:rFonts w:ascii="ＭＳ Ｐゴシック" w:eastAsia="ＭＳ Ｐゴシック" w:hAnsi="ＭＳ Ｐゴシック" w:hint="eastAsia"/>
          <w:color w:val="0000FF"/>
        </w:rPr>
        <w:t>（例えば、研究対象者が車にひかれたが、治療薬はその誘因であるかもしれない見当識障害を起こさないと考えられる場合、あるいは治療薬初回投与の数日後にがんを発見した場合など）</w:t>
      </w:r>
    </w:p>
    <w:p w14:paraId="29C6C1C4" w14:textId="2B2A5822" w:rsidR="004622EE" w:rsidRPr="004622EE" w:rsidRDefault="004622EE" w:rsidP="009B474B">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「関連あり」：治療薬投与と</w:t>
      </w:r>
      <w:r w:rsidR="0027647A">
        <w:rPr>
          <w:rFonts w:ascii="ＭＳ Ｐゴシック" w:eastAsia="ＭＳ Ｐゴシック" w:hAnsi="ＭＳ Ｐゴシック" w:hint="eastAsia"/>
        </w:rPr>
        <w:t>疾病等</w:t>
      </w:r>
      <w:r w:rsidRPr="004622EE">
        <w:rPr>
          <w:rFonts w:ascii="ＭＳ Ｐゴシック" w:eastAsia="ＭＳ Ｐゴシック" w:hAnsi="ＭＳ Ｐゴシック" w:hint="eastAsia"/>
        </w:rPr>
        <w:t>発現との関連性が疑うことが合理的であるもの。</w:t>
      </w:r>
    </w:p>
    <w:p w14:paraId="49043F7D" w14:textId="53FAAA32" w:rsidR="004622EE" w:rsidRPr="009F11E4" w:rsidRDefault="0082378C" w:rsidP="009B474B">
      <w:pPr>
        <w:ind w:firstLineChars="607" w:firstLine="1275"/>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w:t>
      </w:r>
      <w:r w:rsidR="004622EE" w:rsidRPr="009F11E4">
        <w:rPr>
          <w:rFonts w:ascii="ＭＳ Ｐゴシック" w:eastAsia="ＭＳ Ｐゴシック" w:hAnsi="ＭＳ Ｐゴシック" w:hint="eastAsia"/>
          <w:color w:val="C00000"/>
        </w:rPr>
        <w:t>治療薬と</w:t>
      </w:r>
      <w:r w:rsidR="0027647A" w:rsidRPr="009F11E4">
        <w:rPr>
          <w:rFonts w:ascii="ＭＳ Ｐゴシック" w:eastAsia="ＭＳ Ｐゴシック" w:hAnsi="ＭＳ Ｐゴシック" w:hint="eastAsia"/>
          <w:color w:val="C00000"/>
        </w:rPr>
        <w:t>疾病等</w:t>
      </w:r>
      <w:r w:rsidR="004622EE" w:rsidRPr="009F11E4">
        <w:rPr>
          <w:rFonts w:ascii="ＭＳ Ｐゴシック" w:eastAsia="ＭＳ Ｐゴシック" w:hAnsi="ＭＳ Ｐゴシック" w:hint="eastAsia"/>
          <w:color w:val="C00000"/>
        </w:rPr>
        <w:t>との因果関係を評価する際には、特にその点について考慮する。</w:t>
      </w:r>
    </w:p>
    <w:p w14:paraId="43047C98" w14:textId="77777777" w:rsidR="004622EE" w:rsidRPr="004C7E27" w:rsidRDefault="004622EE" w:rsidP="009B474B">
      <w:pPr>
        <w:numPr>
          <w:ilvl w:val="0"/>
          <w:numId w:val="8"/>
        </w:numPr>
        <w:ind w:leftChars="607" w:left="1699" w:hangingChars="202" w:hanging="424"/>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治療薬投与との時間的関係</w:t>
      </w:r>
    </w:p>
    <w:p w14:paraId="1E2CB96C" w14:textId="22FE7B3B" w:rsidR="004622EE" w:rsidRPr="004C7E27" w:rsidRDefault="004622EE" w:rsidP="009B474B">
      <w:pPr>
        <w:ind w:leftChars="808" w:left="1697" w:firstLine="2"/>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関連のある</w:t>
      </w:r>
      <w:r w:rsidR="0027647A" w:rsidRPr="004C7E27">
        <w:rPr>
          <w:rFonts w:ascii="ＭＳ Ｐゴシック" w:eastAsia="ＭＳ Ｐゴシック" w:hAnsi="ＭＳ Ｐゴシック" w:hint="eastAsia"/>
          <w:color w:val="0000FF"/>
        </w:rPr>
        <w:t>疾病等</w:t>
      </w:r>
      <w:r w:rsidRPr="004C7E27">
        <w:rPr>
          <w:rFonts w:ascii="ＭＳ Ｐゴシック" w:eastAsia="ＭＳ Ｐゴシック" w:hAnsi="ＭＳ Ｐゴシック" w:hint="eastAsia"/>
          <w:color w:val="0000FF"/>
        </w:rPr>
        <w:t>は治療薬投与開始後に発現するものである。治療薬投与から当該事象発現までの経過時間について、当該事象の臨床的経過を踏まえて評価する。</w:t>
      </w:r>
    </w:p>
    <w:p w14:paraId="34D234C9" w14:textId="77777777" w:rsidR="004622EE" w:rsidRPr="004C7E27" w:rsidRDefault="004622EE" w:rsidP="009B474B">
      <w:pPr>
        <w:numPr>
          <w:ilvl w:val="0"/>
          <w:numId w:val="8"/>
        </w:numPr>
        <w:ind w:leftChars="607" w:left="1699" w:hangingChars="202" w:hanging="424"/>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治療薬の投与中止による回復、治療薬再投与による再発</w:t>
      </w:r>
    </w:p>
    <w:p w14:paraId="7F3FC09B" w14:textId="77777777" w:rsidR="004622EE" w:rsidRPr="004C7E27" w:rsidRDefault="004622EE" w:rsidP="009B474B">
      <w:pPr>
        <w:ind w:leftChars="808" w:left="1697" w:firstLine="2"/>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治療薬投与中止後の研究対象者の状態あるいは治療薬再投与後の研究対象者の反応については、当該事象の通常の臨床的経過を考慮した上で評価する。</w:t>
      </w:r>
    </w:p>
    <w:p w14:paraId="4BCD0659" w14:textId="77777777" w:rsidR="004622EE" w:rsidRPr="004C7E27" w:rsidRDefault="004622EE" w:rsidP="009B474B">
      <w:pPr>
        <w:numPr>
          <w:ilvl w:val="0"/>
          <w:numId w:val="8"/>
        </w:numPr>
        <w:ind w:leftChars="607" w:left="1699" w:hangingChars="202" w:hanging="424"/>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基礎疾患、合併症、併発症</w:t>
      </w:r>
    </w:p>
    <w:p w14:paraId="137970E8" w14:textId="77777777" w:rsidR="004622EE" w:rsidRPr="004C7E27" w:rsidRDefault="004622EE" w:rsidP="009B474B">
      <w:pPr>
        <w:ind w:leftChars="808" w:left="1697" w:firstLine="2"/>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治療中の疾患の自然経過および研究対象者が併発している可能性のある他のあらゆる疾患を考慮し、当該事象を評価する。</w:t>
      </w:r>
    </w:p>
    <w:p w14:paraId="34ED2F53" w14:textId="77777777" w:rsidR="004622EE" w:rsidRPr="004C7E27" w:rsidRDefault="004622EE" w:rsidP="009B474B">
      <w:pPr>
        <w:numPr>
          <w:ilvl w:val="0"/>
          <w:numId w:val="8"/>
        </w:numPr>
        <w:ind w:leftChars="607" w:left="1699" w:hangingChars="202" w:hanging="424"/>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併用薬又は併用療法</w:t>
      </w:r>
    </w:p>
    <w:p w14:paraId="0A3D6217" w14:textId="77777777" w:rsidR="004622EE" w:rsidRPr="004C7E27" w:rsidRDefault="004622EE" w:rsidP="009B474B">
      <w:pPr>
        <w:ind w:leftChars="808" w:left="1697" w:firstLine="2"/>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研究対象者が服用中の他の薬剤又は研究対象者が受けている他の治療が、当該事象の原因となり得るかどうかを検討する。</w:t>
      </w:r>
    </w:p>
    <w:p w14:paraId="6FE8C526" w14:textId="77777777" w:rsidR="004622EE" w:rsidRPr="004C7E27" w:rsidRDefault="004622EE" w:rsidP="009B474B">
      <w:pPr>
        <w:numPr>
          <w:ilvl w:val="0"/>
          <w:numId w:val="8"/>
        </w:numPr>
        <w:ind w:leftChars="607" w:left="1699" w:hangingChars="202" w:hanging="424"/>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治療薬の薬理作用および薬物動態</w:t>
      </w:r>
    </w:p>
    <w:p w14:paraId="4FE036DE" w14:textId="77777777" w:rsidR="004622EE" w:rsidRPr="004C7E27" w:rsidRDefault="004622EE" w:rsidP="009B474B">
      <w:pPr>
        <w:ind w:leftChars="808" w:left="1697" w:firstLine="2"/>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治療薬の薬物動態学的特性（吸収、分布、代謝、排泄）と各研究対象者に認められた薬理作用とを併せて考慮する。</w:t>
      </w:r>
    </w:p>
    <w:p w14:paraId="67A5CA6C" w14:textId="77777777" w:rsidR="004622EE" w:rsidRDefault="004622EE" w:rsidP="006154B1">
      <w:pPr>
        <w:spacing w:before="240"/>
        <w:ind w:firstLineChars="100" w:firstLine="210"/>
        <w:rPr>
          <w:rFonts w:ascii="ＭＳ Ｐゴシック" w:eastAsia="ＭＳ Ｐゴシック" w:hAnsi="ＭＳ Ｐゴシック"/>
        </w:rPr>
      </w:pPr>
      <w:r w:rsidRPr="004622EE">
        <w:rPr>
          <w:rFonts w:ascii="ＭＳ Ｐゴシック" w:eastAsia="ＭＳ Ｐゴシック" w:hAnsi="ＭＳ Ｐゴシック" w:hint="eastAsia"/>
        </w:rPr>
        <w:t>ニ)</w:t>
      </w:r>
      <w:r w:rsidRPr="004622EE">
        <w:rPr>
          <w:rFonts w:ascii="ＭＳ Ｐゴシック" w:eastAsia="ＭＳ Ｐゴシック" w:hAnsi="ＭＳ Ｐゴシック" w:hint="eastAsia"/>
        </w:rPr>
        <w:tab/>
      </w:r>
      <w:r w:rsidR="009B474B">
        <w:rPr>
          <w:rFonts w:ascii="ＭＳ Ｐゴシック" w:eastAsia="ＭＳ Ｐゴシック" w:hAnsi="ＭＳ Ｐゴシック" w:hint="eastAsia"/>
        </w:rPr>
        <w:t>予測性</w:t>
      </w:r>
    </w:p>
    <w:p w14:paraId="5E538107" w14:textId="77777777" w:rsidR="009B474B" w:rsidRPr="009B474B" w:rsidRDefault="009B474B" w:rsidP="006154B1">
      <w:pPr>
        <w:ind w:leftChars="202" w:left="424" w:firstLineChars="134" w:firstLine="281"/>
        <w:rPr>
          <w:rFonts w:ascii="ＭＳ Ｐゴシック" w:eastAsia="ＭＳ Ｐゴシック" w:hAnsi="ＭＳ Ｐゴシック"/>
        </w:rPr>
      </w:pPr>
      <w:r w:rsidRPr="009B474B">
        <w:rPr>
          <w:rFonts w:ascii="ＭＳ Ｐゴシック" w:eastAsia="ＭＳ Ｐゴシック" w:hAnsi="ＭＳ Ｐゴシック" w:hint="eastAsia"/>
        </w:rPr>
        <w:t>発生した疾病等について、次に掲げる文書等に記載されておらず、予測することができない場合は「予測できない」ものとして扱う。また、予測可能であっても、その性質や重症度が次に掲げる文書等に照らして一致しないもの</w:t>
      </w:r>
      <w:r w:rsidR="006154B1">
        <w:rPr>
          <w:rFonts w:ascii="ＭＳ Ｐゴシック" w:eastAsia="ＭＳ Ｐゴシック" w:hAnsi="ＭＳ Ｐゴシック" w:hint="eastAsia"/>
        </w:rPr>
        <w:t>も</w:t>
      </w:r>
      <w:r w:rsidR="006154B1" w:rsidRPr="009B474B">
        <w:rPr>
          <w:rFonts w:ascii="ＭＳ Ｐゴシック" w:eastAsia="ＭＳ Ｐゴシック" w:hAnsi="ＭＳ Ｐゴシック" w:hint="eastAsia"/>
        </w:rPr>
        <w:t>「予測できない」ものとして扱う。</w:t>
      </w:r>
    </w:p>
    <w:p w14:paraId="4489C3AF" w14:textId="77777777" w:rsidR="009B474B" w:rsidRPr="006154B1" w:rsidRDefault="009B474B" w:rsidP="006154B1">
      <w:pPr>
        <w:pStyle w:val="a3"/>
        <w:numPr>
          <w:ilvl w:val="0"/>
          <w:numId w:val="19"/>
        </w:numPr>
        <w:ind w:leftChars="0"/>
        <w:rPr>
          <w:rFonts w:ascii="ＭＳ Ｐゴシック" w:eastAsia="ＭＳ Ｐゴシック" w:hAnsi="ＭＳ Ｐゴシック"/>
        </w:rPr>
      </w:pPr>
      <w:r w:rsidRPr="006154B1">
        <w:rPr>
          <w:rFonts w:ascii="ＭＳ Ｐゴシック" w:eastAsia="ＭＳ Ｐゴシック" w:hAnsi="ＭＳ Ｐゴシック" w:hint="eastAsia"/>
        </w:rPr>
        <w:t>研究計画書又は同意説明文書</w:t>
      </w:r>
    </w:p>
    <w:p w14:paraId="7424D7C1" w14:textId="5794DCAB" w:rsidR="004622EE" w:rsidRPr="004C7E27" w:rsidRDefault="009B474B" w:rsidP="006154B1">
      <w:pPr>
        <w:pStyle w:val="a3"/>
        <w:numPr>
          <w:ilvl w:val="0"/>
          <w:numId w:val="19"/>
        </w:numPr>
        <w:ind w:leftChars="0"/>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添付文書</w:t>
      </w:r>
      <w:r w:rsidR="004C7E27">
        <w:rPr>
          <w:rFonts w:ascii="ＭＳ Ｐゴシック" w:eastAsia="ＭＳ Ｐゴシック" w:hAnsi="ＭＳ Ｐゴシック" w:hint="eastAsia"/>
          <w:color w:val="0000FF"/>
        </w:rPr>
        <w:t>（試験薬概要書または試験機器概要）</w:t>
      </w:r>
    </w:p>
    <w:p w14:paraId="4475F662" w14:textId="77777777" w:rsidR="006154B1" w:rsidRPr="004C7E27" w:rsidRDefault="006154B1" w:rsidP="006154B1">
      <w:pPr>
        <w:pStyle w:val="a3"/>
        <w:numPr>
          <w:ilvl w:val="0"/>
          <w:numId w:val="19"/>
        </w:numPr>
        <w:ind w:leftChars="0"/>
        <w:rPr>
          <w:rFonts w:ascii="ＭＳ Ｐゴシック" w:eastAsia="ＭＳ Ｐゴシック" w:hAnsi="ＭＳ Ｐゴシック"/>
          <w:color w:val="0000FF"/>
        </w:rPr>
      </w:pPr>
      <w:r w:rsidRPr="004C7E27">
        <w:rPr>
          <w:rFonts w:ascii="ＭＳ Ｐゴシック" w:eastAsia="ＭＳ Ｐゴシック" w:hAnsi="ＭＳ Ｐゴシック" w:hint="eastAsia"/>
          <w:color w:val="0000FF"/>
        </w:rPr>
        <w:t>規制当局等による注意喚起のための通知文書</w:t>
      </w:r>
    </w:p>
    <w:p w14:paraId="7C79DD66" w14:textId="77777777" w:rsidR="00400678" w:rsidRPr="006154B1" w:rsidRDefault="00400678" w:rsidP="00400678">
      <w:pPr>
        <w:pStyle w:val="a3"/>
        <w:ind w:leftChars="0" w:left="987"/>
        <w:rPr>
          <w:rFonts w:ascii="ＭＳ Ｐゴシック" w:eastAsia="ＭＳ Ｐゴシック" w:hAnsi="ＭＳ Ｐゴシック"/>
        </w:rPr>
      </w:pPr>
    </w:p>
    <w:p w14:paraId="6A2F7D0D" w14:textId="6765713F" w:rsidR="005D41AC" w:rsidRDefault="005D41AC" w:rsidP="005D41AC">
      <w:pPr>
        <w:pStyle w:val="1"/>
        <w:numPr>
          <w:ilvl w:val="0"/>
          <w:numId w:val="2"/>
        </w:numPr>
        <w:rPr>
          <w:rFonts w:ascii="ＭＳ Ｐゴシック" w:hAnsi="ＭＳ Ｐゴシック" w:cs="ＭＳ 明朝"/>
          <w:color w:val="000000"/>
          <w:szCs w:val="28"/>
        </w:rPr>
      </w:pPr>
      <w:bookmarkStart w:id="6" w:name="_Toc56179751"/>
      <w:r w:rsidRPr="00330930">
        <w:rPr>
          <w:rFonts w:ascii="ＭＳ Ｐゴシック" w:hAnsi="ＭＳ Ｐゴシック" w:cs="ＭＳ 明朝" w:hint="eastAsia"/>
          <w:color w:val="000000"/>
          <w:szCs w:val="28"/>
        </w:rPr>
        <w:t>委員会への</w:t>
      </w:r>
      <w:r w:rsidR="00B62F85">
        <w:rPr>
          <w:rFonts w:ascii="ＭＳ Ｐゴシック" w:hAnsi="ＭＳ Ｐゴシック" w:cs="ＭＳ 明朝" w:hint="eastAsia"/>
          <w:color w:val="000000"/>
          <w:szCs w:val="28"/>
        </w:rPr>
        <w:t>疾病等</w:t>
      </w:r>
      <w:r w:rsidRPr="00330930">
        <w:rPr>
          <w:rFonts w:ascii="ＭＳ Ｐゴシック" w:hAnsi="ＭＳ Ｐゴシック" w:cs="ＭＳ 明朝" w:hint="eastAsia"/>
          <w:color w:val="000000"/>
          <w:szCs w:val="28"/>
        </w:rPr>
        <w:t>報告</w:t>
      </w:r>
      <w:bookmarkEnd w:id="6"/>
    </w:p>
    <w:p w14:paraId="3ADD4440" w14:textId="77777777" w:rsidR="00DE5025" w:rsidRDefault="00DE5025" w:rsidP="00DE5025">
      <w:pPr>
        <w:ind w:firstLineChars="100" w:firstLine="210"/>
        <w:rPr>
          <w:rFonts w:ascii="ＭＳ Ｐゴシック" w:eastAsia="ＭＳ Ｐゴシック" w:hAnsi="ＭＳ Ｐゴシック"/>
        </w:rPr>
      </w:pPr>
      <w:r w:rsidRPr="00DE5025">
        <w:rPr>
          <w:rFonts w:ascii="ＭＳ Ｐゴシック" w:eastAsia="ＭＳ Ｐゴシック" w:hAnsi="ＭＳ Ｐゴシック" w:hint="eastAsia"/>
        </w:rPr>
        <w:t>研究責任医師は、臨床研究に起因することが疑われる疾病・死亡・障害・感染症等、次に掲げる事項を知ったときは、それぞれに定める期間内に実施医療機関の管理者に報告した上で</w:t>
      </w:r>
      <w:r>
        <w:rPr>
          <w:rFonts w:ascii="ＭＳ Ｐゴシック" w:eastAsia="ＭＳ Ｐゴシック" w:hAnsi="ＭＳ Ｐゴシック" w:hint="eastAsia"/>
        </w:rPr>
        <w:t>研究計画書記載の</w:t>
      </w:r>
      <w:r w:rsidRPr="00DE5025">
        <w:rPr>
          <w:rFonts w:ascii="ＭＳ Ｐゴシック" w:eastAsia="ＭＳ Ｐゴシック" w:hAnsi="ＭＳ Ｐゴシック" w:hint="eastAsia"/>
        </w:rPr>
        <w:t>臨床研究審査委員会に報告しなければならない。</w:t>
      </w:r>
    </w:p>
    <w:p w14:paraId="55900DA3" w14:textId="2B074942" w:rsidR="00400678" w:rsidRPr="006430E3" w:rsidRDefault="00400678" w:rsidP="00DE5025">
      <w:pPr>
        <w:ind w:firstLineChars="100" w:firstLine="210"/>
        <w:rPr>
          <w:rFonts w:ascii="ＭＳ Ｐゴシック" w:eastAsia="ＭＳ Ｐゴシック" w:hAnsi="ＭＳ Ｐゴシック"/>
          <w:color w:val="0000FF"/>
        </w:rPr>
      </w:pPr>
      <w:r w:rsidRPr="006430E3">
        <w:rPr>
          <w:rFonts w:ascii="ＭＳ Ｐゴシック" w:eastAsia="ＭＳ Ｐゴシック" w:hAnsi="ＭＳ Ｐゴシック" w:hint="eastAsia"/>
          <w:color w:val="3333FF"/>
        </w:rPr>
        <w:t>本研究は多施設共同臨床研究のため、各実施医療機関において疾病等が発生した場合、当該実施医療機関の研究責任医師は速やかに当該実施医療機関の管理者に報告した上で、研究代表医師に報告する。報告</w:t>
      </w:r>
      <w:r w:rsidRPr="006430E3">
        <w:rPr>
          <w:rFonts w:ascii="ＭＳ Ｐゴシック" w:eastAsia="ＭＳ Ｐゴシック" w:hAnsi="ＭＳ Ｐゴシック" w:hint="eastAsia"/>
          <w:color w:val="3333FF"/>
        </w:rPr>
        <w:lastRenderedPageBreak/>
        <w:t>を受けた研究代表医師は、委員会への疾病等の報告をおこなう。さらに共同研究をおこなっている各医療機関の研究責任医師に通知する。</w:t>
      </w:r>
    </w:p>
    <w:p w14:paraId="1267FD82" w14:textId="36D102D9" w:rsidR="008F5FA6" w:rsidRDefault="008F5FA6" w:rsidP="00585DD7">
      <w:pPr>
        <w:pStyle w:val="a3"/>
        <w:numPr>
          <w:ilvl w:val="0"/>
          <w:numId w:val="20"/>
        </w:numPr>
        <w:spacing w:before="240"/>
        <w:ind w:leftChars="0"/>
        <w:rPr>
          <w:rFonts w:ascii="ＭＳ Ｐゴシック" w:eastAsia="ＭＳ Ｐゴシック" w:hAnsi="ＭＳ Ｐゴシック"/>
        </w:rPr>
      </w:pPr>
      <w:r>
        <w:rPr>
          <w:rFonts w:ascii="ＭＳ Ｐゴシック" w:eastAsia="ＭＳ Ｐゴシック" w:hAnsi="ＭＳ Ｐゴシック" w:hint="eastAsia"/>
        </w:rPr>
        <w:t>報告期限</w:t>
      </w:r>
    </w:p>
    <w:p w14:paraId="729AAF21" w14:textId="77777777" w:rsidR="00933D67" w:rsidRPr="004C6C61" w:rsidRDefault="00933D67" w:rsidP="009D3426">
      <w:pPr>
        <w:numPr>
          <w:ilvl w:val="1"/>
          <w:numId w:val="20"/>
        </w:numP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未承認医薬品等または適応外医薬品等を用いる臨床研究の場合</w:t>
      </w:r>
    </w:p>
    <w:tbl>
      <w:tblPr>
        <w:tblStyle w:val="a4"/>
        <w:tblW w:w="9043" w:type="dxa"/>
        <w:tblInd w:w="308" w:type="dxa"/>
        <w:tblLook w:val="04A0" w:firstRow="1" w:lastRow="0" w:firstColumn="1" w:lastColumn="0" w:noHBand="0" w:noVBand="1"/>
      </w:tblPr>
      <w:tblGrid>
        <w:gridCol w:w="963"/>
        <w:gridCol w:w="4536"/>
        <w:gridCol w:w="1843"/>
        <w:gridCol w:w="1701"/>
      </w:tblGrid>
      <w:tr w:rsidR="002D0AEF" w:rsidRPr="004C6C61" w14:paraId="3732E24C" w14:textId="77777777" w:rsidTr="002D0AEF">
        <w:trPr>
          <w:trHeight w:val="355"/>
        </w:trPr>
        <w:tc>
          <w:tcPr>
            <w:tcW w:w="5499" w:type="dxa"/>
            <w:gridSpan w:val="2"/>
          </w:tcPr>
          <w:p w14:paraId="61A977E7" w14:textId="134C17B3" w:rsidR="002D0AEF" w:rsidRPr="004C6C61" w:rsidRDefault="002D0AEF" w:rsidP="006430E3">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疾病等</w:t>
            </w:r>
            <w:r w:rsidR="00497256">
              <w:rPr>
                <w:rFonts w:ascii="ＭＳ Ｐゴシック" w:eastAsia="ＭＳ Ｐゴシック" w:hAnsi="ＭＳ Ｐゴシック" w:hint="eastAsia"/>
                <w:color w:val="0000FF"/>
              </w:rPr>
              <w:t>報告</w:t>
            </w:r>
          </w:p>
        </w:tc>
        <w:tc>
          <w:tcPr>
            <w:tcW w:w="1843" w:type="dxa"/>
          </w:tcPr>
          <w:p w14:paraId="3D69C531" w14:textId="77777777" w:rsidR="002D0AEF" w:rsidRPr="004C6C61" w:rsidRDefault="002D0AEF"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予測できないもの</w:t>
            </w:r>
          </w:p>
        </w:tc>
        <w:tc>
          <w:tcPr>
            <w:tcW w:w="1701" w:type="dxa"/>
          </w:tcPr>
          <w:p w14:paraId="1DBEAE56" w14:textId="77777777" w:rsidR="002D0AEF" w:rsidRPr="004C6C61" w:rsidRDefault="002D0AEF"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予測できるもの</w:t>
            </w:r>
          </w:p>
        </w:tc>
      </w:tr>
      <w:tr w:rsidR="00C15F41" w:rsidRPr="004C6C61" w14:paraId="490EB2B3" w14:textId="77777777" w:rsidTr="006430E3">
        <w:trPr>
          <w:trHeight w:val="355"/>
        </w:trPr>
        <w:tc>
          <w:tcPr>
            <w:tcW w:w="963" w:type="dxa"/>
            <w:vMerge w:val="restart"/>
          </w:tcPr>
          <w:p w14:paraId="36205B45"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死亡・</w:t>
            </w:r>
          </w:p>
          <w:p w14:paraId="125A41DB"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死亡のおそれ</w:t>
            </w:r>
          </w:p>
        </w:tc>
        <w:tc>
          <w:tcPr>
            <w:tcW w:w="4536" w:type="dxa"/>
          </w:tcPr>
          <w:p w14:paraId="2B9D3598"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1）　</w:t>
            </w:r>
            <w:r w:rsidRPr="004C6C61">
              <w:rPr>
                <w:rFonts w:ascii="ＭＳ Ｐゴシック" w:eastAsia="ＭＳ Ｐゴシック" w:hAnsi="ＭＳ Ｐゴシック" w:hint="eastAsia"/>
                <w:color w:val="0000FF"/>
              </w:rPr>
              <w:t>死亡</w:t>
            </w:r>
          </w:p>
        </w:tc>
        <w:tc>
          <w:tcPr>
            <w:tcW w:w="1843" w:type="dxa"/>
          </w:tcPr>
          <w:p w14:paraId="491DC330" w14:textId="012BC0E2" w:rsidR="00C15F41" w:rsidRPr="004C6C61" w:rsidRDefault="00184BE7" w:rsidP="00C15F4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00C15F41" w:rsidRPr="004C6C61">
              <w:rPr>
                <w:rFonts w:ascii="ＭＳ Ｐゴシック" w:eastAsia="ＭＳ Ｐゴシック" w:hAnsi="ＭＳ Ｐゴシック" w:hint="eastAsia"/>
                <w:color w:val="0000FF"/>
              </w:rPr>
              <w:t>7日</w:t>
            </w:r>
          </w:p>
        </w:tc>
        <w:tc>
          <w:tcPr>
            <w:tcW w:w="1701" w:type="dxa"/>
          </w:tcPr>
          <w:p w14:paraId="15D5E068"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C15F41" w:rsidRPr="004C6C61" w14:paraId="336C0D65" w14:textId="77777777" w:rsidTr="006430E3">
        <w:trPr>
          <w:trHeight w:val="711"/>
        </w:trPr>
        <w:tc>
          <w:tcPr>
            <w:tcW w:w="963" w:type="dxa"/>
            <w:vMerge/>
          </w:tcPr>
          <w:p w14:paraId="53EA4A5A" w14:textId="77777777" w:rsidR="00C15F41" w:rsidRPr="004C6C61" w:rsidRDefault="00C15F41" w:rsidP="00C15F41">
            <w:pPr>
              <w:rPr>
                <w:rFonts w:ascii="ＭＳ Ｐゴシック" w:eastAsia="ＭＳ Ｐゴシック" w:hAnsi="ＭＳ Ｐゴシック"/>
                <w:color w:val="0000FF"/>
              </w:rPr>
            </w:pPr>
          </w:p>
        </w:tc>
        <w:tc>
          <w:tcPr>
            <w:tcW w:w="4536" w:type="dxa"/>
          </w:tcPr>
          <w:p w14:paraId="5E3349EB"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２）　</w:t>
            </w:r>
            <w:r w:rsidRPr="004C6C61">
              <w:rPr>
                <w:rFonts w:ascii="ＭＳ Ｐゴシック" w:eastAsia="ＭＳ Ｐゴシック" w:hAnsi="ＭＳ Ｐゴシック" w:hint="eastAsia"/>
                <w:color w:val="0000FF"/>
              </w:rPr>
              <w:t>死亡につながるおそれのある疾病等</w:t>
            </w:r>
          </w:p>
        </w:tc>
        <w:tc>
          <w:tcPr>
            <w:tcW w:w="1843" w:type="dxa"/>
          </w:tcPr>
          <w:p w14:paraId="70A7936F" w14:textId="069357E0" w:rsidR="00C15F41" w:rsidRPr="004C6C61" w:rsidRDefault="00184BE7" w:rsidP="00C15F4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4C6C61">
              <w:rPr>
                <w:rFonts w:ascii="ＭＳ Ｐゴシック" w:eastAsia="ＭＳ Ｐゴシック" w:hAnsi="ＭＳ Ｐゴシック" w:hint="eastAsia"/>
                <w:color w:val="0000FF"/>
              </w:rPr>
              <w:t>7日</w:t>
            </w:r>
          </w:p>
        </w:tc>
        <w:tc>
          <w:tcPr>
            <w:tcW w:w="1701" w:type="dxa"/>
          </w:tcPr>
          <w:p w14:paraId="67D00C12"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C15F41" w:rsidRPr="004C6C61" w14:paraId="76D87CDA" w14:textId="77777777" w:rsidTr="006430E3">
        <w:trPr>
          <w:trHeight w:val="660"/>
        </w:trPr>
        <w:tc>
          <w:tcPr>
            <w:tcW w:w="963" w:type="dxa"/>
            <w:vMerge w:val="restart"/>
          </w:tcPr>
          <w:p w14:paraId="534AA306" w14:textId="77777777" w:rsidR="00C15F41" w:rsidRDefault="00C15F41" w:rsidP="00C15F41">
            <w:pPr>
              <w:rPr>
                <w:rFonts w:ascii="ＭＳ Ｐゴシック" w:eastAsia="ＭＳ Ｐゴシック" w:hAnsi="ＭＳ Ｐゴシック"/>
                <w:color w:val="0000FF"/>
              </w:rPr>
            </w:pPr>
          </w:p>
          <w:p w14:paraId="715CF405" w14:textId="77777777" w:rsidR="00C15F4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重篤</w:t>
            </w:r>
          </w:p>
          <w:p w14:paraId="160A51AA" w14:textId="6C6CA5AF" w:rsidR="00C15F41" w:rsidRPr="004C6C61" w:rsidRDefault="002E64E7" w:rsidP="00C15F41">
            <w:pPr>
              <w:rPr>
                <w:rFonts w:ascii="ＭＳ Ｐゴシック" w:eastAsia="ＭＳ Ｐゴシック" w:hAnsi="ＭＳ Ｐゴシック"/>
                <w:color w:val="0000FF"/>
              </w:rPr>
            </w:pPr>
            <w:r w:rsidRPr="002E64E7">
              <w:rPr>
                <w:rFonts w:ascii="ＭＳ Ｐゴシック" w:eastAsia="ＭＳ Ｐゴシック" w:hAnsi="ＭＳ Ｐゴシック" w:hint="eastAsia"/>
                <w:color w:val="0000FF"/>
              </w:rPr>
              <w:t>（死亡・死亡のおそれを除く）</w:t>
            </w:r>
          </w:p>
        </w:tc>
        <w:tc>
          <w:tcPr>
            <w:tcW w:w="4536" w:type="dxa"/>
          </w:tcPr>
          <w:p w14:paraId="24EBA553"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1）　</w:t>
            </w:r>
            <w:r w:rsidRPr="004C6C61">
              <w:rPr>
                <w:rFonts w:ascii="ＭＳ Ｐゴシック" w:eastAsia="ＭＳ Ｐゴシック" w:hAnsi="ＭＳ Ｐゴシック" w:hint="eastAsia"/>
                <w:color w:val="0000FF"/>
              </w:rPr>
              <w:t>治療のために医療機関への入院又は入院期間の延長が必要とされる疾病等</w:t>
            </w:r>
          </w:p>
        </w:tc>
        <w:tc>
          <w:tcPr>
            <w:tcW w:w="1843" w:type="dxa"/>
          </w:tcPr>
          <w:p w14:paraId="7F322E53" w14:textId="13C73639" w:rsidR="00C15F41" w:rsidRPr="004C6C61" w:rsidRDefault="00184BE7" w:rsidP="00C15F4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00C15F41" w:rsidRPr="004C6C61">
              <w:rPr>
                <w:rFonts w:ascii="ＭＳ Ｐゴシック" w:eastAsia="ＭＳ Ｐゴシック" w:hAnsi="ＭＳ Ｐゴシック" w:hint="eastAsia"/>
                <w:color w:val="0000FF"/>
              </w:rPr>
              <w:t>15日</w:t>
            </w:r>
          </w:p>
        </w:tc>
        <w:tc>
          <w:tcPr>
            <w:tcW w:w="1701" w:type="dxa"/>
          </w:tcPr>
          <w:p w14:paraId="432829CD"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r>
      <w:tr w:rsidR="00C15F41" w:rsidRPr="004C6C61" w14:paraId="315640E3" w14:textId="77777777" w:rsidTr="006430E3">
        <w:trPr>
          <w:trHeight w:val="355"/>
        </w:trPr>
        <w:tc>
          <w:tcPr>
            <w:tcW w:w="963" w:type="dxa"/>
            <w:vMerge/>
          </w:tcPr>
          <w:p w14:paraId="6A3AC029" w14:textId="77777777" w:rsidR="00C15F41" w:rsidRPr="004C6C61" w:rsidRDefault="00C15F41" w:rsidP="00C15F41">
            <w:pPr>
              <w:rPr>
                <w:rFonts w:ascii="ＭＳ Ｐゴシック" w:eastAsia="ＭＳ Ｐゴシック" w:hAnsi="ＭＳ Ｐゴシック"/>
                <w:color w:val="0000FF"/>
              </w:rPr>
            </w:pPr>
          </w:p>
        </w:tc>
        <w:tc>
          <w:tcPr>
            <w:tcW w:w="4536" w:type="dxa"/>
          </w:tcPr>
          <w:p w14:paraId="6AEAE698"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2）　</w:t>
            </w:r>
            <w:r w:rsidRPr="004C6C61">
              <w:rPr>
                <w:rFonts w:ascii="ＭＳ Ｐゴシック" w:eastAsia="ＭＳ Ｐゴシック" w:hAnsi="ＭＳ Ｐゴシック" w:hint="eastAsia"/>
                <w:color w:val="0000FF"/>
              </w:rPr>
              <w:t>障害</w:t>
            </w:r>
          </w:p>
        </w:tc>
        <w:tc>
          <w:tcPr>
            <w:tcW w:w="1843" w:type="dxa"/>
          </w:tcPr>
          <w:p w14:paraId="509D3F2B" w14:textId="34F30253" w:rsidR="00C15F41" w:rsidRPr="004C6C61" w:rsidRDefault="00184BE7" w:rsidP="00C15F4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4C6C61">
              <w:rPr>
                <w:rFonts w:ascii="ＭＳ Ｐゴシック" w:eastAsia="ＭＳ Ｐゴシック" w:hAnsi="ＭＳ Ｐゴシック" w:hint="eastAsia"/>
                <w:color w:val="0000FF"/>
              </w:rPr>
              <w:t>15日</w:t>
            </w:r>
          </w:p>
        </w:tc>
        <w:tc>
          <w:tcPr>
            <w:tcW w:w="1701" w:type="dxa"/>
          </w:tcPr>
          <w:p w14:paraId="3B8D2877"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r>
      <w:tr w:rsidR="00C15F41" w:rsidRPr="004C6C61" w14:paraId="672E6569" w14:textId="77777777" w:rsidTr="006430E3">
        <w:trPr>
          <w:trHeight w:val="407"/>
        </w:trPr>
        <w:tc>
          <w:tcPr>
            <w:tcW w:w="963" w:type="dxa"/>
            <w:vMerge/>
          </w:tcPr>
          <w:p w14:paraId="55040E45" w14:textId="77777777" w:rsidR="00C15F41" w:rsidRPr="004C6C61" w:rsidRDefault="00C15F41" w:rsidP="00C15F41">
            <w:pPr>
              <w:rPr>
                <w:rFonts w:ascii="ＭＳ Ｐゴシック" w:eastAsia="ＭＳ Ｐゴシック" w:hAnsi="ＭＳ Ｐゴシック"/>
                <w:color w:val="0000FF"/>
              </w:rPr>
            </w:pPr>
          </w:p>
        </w:tc>
        <w:tc>
          <w:tcPr>
            <w:tcW w:w="4536" w:type="dxa"/>
          </w:tcPr>
          <w:p w14:paraId="17A443B0"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3）　</w:t>
            </w:r>
            <w:r w:rsidRPr="004C6C61">
              <w:rPr>
                <w:rFonts w:ascii="ＭＳ Ｐゴシック" w:eastAsia="ＭＳ Ｐゴシック" w:hAnsi="ＭＳ Ｐゴシック" w:hint="eastAsia"/>
                <w:color w:val="0000FF"/>
              </w:rPr>
              <w:t>障害につながるおそれのある疾病等</w:t>
            </w:r>
          </w:p>
        </w:tc>
        <w:tc>
          <w:tcPr>
            <w:tcW w:w="1843" w:type="dxa"/>
          </w:tcPr>
          <w:p w14:paraId="13C56984" w14:textId="4DED5A8D" w:rsidR="00C15F41" w:rsidRPr="004C6C61" w:rsidRDefault="00184BE7" w:rsidP="00C15F4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4C6C61">
              <w:rPr>
                <w:rFonts w:ascii="ＭＳ Ｐゴシック" w:eastAsia="ＭＳ Ｐゴシック" w:hAnsi="ＭＳ Ｐゴシック" w:hint="eastAsia"/>
                <w:color w:val="0000FF"/>
              </w:rPr>
              <w:t>15日</w:t>
            </w:r>
          </w:p>
        </w:tc>
        <w:tc>
          <w:tcPr>
            <w:tcW w:w="1701" w:type="dxa"/>
          </w:tcPr>
          <w:p w14:paraId="176DB7BC"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r>
      <w:tr w:rsidR="00C15F41" w:rsidRPr="004C6C61" w14:paraId="7D82ED10" w14:textId="77777777" w:rsidTr="006430E3">
        <w:trPr>
          <w:trHeight w:val="1067"/>
        </w:trPr>
        <w:tc>
          <w:tcPr>
            <w:tcW w:w="963" w:type="dxa"/>
            <w:vMerge/>
          </w:tcPr>
          <w:p w14:paraId="79F55D3C" w14:textId="77777777" w:rsidR="00C15F41" w:rsidRPr="004C6C61" w:rsidRDefault="00C15F41" w:rsidP="00C15F41">
            <w:pPr>
              <w:rPr>
                <w:rFonts w:ascii="ＭＳ Ｐゴシック" w:eastAsia="ＭＳ Ｐゴシック" w:hAnsi="ＭＳ Ｐゴシック"/>
                <w:color w:val="0000FF"/>
              </w:rPr>
            </w:pPr>
          </w:p>
        </w:tc>
        <w:tc>
          <w:tcPr>
            <w:tcW w:w="4536" w:type="dxa"/>
          </w:tcPr>
          <w:p w14:paraId="5506BCCF"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4）　上記（1）</w:t>
            </w:r>
            <w:r w:rsidRPr="004C6C61">
              <w:rPr>
                <w:rFonts w:ascii="ＭＳ Ｐゴシック" w:eastAsia="ＭＳ Ｐゴシック" w:hAnsi="ＭＳ Ｐゴシック" w:hint="eastAsia"/>
                <w:color w:val="0000FF"/>
              </w:rPr>
              <w:t>から</w:t>
            </w:r>
            <w:r>
              <w:rPr>
                <w:rFonts w:ascii="ＭＳ Ｐゴシック" w:eastAsia="ＭＳ Ｐゴシック" w:hAnsi="ＭＳ Ｐゴシック" w:hint="eastAsia"/>
                <w:color w:val="0000FF"/>
              </w:rPr>
              <w:t>（3）</w:t>
            </w:r>
            <w:r w:rsidRPr="004C6C61">
              <w:rPr>
                <w:rFonts w:ascii="ＭＳ Ｐゴシック" w:eastAsia="ＭＳ Ｐゴシック" w:hAnsi="ＭＳ Ｐゴシック" w:hint="eastAsia"/>
                <w:color w:val="0000FF"/>
              </w:rPr>
              <w:t>まで並びに死亡及び死亡につながるおそれのある疾病等に準じて重篤である疾病等</w:t>
            </w:r>
          </w:p>
        </w:tc>
        <w:tc>
          <w:tcPr>
            <w:tcW w:w="1843" w:type="dxa"/>
          </w:tcPr>
          <w:p w14:paraId="7E862E55" w14:textId="62EEA3A4" w:rsidR="00C15F41" w:rsidRPr="004C6C61" w:rsidRDefault="00184BE7" w:rsidP="00C15F4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4C6C61">
              <w:rPr>
                <w:rFonts w:ascii="ＭＳ Ｐゴシック" w:eastAsia="ＭＳ Ｐゴシック" w:hAnsi="ＭＳ Ｐゴシック" w:hint="eastAsia"/>
                <w:color w:val="0000FF"/>
              </w:rPr>
              <w:t>15日</w:t>
            </w:r>
          </w:p>
        </w:tc>
        <w:tc>
          <w:tcPr>
            <w:tcW w:w="1701" w:type="dxa"/>
          </w:tcPr>
          <w:p w14:paraId="7CAC6A9C"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r>
      <w:tr w:rsidR="00C15F41" w:rsidRPr="004C6C61" w14:paraId="42A5313A" w14:textId="77777777" w:rsidTr="006430E3">
        <w:trPr>
          <w:trHeight w:val="315"/>
        </w:trPr>
        <w:tc>
          <w:tcPr>
            <w:tcW w:w="963" w:type="dxa"/>
            <w:vMerge/>
          </w:tcPr>
          <w:p w14:paraId="22CD6B89" w14:textId="77777777" w:rsidR="00C15F41" w:rsidRPr="004C6C61" w:rsidRDefault="00C15F41" w:rsidP="00C15F41">
            <w:pPr>
              <w:rPr>
                <w:rFonts w:ascii="ＭＳ Ｐゴシック" w:eastAsia="ＭＳ Ｐゴシック" w:hAnsi="ＭＳ Ｐゴシック"/>
                <w:color w:val="0000FF"/>
              </w:rPr>
            </w:pPr>
          </w:p>
        </w:tc>
        <w:tc>
          <w:tcPr>
            <w:tcW w:w="4536" w:type="dxa"/>
          </w:tcPr>
          <w:p w14:paraId="3DA32FD3"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5）　</w:t>
            </w:r>
            <w:r w:rsidRPr="004C6C61">
              <w:rPr>
                <w:rFonts w:ascii="ＭＳ Ｐゴシック" w:eastAsia="ＭＳ Ｐゴシック" w:hAnsi="ＭＳ Ｐゴシック" w:hint="eastAsia"/>
                <w:color w:val="0000FF"/>
              </w:rPr>
              <w:t>後世代における先天性の疾病又は異常</w:t>
            </w:r>
          </w:p>
        </w:tc>
        <w:tc>
          <w:tcPr>
            <w:tcW w:w="1843" w:type="dxa"/>
          </w:tcPr>
          <w:p w14:paraId="386E8F50" w14:textId="731B80DE" w:rsidR="00C15F41" w:rsidRPr="004C6C61" w:rsidRDefault="00184BE7" w:rsidP="00C15F41">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4C6C61">
              <w:rPr>
                <w:rFonts w:ascii="ＭＳ Ｐゴシック" w:eastAsia="ＭＳ Ｐゴシック" w:hAnsi="ＭＳ Ｐゴシック" w:hint="eastAsia"/>
                <w:color w:val="0000FF"/>
              </w:rPr>
              <w:t>15日</w:t>
            </w:r>
          </w:p>
        </w:tc>
        <w:tc>
          <w:tcPr>
            <w:tcW w:w="1701" w:type="dxa"/>
          </w:tcPr>
          <w:p w14:paraId="047CCBDB"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r>
      <w:tr w:rsidR="00C15F41" w:rsidRPr="004C6C61" w14:paraId="792FD3B0" w14:textId="77777777" w:rsidTr="006430E3">
        <w:trPr>
          <w:trHeight w:val="355"/>
        </w:trPr>
        <w:tc>
          <w:tcPr>
            <w:tcW w:w="963" w:type="dxa"/>
          </w:tcPr>
          <w:p w14:paraId="565E5F67"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非重篤</w:t>
            </w:r>
          </w:p>
        </w:tc>
        <w:tc>
          <w:tcPr>
            <w:tcW w:w="4536" w:type="dxa"/>
          </w:tcPr>
          <w:p w14:paraId="7D7ECA61" w14:textId="77777777" w:rsidR="00C15F41" w:rsidRPr="004C6C61" w:rsidRDefault="00C15F41" w:rsidP="00C15F41">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1）　</w:t>
            </w:r>
            <w:r w:rsidRPr="004C6C61">
              <w:rPr>
                <w:rFonts w:ascii="ＭＳ Ｐゴシック" w:eastAsia="ＭＳ Ｐゴシック" w:hAnsi="ＭＳ Ｐゴシック" w:hint="eastAsia"/>
                <w:color w:val="0000FF"/>
              </w:rPr>
              <w:t>その他の疾病等</w:t>
            </w:r>
          </w:p>
        </w:tc>
        <w:tc>
          <w:tcPr>
            <w:tcW w:w="1843" w:type="dxa"/>
          </w:tcPr>
          <w:p w14:paraId="0426F4E3"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c>
          <w:tcPr>
            <w:tcW w:w="1701" w:type="dxa"/>
          </w:tcPr>
          <w:p w14:paraId="658D4F80" w14:textId="77777777" w:rsidR="00C15F41" w:rsidRPr="004C6C61" w:rsidRDefault="00C15F41" w:rsidP="00C15F41">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r>
    </w:tbl>
    <w:p w14:paraId="175BA486" w14:textId="3D5D18A2" w:rsidR="00933D67" w:rsidRDefault="00184BE7" w:rsidP="006430E3">
      <w:pPr>
        <w:ind w:firstLineChars="200" w:firstLine="420"/>
        <w:rPr>
          <w:rFonts w:ascii="ＭＳ Ｐゴシック" w:eastAsia="ＭＳ Ｐゴシック" w:hAnsi="ＭＳ Ｐゴシック"/>
          <w:color w:val="0000FF"/>
        </w:rPr>
      </w:pPr>
      <w:r>
        <w:rPr>
          <w:rFonts w:ascii="ＭＳ Ｐゴシック" w:eastAsia="ＭＳ Ｐゴシック" w:hAnsi="ＭＳ Ｐゴシック" w:hint="eastAsia"/>
          <w:color w:val="0000FF"/>
        </w:rPr>
        <w:t>※同時に厚生労働大臣への報告が必要　（16.　厚生労働大臣への疾病等報告　）</w:t>
      </w:r>
    </w:p>
    <w:p w14:paraId="622EE15F" w14:textId="77777777" w:rsidR="00184BE7" w:rsidRPr="004C6C61" w:rsidRDefault="00184BE7" w:rsidP="00933D67">
      <w:pPr>
        <w:rPr>
          <w:rFonts w:ascii="ＭＳ Ｐゴシック" w:eastAsia="ＭＳ Ｐゴシック" w:hAnsi="ＭＳ Ｐゴシック"/>
          <w:color w:val="0000FF"/>
        </w:rPr>
      </w:pPr>
      <w:bookmarkStart w:id="7" w:name="_Hlk58933212"/>
    </w:p>
    <w:p w14:paraId="31C36898" w14:textId="31344BE1" w:rsidR="00933D67" w:rsidRDefault="00933D67" w:rsidP="009D3426">
      <w:pPr>
        <w:numPr>
          <w:ilvl w:val="1"/>
          <w:numId w:val="20"/>
        </w:numP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承認内医薬品を用いる臨床研究の場合</w:t>
      </w:r>
    </w:p>
    <w:tbl>
      <w:tblPr>
        <w:tblStyle w:val="a4"/>
        <w:tblW w:w="9043" w:type="dxa"/>
        <w:tblInd w:w="308" w:type="dxa"/>
        <w:tblLook w:val="04A0" w:firstRow="1" w:lastRow="0" w:firstColumn="1" w:lastColumn="0" w:noHBand="0" w:noVBand="1"/>
      </w:tblPr>
      <w:tblGrid>
        <w:gridCol w:w="881"/>
        <w:gridCol w:w="2742"/>
        <w:gridCol w:w="1451"/>
        <w:gridCol w:w="1276"/>
        <w:gridCol w:w="1417"/>
        <w:gridCol w:w="1276"/>
      </w:tblGrid>
      <w:tr w:rsidR="0049730A" w:rsidRPr="004C6C61" w14:paraId="5D9D4F7C" w14:textId="77777777" w:rsidTr="0049730A">
        <w:trPr>
          <w:trHeight w:val="325"/>
        </w:trPr>
        <w:tc>
          <w:tcPr>
            <w:tcW w:w="3623" w:type="dxa"/>
            <w:gridSpan w:val="2"/>
            <w:vMerge w:val="restart"/>
          </w:tcPr>
          <w:p w14:paraId="0D9475D2"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疾病等</w:t>
            </w:r>
            <w:r>
              <w:rPr>
                <w:rFonts w:ascii="ＭＳ Ｐゴシック" w:eastAsia="ＭＳ Ｐゴシック" w:hAnsi="ＭＳ Ｐゴシック" w:hint="eastAsia"/>
                <w:color w:val="0000FF"/>
              </w:rPr>
              <w:t>報告</w:t>
            </w:r>
          </w:p>
        </w:tc>
        <w:tc>
          <w:tcPr>
            <w:tcW w:w="2727" w:type="dxa"/>
            <w:gridSpan w:val="2"/>
          </w:tcPr>
          <w:p w14:paraId="1378AF04"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感染症以外</w:t>
            </w:r>
          </w:p>
        </w:tc>
        <w:tc>
          <w:tcPr>
            <w:tcW w:w="2693" w:type="dxa"/>
            <w:gridSpan w:val="2"/>
          </w:tcPr>
          <w:p w14:paraId="17DEE8FF"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感染症</w:t>
            </w:r>
          </w:p>
        </w:tc>
      </w:tr>
      <w:tr w:rsidR="0049730A" w:rsidRPr="004C6C61" w14:paraId="290809E7" w14:textId="77777777" w:rsidTr="0049730A">
        <w:trPr>
          <w:trHeight w:val="325"/>
        </w:trPr>
        <w:tc>
          <w:tcPr>
            <w:tcW w:w="3623" w:type="dxa"/>
            <w:gridSpan w:val="2"/>
            <w:vMerge/>
          </w:tcPr>
          <w:p w14:paraId="76FF2182" w14:textId="77777777" w:rsidR="0049730A" w:rsidRPr="004C6C61" w:rsidRDefault="0049730A" w:rsidP="0049730A">
            <w:pPr>
              <w:jc w:val="center"/>
              <w:rPr>
                <w:rFonts w:ascii="ＭＳ Ｐゴシック" w:eastAsia="ＭＳ Ｐゴシック" w:hAnsi="ＭＳ Ｐゴシック"/>
                <w:color w:val="0000FF"/>
              </w:rPr>
            </w:pPr>
          </w:p>
        </w:tc>
        <w:tc>
          <w:tcPr>
            <w:tcW w:w="1451" w:type="dxa"/>
          </w:tcPr>
          <w:p w14:paraId="34B573C9"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予測できない</w:t>
            </w:r>
          </w:p>
        </w:tc>
        <w:tc>
          <w:tcPr>
            <w:tcW w:w="1276" w:type="dxa"/>
          </w:tcPr>
          <w:p w14:paraId="3027ADBA"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予測できる</w:t>
            </w:r>
          </w:p>
        </w:tc>
        <w:tc>
          <w:tcPr>
            <w:tcW w:w="1417" w:type="dxa"/>
          </w:tcPr>
          <w:p w14:paraId="7D408BE3"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予測できない</w:t>
            </w:r>
          </w:p>
        </w:tc>
        <w:tc>
          <w:tcPr>
            <w:tcW w:w="1276" w:type="dxa"/>
          </w:tcPr>
          <w:p w14:paraId="30438312"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予測できる</w:t>
            </w:r>
          </w:p>
        </w:tc>
      </w:tr>
      <w:tr w:rsidR="0049730A" w:rsidRPr="004C6C61" w14:paraId="43345982" w14:textId="77777777" w:rsidTr="0049730A">
        <w:trPr>
          <w:trHeight w:val="325"/>
        </w:trPr>
        <w:tc>
          <w:tcPr>
            <w:tcW w:w="881" w:type="dxa"/>
          </w:tcPr>
          <w:p w14:paraId="3470BDE2" w14:textId="77777777" w:rsidR="0049730A" w:rsidRPr="002D0AEF" w:rsidRDefault="0049730A" w:rsidP="0049730A">
            <w:pPr>
              <w:rPr>
                <w:rFonts w:ascii="ＭＳ Ｐゴシック" w:eastAsia="ＭＳ Ｐゴシック" w:hAnsi="ＭＳ Ｐゴシック"/>
                <w:color w:val="0000FF"/>
              </w:rPr>
            </w:pPr>
            <w:r w:rsidRPr="002D0AEF">
              <w:rPr>
                <w:rFonts w:ascii="ＭＳ Ｐゴシック" w:eastAsia="ＭＳ Ｐゴシック" w:hAnsi="ＭＳ Ｐゴシック" w:hint="eastAsia"/>
                <w:color w:val="0000FF"/>
              </w:rPr>
              <w:t>死亡</w:t>
            </w:r>
          </w:p>
        </w:tc>
        <w:tc>
          <w:tcPr>
            <w:tcW w:w="2742" w:type="dxa"/>
          </w:tcPr>
          <w:p w14:paraId="64314E35" w14:textId="77777777" w:rsidR="0049730A" w:rsidRPr="004C6C61" w:rsidRDefault="0049730A" w:rsidP="0049730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1）</w:t>
            </w:r>
            <w:r w:rsidRPr="004C6C61">
              <w:rPr>
                <w:rFonts w:ascii="ＭＳ Ｐゴシック" w:eastAsia="ＭＳ Ｐゴシック" w:hAnsi="ＭＳ Ｐゴシック" w:hint="eastAsia"/>
                <w:color w:val="0000FF"/>
              </w:rPr>
              <w:t xml:space="preserve">　死亡</w:t>
            </w:r>
          </w:p>
        </w:tc>
        <w:tc>
          <w:tcPr>
            <w:tcW w:w="1451" w:type="dxa"/>
          </w:tcPr>
          <w:p w14:paraId="52922F8E"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4D372E6E"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417" w:type="dxa"/>
          </w:tcPr>
          <w:p w14:paraId="58FD159D"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00331835"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49730A" w:rsidRPr="004C6C61" w14:paraId="06DDFCC8" w14:textId="77777777" w:rsidTr="0049730A">
        <w:trPr>
          <w:trHeight w:val="1001"/>
        </w:trPr>
        <w:tc>
          <w:tcPr>
            <w:tcW w:w="881" w:type="dxa"/>
            <w:vMerge w:val="restart"/>
          </w:tcPr>
          <w:p w14:paraId="4A5AA92B" w14:textId="77777777" w:rsidR="0049730A" w:rsidRPr="002D0AEF" w:rsidRDefault="0049730A" w:rsidP="0049730A">
            <w:pPr>
              <w:rPr>
                <w:rFonts w:ascii="ＭＳ Ｐゴシック" w:eastAsia="ＭＳ Ｐゴシック" w:hAnsi="ＭＳ Ｐゴシック"/>
                <w:color w:val="0000FF"/>
              </w:rPr>
            </w:pPr>
          </w:p>
          <w:p w14:paraId="1318AFCA" w14:textId="77777777" w:rsidR="0049730A" w:rsidRPr="002D0AEF" w:rsidRDefault="0049730A" w:rsidP="0049730A">
            <w:pPr>
              <w:rPr>
                <w:rFonts w:ascii="ＭＳ Ｐゴシック" w:eastAsia="ＭＳ Ｐゴシック" w:hAnsi="ＭＳ Ｐゴシック"/>
                <w:color w:val="0000FF"/>
              </w:rPr>
            </w:pPr>
            <w:r w:rsidRPr="002D0AEF">
              <w:rPr>
                <w:rFonts w:ascii="ＭＳ Ｐゴシック" w:eastAsia="ＭＳ Ｐゴシック" w:hAnsi="ＭＳ Ｐゴシック" w:hint="eastAsia"/>
                <w:color w:val="0000FF"/>
              </w:rPr>
              <w:t>重篤</w:t>
            </w:r>
          </w:p>
          <w:p w14:paraId="351C91B4" w14:textId="3BA5C6D5" w:rsidR="0049730A" w:rsidRPr="002D0AEF" w:rsidRDefault="002E64E7" w:rsidP="0049730A">
            <w:pPr>
              <w:rPr>
                <w:rFonts w:ascii="ＭＳ Ｐゴシック" w:eastAsia="ＭＳ Ｐゴシック" w:hAnsi="ＭＳ Ｐゴシック"/>
                <w:color w:val="0000FF"/>
              </w:rPr>
            </w:pPr>
            <w:r w:rsidRPr="002E64E7">
              <w:rPr>
                <w:rFonts w:ascii="ＭＳ Ｐゴシック" w:eastAsia="ＭＳ Ｐゴシック" w:hAnsi="ＭＳ Ｐゴシック" w:hint="eastAsia"/>
                <w:color w:val="0000FF"/>
              </w:rPr>
              <w:t>（死亡を除く）</w:t>
            </w:r>
          </w:p>
        </w:tc>
        <w:tc>
          <w:tcPr>
            <w:tcW w:w="2742" w:type="dxa"/>
          </w:tcPr>
          <w:p w14:paraId="240E7E82" w14:textId="77777777" w:rsidR="0049730A" w:rsidRPr="004C6C61" w:rsidRDefault="0049730A" w:rsidP="0049730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1）</w:t>
            </w:r>
            <w:r w:rsidRPr="004C6C61">
              <w:rPr>
                <w:rFonts w:ascii="ＭＳ Ｐゴシック" w:eastAsia="ＭＳ Ｐゴシック" w:hAnsi="ＭＳ Ｐゴシック" w:hint="eastAsia"/>
                <w:color w:val="0000FF"/>
              </w:rPr>
              <w:t xml:space="preserve">　</w:t>
            </w:r>
            <w:r w:rsidRPr="00185EED">
              <w:rPr>
                <w:rFonts w:ascii="ＭＳ Ｐゴシック" w:eastAsia="ＭＳ Ｐゴシック" w:hAnsi="ＭＳ Ｐゴシック" w:hint="eastAsia"/>
                <w:color w:val="0000FF"/>
              </w:rPr>
              <w:t>治療のために医療機関への入院又は入院期間の延長が必要とされる疾病等</w:t>
            </w:r>
          </w:p>
        </w:tc>
        <w:tc>
          <w:tcPr>
            <w:tcW w:w="1451" w:type="dxa"/>
          </w:tcPr>
          <w:p w14:paraId="5B180C14"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449446B6"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30日</w:t>
            </w:r>
          </w:p>
        </w:tc>
        <w:tc>
          <w:tcPr>
            <w:tcW w:w="1417" w:type="dxa"/>
          </w:tcPr>
          <w:p w14:paraId="0769A018"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7A2F6260"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49730A" w:rsidRPr="004C6C61" w14:paraId="78153F82" w14:textId="77777777" w:rsidTr="0049730A">
        <w:trPr>
          <w:trHeight w:val="545"/>
        </w:trPr>
        <w:tc>
          <w:tcPr>
            <w:tcW w:w="881" w:type="dxa"/>
            <w:vMerge/>
          </w:tcPr>
          <w:p w14:paraId="0D373A88" w14:textId="77777777" w:rsidR="0049730A" w:rsidRPr="002D0AEF" w:rsidRDefault="0049730A" w:rsidP="0049730A">
            <w:pPr>
              <w:rPr>
                <w:rFonts w:ascii="ＭＳ Ｐゴシック" w:eastAsia="ＭＳ Ｐゴシック" w:hAnsi="ＭＳ Ｐゴシック"/>
                <w:color w:val="0000FF"/>
              </w:rPr>
            </w:pPr>
          </w:p>
        </w:tc>
        <w:tc>
          <w:tcPr>
            <w:tcW w:w="2742" w:type="dxa"/>
          </w:tcPr>
          <w:p w14:paraId="1ACD3DE3" w14:textId="77777777" w:rsidR="0049730A" w:rsidRPr="004C6C61" w:rsidRDefault="0049730A" w:rsidP="0049730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2）</w:t>
            </w:r>
            <w:r w:rsidRPr="004C6C61">
              <w:rPr>
                <w:rFonts w:ascii="ＭＳ Ｐゴシック" w:eastAsia="ＭＳ Ｐゴシック" w:hAnsi="ＭＳ Ｐゴシック" w:hint="eastAsia"/>
                <w:color w:val="0000FF"/>
              </w:rPr>
              <w:t xml:space="preserve">　</w:t>
            </w:r>
            <w:r w:rsidRPr="00185EED">
              <w:rPr>
                <w:rFonts w:ascii="ＭＳ Ｐゴシック" w:eastAsia="ＭＳ Ｐゴシック" w:hAnsi="ＭＳ Ｐゴシック" w:hint="eastAsia"/>
                <w:color w:val="0000FF"/>
              </w:rPr>
              <w:t>障害</w:t>
            </w:r>
          </w:p>
        </w:tc>
        <w:tc>
          <w:tcPr>
            <w:tcW w:w="1451" w:type="dxa"/>
          </w:tcPr>
          <w:p w14:paraId="4ECBF612"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01ABEAC2"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30日</w:t>
            </w:r>
          </w:p>
        </w:tc>
        <w:tc>
          <w:tcPr>
            <w:tcW w:w="1417" w:type="dxa"/>
          </w:tcPr>
          <w:p w14:paraId="3B59BC44"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7C98417C"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49730A" w:rsidRPr="004C6C61" w14:paraId="3AB248D8" w14:textId="77777777" w:rsidTr="0049730A">
        <w:trPr>
          <w:trHeight w:val="325"/>
        </w:trPr>
        <w:tc>
          <w:tcPr>
            <w:tcW w:w="881" w:type="dxa"/>
            <w:vMerge/>
          </w:tcPr>
          <w:p w14:paraId="62325C08" w14:textId="77777777" w:rsidR="0049730A" w:rsidRPr="002D0AEF" w:rsidRDefault="0049730A" w:rsidP="0049730A">
            <w:pPr>
              <w:rPr>
                <w:rFonts w:ascii="ＭＳ Ｐゴシック" w:eastAsia="ＭＳ Ｐゴシック" w:hAnsi="ＭＳ Ｐゴシック"/>
                <w:color w:val="0000FF"/>
              </w:rPr>
            </w:pPr>
          </w:p>
        </w:tc>
        <w:tc>
          <w:tcPr>
            <w:tcW w:w="2742" w:type="dxa"/>
          </w:tcPr>
          <w:p w14:paraId="410177D9" w14:textId="77777777" w:rsidR="0049730A" w:rsidRPr="004C6C61" w:rsidRDefault="0049730A" w:rsidP="0049730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3）　</w:t>
            </w:r>
            <w:r w:rsidRPr="00185EED">
              <w:rPr>
                <w:rFonts w:ascii="ＭＳ Ｐゴシック" w:eastAsia="ＭＳ Ｐゴシック" w:hAnsi="ＭＳ Ｐゴシック" w:hint="eastAsia"/>
                <w:color w:val="0000FF"/>
              </w:rPr>
              <w:t>死亡又は障害につながるおそれのある疾病等</w:t>
            </w:r>
          </w:p>
        </w:tc>
        <w:tc>
          <w:tcPr>
            <w:tcW w:w="1451" w:type="dxa"/>
          </w:tcPr>
          <w:p w14:paraId="705F8A9C"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1C556727"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30日</w:t>
            </w:r>
          </w:p>
        </w:tc>
        <w:tc>
          <w:tcPr>
            <w:tcW w:w="1417" w:type="dxa"/>
          </w:tcPr>
          <w:p w14:paraId="13630CFA"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59F58313"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49730A" w:rsidRPr="004C6C61" w14:paraId="7795C0E9" w14:textId="77777777" w:rsidTr="0049730A">
        <w:trPr>
          <w:trHeight w:val="325"/>
        </w:trPr>
        <w:tc>
          <w:tcPr>
            <w:tcW w:w="881" w:type="dxa"/>
            <w:vMerge/>
          </w:tcPr>
          <w:p w14:paraId="64A1513F" w14:textId="77777777" w:rsidR="0049730A" w:rsidRPr="002D0AEF" w:rsidRDefault="0049730A" w:rsidP="0049730A">
            <w:pPr>
              <w:rPr>
                <w:rFonts w:ascii="ＭＳ Ｐゴシック" w:eastAsia="ＭＳ Ｐゴシック" w:hAnsi="ＭＳ Ｐゴシック"/>
                <w:color w:val="0000FF"/>
              </w:rPr>
            </w:pPr>
          </w:p>
        </w:tc>
        <w:tc>
          <w:tcPr>
            <w:tcW w:w="2742" w:type="dxa"/>
          </w:tcPr>
          <w:p w14:paraId="1BB6C25E" w14:textId="77777777" w:rsidR="0049730A" w:rsidRPr="004C6C61" w:rsidRDefault="0049730A" w:rsidP="0049730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4）</w:t>
            </w:r>
            <w:r w:rsidRPr="004C6C61">
              <w:rPr>
                <w:rFonts w:ascii="ＭＳ Ｐゴシック" w:eastAsia="ＭＳ Ｐゴシック" w:hAnsi="ＭＳ Ｐゴシック" w:hint="eastAsia"/>
                <w:color w:val="0000FF"/>
              </w:rPr>
              <w:t xml:space="preserve">　</w:t>
            </w:r>
            <w:r w:rsidRPr="00185EED">
              <w:rPr>
                <w:rFonts w:ascii="ＭＳ Ｐゴシック" w:eastAsia="ＭＳ Ｐゴシック" w:hAnsi="ＭＳ Ｐゴシック" w:hint="eastAsia"/>
                <w:color w:val="0000FF"/>
              </w:rPr>
              <w:t>死亡又は（１）から（３）までに掲げる疾病等に準じて重篤である疾病等</w:t>
            </w:r>
          </w:p>
        </w:tc>
        <w:tc>
          <w:tcPr>
            <w:tcW w:w="1451" w:type="dxa"/>
          </w:tcPr>
          <w:p w14:paraId="4D4B59E1"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5EC3DC63"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30日</w:t>
            </w:r>
          </w:p>
        </w:tc>
        <w:tc>
          <w:tcPr>
            <w:tcW w:w="1417" w:type="dxa"/>
          </w:tcPr>
          <w:p w14:paraId="1AEA9F07"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35E399F3"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49730A" w:rsidRPr="004C6C61" w14:paraId="4620BD80" w14:textId="77777777" w:rsidTr="0049730A">
        <w:trPr>
          <w:trHeight w:val="781"/>
        </w:trPr>
        <w:tc>
          <w:tcPr>
            <w:tcW w:w="881" w:type="dxa"/>
            <w:vMerge/>
          </w:tcPr>
          <w:p w14:paraId="4716AF58" w14:textId="77777777" w:rsidR="0049730A" w:rsidRPr="002D0AEF" w:rsidRDefault="0049730A" w:rsidP="0049730A">
            <w:pPr>
              <w:rPr>
                <w:rFonts w:ascii="ＭＳ Ｐゴシック" w:eastAsia="ＭＳ Ｐゴシック" w:hAnsi="ＭＳ Ｐゴシック"/>
                <w:color w:val="0000FF"/>
              </w:rPr>
            </w:pPr>
          </w:p>
        </w:tc>
        <w:tc>
          <w:tcPr>
            <w:tcW w:w="2742" w:type="dxa"/>
          </w:tcPr>
          <w:p w14:paraId="4C5190D2" w14:textId="77777777" w:rsidR="0049730A" w:rsidRPr="004C6C61" w:rsidRDefault="0049730A" w:rsidP="0049730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5）</w:t>
            </w:r>
            <w:r w:rsidRPr="004C6C61">
              <w:rPr>
                <w:rFonts w:ascii="ＭＳ Ｐゴシック" w:eastAsia="ＭＳ Ｐゴシック" w:hAnsi="ＭＳ Ｐゴシック" w:hint="eastAsia"/>
                <w:color w:val="0000FF"/>
              </w:rPr>
              <w:t xml:space="preserve">　後世代における先天性の疾病又は異常</w:t>
            </w:r>
          </w:p>
        </w:tc>
        <w:tc>
          <w:tcPr>
            <w:tcW w:w="1451" w:type="dxa"/>
          </w:tcPr>
          <w:p w14:paraId="702D9790"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201C4FE6"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30日</w:t>
            </w:r>
          </w:p>
        </w:tc>
        <w:tc>
          <w:tcPr>
            <w:tcW w:w="1417" w:type="dxa"/>
          </w:tcPr>
          <w:p w14:paraId="7931E346"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c>
          <w:tcPr>
            <w:tcW w:w="1276" w:type="dxa"/>
          </w:tcPr>
          <w:p w14:paraId="09E8E187" w14:textId="77777777" w:rsidR="0049730A" w:rsidRPr="004C6C61" w:rsidRDefault="0049730A" w:rsidP="0049730A">
            <w:pPr>
              <w:ind w:firstLineChars="100" w:firstLine="210"/>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15日</w:t>
            </w:r>
          </w:p>
        </w:tc>
      </w:tr>
      <w:tr w:rsidR="0049730A" w:rsidRPr="004C6C61" w14:paraId="15F1F953" w14:textId="77777777" w:rsidTr="0049730A">
        <w:trPr>
          <w:trHeight w:val="650"/>
        </w:trPr>
        <w:tc>
          <w:tcPr>
            <w:tcW w:w="881" w:type="dxa"/>
          </w:tcPr>
          <w:p w14:paraId="7112BFF3" w14:textId="77777777" w:rsidR="0049730A" w:rsidRPr="002D0AEF" w:rsidRDefault="0049730A" w:rsidP="0049730A">
            <w:pPr>
              <w:rPr>
                <w:rFonts w:ascii="ＭＳ Ｐゴシック" w:eastAsia="ＭＳ Ｐゴシック" w:hAnsi="ＭＳ Ｐゴシック"/>
                <w:color w:val="0000FF"/>
              </w:rPr>
            </w:pPr>
            <w:r w:rsidRPr="002D0AEF">
              <w:rPr>
                <w:rFonts w:ascii="ＭＳ Ｐゴシック" w:eastAsia="ＭＳ Ｐゴシック" w:hAnsi="ＭＳ Ｐゴシック" w:hint="eastAsia"/>
                <w:color w:val="0000FF"/>
              </w:rPr>
              <w:t>非重篤</w:t>
            </w:r>
          </w:p>
        </w:tc>
        <w:tc>
          <w:tcPr>
            <w:tcW w:w="2742" w:type="dxa"/>
          </w:tcPr>
          <w:p w14:paraId="775AAF0E" w14:textId="77777777" w:rsidR="0049730A" w:rsidRPr="004C6C61" w:rsidRDefault="0049730A" w:rsidP="0049730A">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1）　</w:t>
            </w:r>
            <w:r w:rsidRPr="004C6C61">
              <w:rPr>
                <w:rFonts w:ascii="ＭＳ Ｐゴシック" w:eastAsia="ＭＳ Ｐゴシック" w:hAnsi="ＭＳ Ｐゴシック" w:hint="eastAsia"/>
                <w:color w:val="0000FF"/>
              </w:rPr>
              <w:t>その他の疾病等</w:t>
            </w:r>
          </w:p>
        </w:tc>
        <w:tc>
          <w:tcPr>
            <w:tcW w:w="1451" w:type="dxa"/>
            <w:vAlign w:val="center"/>
          </w:tcPr>
          <w:p w14:paraId="6CFAADEF"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c>
          <w:tcPr>
            <w:tcW w:w="1276" w:type="dxa"/>
            <w:vAlign w:val="center"/>
          </w:tcPr>
          <w:p w14:paraId="67EFA1C8"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c>
          <w:tcPr>
            <w:tcW w:w="1417" w:type="dxa"/>
            <w:vAlign w:val="center"/>
          </w:tcPr>
          <w:p w14:paraId="6F1E6E83" w14:textId="77777777" w:rsidR="0049730A" w:rsidRPr="004C6C61" w:rsidRDefault="0049730A" w:rsidP="0049730A">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15日</w:t>
            </w:r>
          </w:p>
        </w:tc>
        <w:tc>
          <w:tcPr>
            <w:tcW w:w="1276" w:type="dxa"/>
            <w:vAlign w:val="center"/>
          </w:tcPr>
          <w:p w14:paraId="7D829744" w14:textId="77777777" w:rsidR="0049730A" w:rsidRPr="004C6C61" w:rsidRDefault="0049730A" w:rsidP="0049730A">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定期報告</w:t>
            </w:r>
          </w:p>
        </w:tc>
      </w:tr>
    </w:tbl>
    <w:p w14:paraId="265A2C86" w14:textId="4848B75F" w:rsidR="0049730A" w:rsidRDefault="0049730A" w:rsidP="006430E3">
      <w:pPr>
        <w:ind w:leftChars="400" w:left="840" w:firstLineChars="4200" w:firstLine="8820"/>
        <w:rPr>
          <w:rFonts w:ascii="ＭＳ Ｐゴシック" w:eastAsia="ＭＳ Ｐゴシック" w:hAnsi="ＭＳ Ｐゴシック"/>
          <w:color w:val="0000FF"/>
        </w:rPr>
      </w:pPr>
    </w:p>
    <w:p w14:paraId="36533566" w14:textId="77777777" w:rsidR="0049730A" w:rsidRDefault="0049730A" w:rsidP="0049730A">
      <w:pPr>
        <w:numPr>
          <w:ilvl w:val="1"/>
          <w:numId w:val="20"/>
        </w:numPr>
        <w:rPr>
          <w:rFonts w:ascii="ＭＳ Ｐゴシック" w:eastAsia="ＭＳ Ｐゴシック" w:hAnsi="ＭＳ Ｐゴシック"/>
          <w:color w:val="0000FF"/>
        </w:rPr>
      </w:pPr>
      <w:r w:rsidRPr="007B18B7">
        <w:rPr>
          <w:rFonts w:ascii="ＭＳ Ｐゴシック" w:eastAsia="ＭＳ Ｐゴシック" w:hAnsi="ＭＳ Ｐゴシック" w:hint="eastAsia"/>
          <w:color w:val="0000FF"/>
        </w:rPr>
        <w:lastRenderedPageBreak/>
        <w:t>医療機</w:t>
      </w:r>
      <w:r w:rsidRPr="004C6C61">
        <w:rPr>
          <w:rFonts w:ascii="ＭＳ Ｐゴシック" w:eastAsia="ＭＳ Ｐゴシック" w:hAnsi="ＭＳ Ｐゴシック" w:hint="eastAsia"/>
          <w:color w:val="0000FF"/>
        </w:rPr>
        <w:t>器又は再生医療等製品</w:t>
      </w:r>
      <w:r>
        <w:rPr>
          <w:rFonts w:ascii="ＭＳ Ｐゴシック" w:eastAsia="ＭＳ Ｐゴシック" w:hAnsi="ＭＳ Ｐゴシック" w:hint="eastAsia"/>
          <w:color w:val="0000FF"/>
        </w:rPr>
        <w:t>（未承認・適応外、既承認）</w:t>
      </w:r>
      <w:r w:rsidRPr="004C6C61">
        <w:rPr>
          <w:rFonts w:ascii="ＭＳ Ｐゴシック" w:eastAsia="ＭＳ Ｐゴシック" w:hAnsi="ＭＳ Ｐゴシック" w:hint="eastAsia"/>
          <w:color w:val="0000FF"/>
        </w:rPr>
        <w:t>の不具合の場合</w:t>
      </w:r>
    </w:p>
    <w:p w14:paraId="717AE1FC" w14:textId="1FE8856C" w:rsidR="0049730A" w:rsidRPr="004C6C61" w:rsidRDefault="0049730A" w:rsidP="006430E3">
      <w:pPr>
        <w:ind w:left="1050"/>
        <w:rPr>
          <w:rFonts w:ascii="ＭＳ Ｐゴシック" w:eastAsia="ＭＳ Ｐゴシック" w:hAnsi="ＭＳ Ｐゴシック"/>
          <w:color w:val="0000FF"/>
        </w:rPr>
      </w:pPr>
      <w:r>
        <w:rPr>
          <w:rFonts w:ascii="ＭＳ Ｐゴシック" w:eastAsia="ＭＳ Ｐゴシック" w:hAnsi="ＭＳ Ｐゴシック" w:hint="eastAsia"/>
          <w:color w:val="0000FF"/>
        </w:rPr>
        <w:t>予測できるできないにかかわらず、死亡・死亡のおそれ・重篤の疾病に</w:t>
      </w:r>
      <w:r w:rsidRPr="004C6C61">
        <w:rPr>
          <w:rFonts w:ascii="ＭＳ Ｐゴシック" w:eastAsia="ＭＳ Ｐゴシック" w:hAnsi="ＭＳ Ｐゴシック" w:hint="eastAsia"/>
          <w:color w:val="0000FF"/>
        </w:rPr>
        <w:t>おいて、</w:t>
      </w:r>
      <w:r w:rsidRPr="004C6C61">
        <w:rPr>
          <w:rFonts w:ascii="ＭＳ Ｐゴシック" w:eastAsia="ＭＳ Ｐゴシック" w:hAnsi="ＭＳ Ｐゴシック"/>
          <w:color w:val="0000FF"/>
        </w:rPr>
        <w:t>30</w:t>
      </w:r>
      <w:r w:rsidRPr="004C6C61">
        <w:rPr>
          <w:rFonts w:ascii="ＭＳ Ｐゴシック" w:eastAsia="ＭＳ Ｐゴシック" w:hAnsi="ＭＳ Ｐゴシック" w:hint="eastAsia"/>
          <w:color w:val="0000FF"/>
        </w:rPr>
        <w:t>日以内に、実施医療機関の管理者及び委員会に</w:t>
      </w:r>
      <w:r>
        <w:rPr>
          <w:rFonts w:ascii="ＭＳ Ｐゴシック" w:eastAsia="ＭＳ Ｐゴシック" w:hAnsi="ＭＳ Ｐゴシック" w:hint="eastAsia"/>
          <w:color w:val="0000FF"/>
        </w:rPr>
        <w:t>不具合</w:t>
      </w:r>
      <w:r w:rsidRPr="004C6C61">
        <w:rPr>
          <w:rFonts w:ascii="ＭＳ Ｐゴシック" w:eastAsia="ＭＳ Ｐゴシック" w:hAnsi="ＭＳ Ｐゴシック" w:hint="eastAsia"/>
          <w:color w:val="0000FF"/>
        </w:rPr>
        <w:t>報告する。</w:t>
      </w:r>
    </w:p>
    <w:bookmarkEnd w:id="7"/>
    <w:p w14:paraId="56BA3A41" w14:textId="77777777" w:rsidR="008F5FA6" w:rsidRDefault="00585DD7" w:rsidP="00585DD7">
      <w:pPr>
        <w:pStyle w:val="a3"/>
        <w:numPr>
          <w:ilvl w:val="0"/>
          <w:numId w:val="20"/>
        </w:numPr>
        <w:spacing w:before="240"/>
        <w:ind w:leftChars="0"/>
        <w:rPr>
          <w:rFonts w:ascii="ＭＳ Ｐゴシック" w:eastAsia="ＭＳ Ｐゴシック" w:hAnsi="ＭＳ Ｐゴシック"/>
        </w:rPr>
      </w:pPr>
      <w:r>
        <w:rPr>
          <w:rFonts w:ascii="ＭＳ Ｐゴシック" w:eastAsia="ＭＳ Ｐゴシック" w:hAnsi="ＭＳ Ｐゴシック" w:hint="eastAsia"/>
        </w:rPr>
        <w:t>報告</w:t>
      </w:r>
      <w:r w:rsidR="00A46F40">
        <w:rPr>
          <w:rFonts w:ascii="ＭＳ Ｐゴシック" w:eastAsia="ＭＳ Ｐゴシック" w:hAnsi="ＭＳ Ｐゴシック" w:hint="eastAsia"/>
        </w:rPr>
        <w:t>様式</w:t>
      </w:r>
    </w:p>
    <w:p w14:paraId="4159C28E" w14:textId="09747D3A" w:rsidR="00A46F40" w:rsidRDefault="00A46F40" w:rsidP="006430E3">
      <w:pPr>
        <w:ind w:left="567" w:firstLineChars="135" w:firstLine="283"/>
        <w:rPr>
          <w:rFonts w:ascii="ＭＳ Ｐゴシック" w:eastAsia="ＭＳ Ｐゴシック" w:hAnsi="ＭＳ Ｐゴシック"/>
        </w:rPr>
      </w:pPr>
      <w:r w:rsidRPr="00A46F40">
        <w:rPr>
          <w:rFonts w:ascii="ＭＳ Ｐゴシック" w:eastAsia="ＭＳ Ｐゴシック" w:hAnsi="ＭＳ Ｐゴシック" w:hint="eastAsia"/>
        </w:rPr>
        <w:t>実施医療機関の管理者及び当該実施計画に記載された委員会への報告書は、</w:t>
      </w:r>
      <w:r w:rsidR="002A141A">
        <w:rPr>
          <w:rFonts w:ascii="ＭＳ Ｐゴシック" w:eastAsia="ＭＳ Ｐゴシック" w:hAnsi="ＭＳ Ｐゴシック" w:hint="eastAsia"/>
        </w:rPr>
        <w:t>ア・イ（定期報告以外）は</w:t>
      </w:r>
      <w:r>
        <w:rPr>
          <w:rFonts w:ascii="ＭＳ Ｐゴシック" w:eastAsia="ＭＳ Ｐゴシック" w:hAnsi="ＭＳ Ｐゴシック" w:hint="eastAsia"/>
        </w:rPr>
        <w:t>「</w:t>
      </w:r>
      <w:r w:rsidRPr="00A46F40">
        <w:rPr>
          <w:rFonts w:ascii="ＭＳ Ｐゴシック" w:eastAsia="ＭＳ Ｐゴシック" w:hAnsi="ＭＳ Ｐゴシック" w:hint="eastAsia"/>
        </w:rPr>
        <w:t>医薬品</w:t>
      </w:r>
      <w:r w:rsidR="0049730A">
        <w:rPr>
          <w:rFonts w:ascii="ＭＳ Ｐゴシック" w:eastAsia="ＭＳ Ｐゴシック" w:hAnsi="ＭＳ Ｐゴシック" w:hint="eastAsia"/>
        </w:rPr>
        <w:t>の</w:t>
      </w:r>
      <w:r w:rsidRPr="00A46F40">
        <w:rPr>
          <w:rFonts w:ascii="ＭＳ Ｐゴシック" w:eastAsia="ＭＳ Ｐゴシック" w:hAnsi="ＭＳ Ｐゴシック" w:hint="eastAsia"/>
        </w:rPr>
        <w:t>疾病等報告書（統一様式8）</w:t>
      </w:r>
      <w:r>
        <w:rPr>
          <w:rFonts w:ascii="ＭＳ Ｐゴシック" w:eastAsia="ＭＳ Ｐゴシック" w:hAnsi="ＭＳ Ｐゴシック" w:hint="eastAsia"/>
        </w:rPr>
        <w:t>」</w:t>
      </w:r>
      <w:r w:rsidR="007E6868">
        <w:rPr>
          <w:rFonts w:ascii="ＭＳ Ｐゴシック" w:eastAsia="ＭＳ Ｐゴシック" w:hAnsi="ＭＳ Ｐゴシック" w:hint="eastAsia"/>
        </w:rPr>
        <w:t>・「医療機器</w:t>
      </w:r>
      <w:r w:rsidR="0049730A">
        <w:rPr>
          <w:rFonts w:ascii="ＭＳ Ｐゴシック" w:eastAsia="ＭＳ Ｐゴシック" w:hAnsi="ＭＳ Ｐゴシック" w:hint="eastAsia"/>
        </w:rPr>
        <w:t>の</w:t>
      </w:r>
      <w:r w:rsidR="007E6868">
        <w:rPr>
          <w:rFonts w:ascii="ＭＳ Ｐゴシック" w:eastAsia="ＭＳ Ｐゴシック" w:hAnsi="ＭＳ Ｐゴシック" w:hint="eastAsia"/>
        </w:rPr>
        <w:t>疾病等</w:t>
      </w:r>
      <w:r w:rsidR="0049730A">
        <w:rPr>
          <w:rFonts w:ascii="ＭＳ Ｐゴシック" w:eastAsia="ＭＳ Ｐゴシック" w:hAnsi="ＭＳ Ｐゴシック" w:hint="eastAsia"/>
        </w:rPr>
        <w:t>又</w:t>
      </w:r>
      <w:r w:rsidR="007E6868">
        <w:rPr>
          <w:rFonts w:ascii="ＭＳ Ｐゴシック" w:eastAsia="ＭＳ Ｐゴシック" w:hAnsi="ＭＳ Ｐゴシック" w:hint="eastAsia"/>
        </w:rPr>
        <w:t>は不具合報告書（統一様式9）」・「再生医療等</w:t>
      </w:r>
      <w:r w:rsidR="0049730A">
        <w:rPr>
          <w:rFonts w:ascii="ＭＳ Ｐゴシック" w:eastAsia="ＭＳ Ｐゴシック" w:hAnsi="ＭＳ Ｐゴシック" w:hint="eastAsia"/>
        </w:rPr>
        <w:t>製品の</w:t>
      </w:r>
      <w:r w:rsidR="007E6868">
        <w:rPr>
          <w:rFonts w:ascii="ＭＳ Ｐゴシック" w:eastAsia="ＭＳ Ｐゴシック" w:hAnsi="ＭＳ Ｐゴシック" w:hint="eastAsia"/>
        </w:rPr>
        <w:t>疾病等又は不具合報告書（統一様式10）」</w:t>
      </w:r>
      <w:r w:rsidR="002A141A">
        <w:rPr>
          <w:rFonts w:ascii="ＭＳ Ｐゴシック" w:eastAsia="ＭＳ Ｐゴシック" w:hAnsi="ＭＳ Ｐゴシック" w:hint="eastAsia"/>
        </w:rPr>
        <w:t>、ア</w:t>
      </w:r>
      <w:r w:rsidR="0049730A">
        <w:rPr>
          <w:rFonts w:ascii="ＭＳ Ｐゴシック" w:eastAsia="ＭＳ Ｐゴシック" w:hAnsi="ＭＳ Ｐゴシック" w:hint="eastAsia"/>
        </w:rPr>
        <w:t>・</w:t>
      </w:r>
      <w:r w:rsidR="002A141A">
        <w:rPr>
          <w:rFonts w:ascii="ＭＳ Ｐゴシック" w:eastAsia="ＭＳ Ｐゴシック" w:hAnsi="ＭＳ Ｐゴシック" w:hint="eastAsia"/>
        </w:rPr>
        <w:t>イ（定期報告）は「定期報告書（統一書式5）」、ウは「医療機器</w:t>
      </w:r>
      <w:r w:rsidR="0049730A">
        <w:rPr>
          <w:rFonts w:ascii="ＭＳ Ｐゴシック" w:eastAsia="ＭＳ Ｐゴシック" w:hAnsi="ＭＳ Ｐゴシック" w:hint="eastAsia"/>
        </w:rPr>
        <w:t>の</w:t>
      </w:r>
      <w:r w:rsidR="002A141A">
        <w:rPr>
          <w:rFonts w:ascii="ＭＳ Ｐゴシック" w:eastAsia="ＭＳ Ｐゴシック" w:hAnsi="ＭＳ Ｐゴシック" w:hint="eastAsia"/>
        </w:rPr>
        <w:t>疾病等</w:t>
      </w:r>
      <w:r w:rsidR="0049730A">
        <w:rPr>
          <w:rFonts w:ascii="ＭＳ Ｐゴシック" w:eastAsia="ＭＳ Ｐゴシック" w:hAnsi="ＭＳ Ｐゴシック" w:hint="eastAsia"/>
        </w:rPr>
        <w:t>又</w:t>
      </w:r>
      <w:r w:rsidR="002A141A">
        <w:rPr>
          <w:rFonts w:ascii="ＭＳ Ｐゴシック" w:eastAsia="ＭＳ Ｐゴシック" w:hAnsi="ＭＳ Ｐゴシック" w:hint="eastAsia"/>
        </w:rPr>
        <w:t>は不具合報告書（統一様式9）」・「再生医療等</w:t>
      </w:r>
      <w:r w:rsidR="0049730A">
        <w:rPr>
          <w:rFonts w:ascii="ＭＳ Ｐゴシック" w:eastAsia="ＭＳ Ｐゴシック" w:hAnsi="ＭＳ Ｐゴシック" w:hint="eastAsia"/>
        </w:rPr>
        <w:t>製品の</w:t>
      </w:r>
      <w:r w:rsidR="002A141A">
        <w:rPr>
          <w:rFonts w:ascii="ＭＳ Ｐゴシック" w:eastAsia="ＭＳ Ｐゴシック" w:hAnsi="ＭＳ Ｐゴシック" w:hint="eastAsia"/>
        </w:rPr>
        <w:t>疾病等又は不具合報告書（統一様式10）」</w:t>
      </w:r>
      <w:r>
        <w:rPr>
          <w:rFonts w:ascii="ＭＳ Ｐゴシック" w:eastAsia="ＭＳ Ｐゴシック" w:hAnsi="ＭＳ Ｐゴシック" w:hint="eastAsia"/>
        </w:rPr>
        <w:t>を用いて行う。</w:t>
      </w:r>
    </w:p>
    <w:p w14:paraId="2B898D7D" w14:textId="77777777" w:rsidR="00B62F85" w:rsidRPr="0049730A" w:rsidRDefault="00B62F85" w:rsidP="00A46F40">
      <w:pPr>
        <w:ind w:left="210" w:firstLineChars="200" w:firstLine="420"/>
        <w:rPr>
          <w:rFonts w:ascii="ＭＳ Ｐゴシック" w:eastAsia="ＭＳ Ｐゴシック" w:hAnsi="ＭＳ Ｐゴシック"/>
        </w:rPr>
      </w:pPr>
    </w:p>
    <w:p w14:paraId="18ECE4BE" w14:textId="56A8795A" w:rsidR="004C7E27" w:rsidRDefault="004C7E27" w:rsidP="00B62F85">
      <w:pPr>
        <w:pStyle w:val="1"/>
        <w:numPr>
          <w:ilvl w:val="0"/>
          <w:numId w:val="2"/>
        </w:numPr>
        <w:rPr>
          <w:rFonts w:ascii="ＭＳ Ｐゴシック" w:hAnsi="ＭＳ Ｐゴシック" w:cs="ＭＳ 明朝"/>
          <w:color w:val="000000"/>
          <w:szCs w:val="28"/>
        </w:rPr>
      </w:pPr>
      <w:bookmarkStart w:id="8" w:name="_Toc56179752"/>
      <w:r>
        <w:rPr>
          <w:rFonts w:ascii="ＭＳ Ｐゴシック" w:hAnsi="ＭＳ Ｐゴシック" w:cs="ＭＳ 明朝" w:hint="eastAsia"/>
          <w:color w:val="000000"/>
          <w:szCs w:val="28"/>
        </w:rPr>
        <w:t>厚生労働大臣への疾病等報告</w:t>
      </w:r>
      <w:bookmarkEnd w:id="8"/>
    </w:p>
    <w:p w14:paraId="68209171" w14:textId="46587E7C" w:rsidR="004C7E27" w:rsidRDefault="004C7E27" w:rsidP="006430E3">
      <w:pPr>
        <w:ind w:firstLineChars="100" w:firstLine="210"/>
        <w:rPr>
          <w:rFonts w:ascii="ＭＳ Ｐゴシック" w:eastAsia="ＭＳ Ｐゴシック" w:hAnsi="ＭＳ Ｐゴシック"/>
        </w:rPr>
      </w:pPr>
      <w:r w:rsidRPr="00B62F85">
        <w:rPr>
          <w:rFonts w:ascii="ＭＳ Ｐゴシック" w:eastAsia="ＭＳ Ｐゴシック" w:hAnsi="ＭＳ Ｐゴシック" w:hint="eastAsia"/>
        </w:rPr>
        <w:t>研究責任医師は、</w:t>
      </w:r>
      <w:r w:rsidRPr="004C7E27">
        <w:rPr>
          <w:rFonts w:ascii="ＭＳ Ｐゴシック" w:eastAsia="ＭＳ Ｐゴシック" w:hAnsi="ＭＳ Ｐゴシック" w:hint="eastAsia"/>
        </w:rPr>
        <w:t>以下に</w:t>
      </w:r>
      <w:r w:rsidRPr="004C7E27">
        <w:rPr>
          <w:rFonts w:ascii="ＭＳ Ｐゴシック" w:eastAsia="ＭＳ Ｐゴシック" w:hAnsi="ＭＳ Ｐゴシック"/>
        </w:rPr>
        <w:t>掲げる</w:t>
      </w:r>
      <w:r w:rsidRPr="004C7E27">
        <w:rPr>
          <w:rFonts w:ascii="ＭＳ Ｐゴシック" w:eastAsia="ＭＳ Ｐゴシック" w:hAnsi="ＭＳ Ｐゴシック" w:hint="eastAsia"/>
        </w:rPr>
        <w:t>疾病等に関する</w:t>
      </w:r>
      <w:r w:rsidRPr="004C7E27">
        <w:rPr>
          <w:rFonts w:ascii="ＭＳ Ｐゴシック" w:eastAsia="ＭＳ Ｐゴシック" w:hAnsi="ＭＳ Ｐゴシック"/>
        </w:rPr>
        <w:t>事項を知ったときは、</w:t>
      </w:r>
      <w:r w:rsidRPr="004C7E27">
        <w:rPr>
          <w:rFonts w:ascii="ＭＳ Ｐゴシック" w:eastAsia="ＭＳ Ｐゴシック" w:hAnsi="ＭＳ Ｐゴシック" w:hint="eastAsia"/>
        </w:rPr>
        <w:t>それぞれに定める期間内に厚生労働大臣（医薬品医療機器総合機構：PMDA）に報告し，試験薬の製造販売をし、又はしようとする医薬品等製造販売業者に情報提供を行う。</w:t>
      </w:r>
    </w:p>
    <w:p w14:paraId="61A5B2AE" w14:textId="34EFBD4C" w:rsidR="00020D02" w:rsidRPr="009F11E4" w:rsidRDefault="00020D02" w:rsidP="00020D02">
      <w:pPr>
        <w:pStyle w:val="a3"/>
        <w:numPr>
          <w:ilvl w:val="0"/>
          <w:numId w:val="26"/>
        </w:numPr>
        <w:ind w:leftChars="0"/>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試験の内容によって、</w:t>
      </w:r>
      <w:r w:rsidR="00762280" w:rsidRPr="009F11E4">
        <w:rPr>
          <w:rFonts w:ascii="ＭＳ Ｐゴシック" w:eastAsia="ＭＳ Ｐゴシック" w:hAnsi="ＭＳ Ｐゴシック" w:hint="eastAsia"/>
          <w:color w:val="C00000"/>
        </w:rPr>
        <w:t>（1）～（</w:t>
      </w:r>
      <w:r w:rsidR="0088282F" w:rsidRPr="009F11E4">
        <w:rPr>
          <w:rFonts w:ascii="ＭＳ Ｐゴシック" w:eastAsia="ＭＳ Ｐゴシック" w:hAnsi="ＭＳ Ｐゴシック" w:hint="eastAsia"/>
          <w:color w:val="C00000"/>
        </w:rPr>
        <w:t>2</w:t>
      </w:r>
      <w:r w:rsidR="00762280" w:rsidRPr="009F11E4">
        <w:rPr>
          <w:rFonts w:ascii="ＭＳ Ｐゴシック" w:eastAsia="ＭＳ Ｐゴシック" w:hAnsi="ＭＳ Ｐゴシック" w:hint="eastAsia"/>
          <w:color w:val="C00000"/>
        </w:rPr>
        <w:t>）</w:t>
      </w:r>
      <w:r w:rsidRPr="009F11E4">
        <w:rPr>
          <w:rFonts w:ascii="ＭＳ Ｐゴシック" w:eastAsia="ＭＳ Ｐゴシック" w:hAnsi="ＭＳ Ｐゴシック" w:hint="eastAsia"/>
          <w:color w:val="C00000"/>
        </w:rPr>
        <w:t>該当</w:t>
      </w:r>
      <w:r w:rsidR="00762280" w:rsidRPr="009F11E4">
        <w:rPr>
          <w:rFonts w:ascii="ＭＳ Ｐゴシック" w:eastAsia="ＭＳ Ｐゴシック" w:hAnsi="ＭＳ Ｐゴシック" w:hint="eastAsia"/>
          <w:color w:val="C00000"/>
        </w:rPr>
        <w:t>なしと記載してくだ</w:t>
      </w:r>
      <w:r w:rsidRPr="009F11E4">
        <w:rPr>
          <w:rFonts w:ascii="ＭＳ Ｐゴシック" w:eastAsia="ＭＳ Ｐゴシック" w:hAnsi="ＭＳ Ｐゴシック" w:hint="eastAsia"/>
          <w:color w:val="C00000"/>
        </w:rPr>
        <w:t>さい</w:t>
      </w:r>
    </w:p>
    <w:p w14:paraId="199FCD0A" w14:textId="547A5280" w:rsidR="00762280" w:rsidRPr="00762280" w:rsidRDefault="00596126" w:rsidP="006430E3">
      <w:pPr>
        <w:pStyle w:val="a3"/>
        <w:ind w:leftChars="0" w:left="501"/>
        <w:rPr>
          <w:rFonts w:ascii="ＭＳ Ｐゴシック" w:eastAsia="ＭＳ Ｐゴシック" w:hAnsi="ＭＳ Ｐゴシック"/>
          <w:color w:val="FF0000"/>
        </w:rPr>
      </w:pPr>
      <w:r w:rsidRPr="009F11E4">
        <w:rPr>
          <w:rFonts w:ascii="ＭＳ Ｐゴシック" w:eastAsia="ＭＳ Ｐゴシック" w:hAnsi="ＭＳ Ｐゴシック" w:hint="eastAsia"/>
          <w:color w:val="C00000"/>
        </w:rPr>
        <w:t>「</w:t>
      </w:r>
      <w:r w:rsidR="00762280" w:rsidRPr="009F11E4">
        <w:rPr>
          <w:rFonts w:ascii="ＭＳ Ｐゴシック" w:eastAsia="ＭＳ Ｐゴシック" w:hAnsi="ＭＳ Ｐゴシック" w:hint="eastAsia"/>
          <w:color w:val="C00000"/>
        </w:rPr>
        <w:t>委員会への報告</w:t>
      </w:r>
      <w:r w:rsidRPr="009F11E4">
        <w:rPr>
          <w:rFonts w:ascii="ＭＳ Ｐゴシック" w:eastAsia="ＭＳ Ｐゴシック" w:hAnsi="ＭＳ Ｐゴシック" w:hint="eastAsia"/>
          <w:color w:val="C00000"/>
        </w:rPr>
        <w:t xml:space="preserve">　</w:t>
      </w:r>
      <w:r w:rsidR="00762280" w:rsidRPr="009F11E4">
        <w:rPr>
          <w:rFonts w:ascii="ＭＳ Ｐゴシック" w:eastAsia="ＭＳ Ｐゴシック" w:hAnsi="ＭＳ Ｐゴシック" w:hint="eastAsia"/>
          <w:color w:val="C00000"/>
        </w:rPr>
        <w:t>ア　未承認医薬品等または適応外医薬品等を用いる臨床研究の場合」　のみ該当</w:t>
      </w:r>
    </w:p>
    <w:p w14:paraId="32B33658" w14:textId="6C3DE7B8" w:rsidR="00762280" w:rsidRDefault="004C7E27" w:rsidP="00762280">
      <w:pPr>
        <w:numPr>
          <w:ilvl w:val="0"/>
          <w:numId w:val="25"/>
        </w:numPr>
        <w:ind w:leftChars="67" w:left="141" w:firstLine="0"/>
        <w:rPr>
          <w:rFonts w:ascii="ＭＳ Ｐゴシック" w:eastAsia="ＭＳ Ｐゴシック" w:hAnsi="ＭＳ Ｐゴシック"/>
        </w:rPr>
      </w:pPr>
      <w:r w:rsidRPr="004C7E27">
        <w:rPr>
          <w:rFonts w:ascii="ＭＳ Ｐゴシック" w:eastAsia="ＭＳ Ｐゴシック" w:hAnsi="ＭＳ Ｐゴシック" w:hint="eastAsia"/>
        </w:rPr>
        <w:t>報告期限</w:t>
      </w:r>
    </w:p>
    <w:p w14:paraId="5CC6C82B" w14:textId="1DEF7941" w:rsidR="004C7E27" w:rsidRPr="00762280" w:rsidRDefault="00762280" w:rsidP="006430E3">
      <w:pPr>
        <w:ind w:left="141"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ア　</w:t>
      </w:r>
      <w:r w:rsidRPr="004C6C61">
        <w:rPr>
          <w:rFonts w:ascii="ＭＳ Ｐゴシック" w:eastAsia="ＭＳ Ｐゴシック" w:hAnsi="ＭＳ Ｐゴシック" w:hint="eastAsia"/>
          <w:color w:val="0000FF"/>
        </w:rPr>
        <w:t>未承認医薬品等または適応外医薬品等を用いる臨床研究の場合</w:t>
      </w:r>
    </w:p>
    <w:tbl>
      <w:tblPr>
        <w:tblStyle w:val="21"/>
        <w:tblW w:w="8930" w:type="dxa"/>
        <w:tblInd w:w="421" w:type="dxa"/>
        <w:tblLook w:val="04A0" w:firstRow="1" w:lastRow="0" w:firstColumn="1" w:lastColumn="0" w:noHBand="0" w:noVBand="1"/>
      </w:tblPr>
      <w:tblGrid>
        <w:gridCol w:w="850"/>
        <w:gridCol w:w="6095"/>
        <w:gridCol w:w="1985"/>
      </w:tblGrid>
      <w:tr w:rsidR="009F7C84" w:rsidRPr="004C6C61" w14:paraId="4FDDE3C5" w14:textId="77777777" w:rsidTr="006430E3">
        <w:trPr>
          <w:trHeight w:val="355"/>
        </w:trPr>
        <w:tc>
          <w:tcPr>
            <w:tcW w:w="850" w:type="dxa"/>
          </w:tcPr>
          <w:p w14:paraId="2E1CDEC6" w14:textId="77777777" w:rsidR="009F7C84" w:rsidRPr="004C6C61" w:rsidRDefault="009F7C84" w:rsidP="009F7C84">
            <w:pPr>
              <w:rPr>
                <w:rFonts w:ascii="ＭＳ Ｐゴシック" w:eastAsia="ＭＳ Ｐゴシック" w:hAnsi="ＭＳ Ｐゴシック"/>
                <w:color w:val="0000FF"/>
              </w:rPr>
            </w:pPr>
          </w:p>
        </w:tc>
        <w:tc>
          <w:tcPr>
            <w:tcW w:w="6095" w:type="dxa"/>
          </w:tcPr>
          <w:p w14:paraId="249B1451" w14:textId="77777777" w:rsidR="009F7C84" w:rsidRPr="004C6C61" w:rsidRDefault="009F7C84" w:rsidP="009F7C84">
            <w:pP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疾病等</w:t>
            </w:r>
          </w:p>
        </w:tc>
        <w:tc>
          <w:tcPr>
            <w:tcW w:w="1985" w:type="dxa"/>
          </w:tcPr>
          <w:p w14:paraId="6C673EB7" w14:textId="77777777" w:rsidR="009F7C84" w:rsidRPr="004C6C61" w:rsidRDefault="009F7C84" w:rsidP="009F7C84">
            <w:pPr>
              <w:jc w:val="center"/>
              <w:rPr>
                <w:rFonts w:ascii="ＭＳ Ｐゴシック" w:eastAsia="ＭＳ Ｐゴシック" w:hAnsi="ＭＳ Ｐゴシック"/>
                <w:color w:val="0000FF"/>
              </w:rPr>
            </w:pPr>
            <w:r w:rsidRPr="004C6C61">
              <w:rPr>
                <w:rFonts w:ascii="ＭＳ Ｐゴシック" w:eastAsia="ＭＳ Ｐゴシック" w:hAnsi="ＭＳ Ｐゴシック" w:hint="eastAsia"/>
                <w:color w:val="0000FF"/>
              </w:rPr>
              <w:t>予測できないもの</w:t>
            </w:r>
          </w:p>
        </w:tc>
      </w:tr>
      <w:tr w:rsidR="009F7C84" w:rsidRPr="004C6C61" w14:paraId="668222A2" w14:textId="77777777" w:rsidTr="006430E3">
        <w:trPr>
          <w:trHeight w:val="578"/>
        </w:trPr>
        <w:tc>
          <w:tcPr>
            <w:tcW w:w="850" w:type="dxa"/>
            <w:vMerge w:val="restart"/>
          </w:tcPr>
          <w:p w14:paraId="0E77EEFC"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死亡・</w:t>
            </w:r>
          </w:p>
          <w:p w14:paraId="2A17FB09"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死亡のおそれ</w:t>
            </w:r>
          </w:p>
        </w:tc>
        <w:tc>
          <w:tcPr>
            <w:tcW w:w="6095" w:type="dxa"/>
          </w:tcPr>
          <w:p w14:paraId="750658AA"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1）　</w:t>
            </w:r>
            <w:r w:rsidRPr="004C6C61">
              <w:rPr>
                <w:rFonts w:ascii="ＭＳ Ｐゴシック" w:eastAsia="ＭＳ Ｐゴシック" w:hAnsi="ＭＳ Ｐゴシック" w:hint="eastAsia"/>
                <w:color w:val="0000FF"/>
              </w:rPr>
              <w:t>死亡</w:t>
            </w:r>
          </w:p>
        </w:tc>
        <w:tc>
          <w:tcPr>
            <w:tcW w:w="1985" w:type="dxa"/>
          </w:tcPr>
          <w:p w14:paraId="0F846E24" w14:textId="088BFE29" w:rsidR="009F7C84" w:rsidRPr="00016A6E" w:rsidRDefault="00046F66" w:rsidP="009F7C8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009F7C84" w:rsidRPr="00016A6E">
              <w:rPr>
                <w:rFonts w:ascii="ＭＳ Ｐゴシック" w:eastAsia="ＭＳ Ｐゴシック" w:hAnsi="ＭＳ Ｐゴシック" w:hint="eastAsia"/>
                <w:color w:val="0000FF"/>
              </w:rPr>
              <w:t>7日</w:t>
            </w:r>
          </w:p>
        </w:tc>
      </w:tr>
      <w:tr w:rsidR="009F7C84" w:rsidRPr="004C6C61" w14:paraId="7D7EC984" w14:textId="77777777" w:rsidTr="006430E3">
        <w:trPr>
          <w:trHeight w:val="558"/>
        </w:trPr>
        <w:tc>
          <w:tcPr>
            <w:tcW w:w="850" w:type="dxa"/>
            <w:vMerge/>
          </w:tcPr>
          <w:p w14:paraId="29778C9A" w14:textId="77777777" w:rsidR="009F7C84" w:rsidRPr="004C6C61" w:rsidRDefault="009F7C84" w:rsidP="009F7C84">
            <w:pPr>
              <w:rPr>
                <w:rFonts w:ascii="ＭＳ Ｐゴシック" w:eastAsia="ＭＳ Ｐゴシック" w:hAnsi="ＭＳ Ｐゴシック"/>
                <w:color w:val="0000FF"/>
              </w:rPr>
            </w:pPr>
          </w:p>
        </w:tc>
        <w:tc>
          <w:tcPr>
            <w:tcW w:w="6095" w:type="dxa"/>
          </w:tcPr>
          <w:p w14:paraId="6A59AB10"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２）　</w:t>
            </w:r>
            <w:r w:rsidRPr="004C6C61">
              <w:rPr>
                <w:rFonts w:ascii="ＭＳ Ｐゴシック" w:eastAsia="ＭＳ Ｐゴシック" w:hAnsi="ＭＳ Ｐゴシック" w:hint="eastAsia"/>
                <w:color w:val="0000FF"/>
              </w:rPr>
              <w:t>死亡につながるおそれのある疾病等</w:t>
            </w:r>
          </w:p>
        </w:tc>
        <w:tc>
          <w:tcPr>
            <w:tcW w:w="1985" w:type="dxa"/>
          </w:tcPr>
          <w:p w14:paraId="0D046AB8" w14:textId="3ADB4251" w:rsidR="009F7C84" w:rsidRPr="00016A6E" w:rsidRDefault="00046F66" w:rsidP="009F7C8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009F7C84" w:rsidRPr="00016A6E">
              <w:rPr>
                <w:rFonts w:ascii="ＭＳ Ｐゴシック" w:eastAsia="ＭＳ Ｐゴシック" w:hAnsi="ＭＳ Ｐゴシック" w:hint="eastAsia"/>
                <w:color w:val="0000FF"/>
              </w:rPr>
              <w:t>7日</w:t>
            </w:r>
          </w:p>
        </w:tc>
      </w:tr>
      <w:tr w:rsidR="009F7C84" w:rsidRPr="004C6C61" w14:paraId="75AE9D1D" w14:textId="77777777" w:rsidTr="006430E3">
        <w:trPr>
          <w:trHeight w:val="764"/>
        </w:trPr>
        <w:tc>
          <w:tcPr>
            <w:tcW w:w="850" w:type="dxa"/>
            <w:vMerge w:val="restart"/>
          </w:tcPr>
          <w:p w14:paraId="0405C165" w14:textId="77777777" w:rsidR="009F7C84" w:rsidRDefault="009F7C84" w:rsidP="009F7C84">
            <w:pPr>
              <w:rPr>
                <w:rFonts w:ascii="ＭＳ Ｐゴシック" w:eastAsia="ＭＳ Ｐゴシック" w:hAnsi="ＭＳ Ｐゴシック"/>
                <w:color w:val="0000FF"/>
              </w:rPr>
            </w:pPr>
          </w:p>
          <w:p w14:paraId="6BD8FDA8" w14:textId="77777777" w:rsidR="009F7C84"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重篤</w:t>
            </w:r>
          </w:p>
          <w:p w14:paraId="7E87F82F" w14:textId="7B4EBAC9" w:rsidR="009F7C84" w:rsidRPr="004C6C61" w:rsidRDefault="002E64E7" w:rsidP="009F7C84">
            <w:pPr>
              <w:rPr>
                <w:rFonts w:ascii="ＭＳ Ｐゴシック" w:eastAsia="ＭＳ Ｐゴシック" w:hAnsi="ＭＳ Ｐゴシック"/>
                <w:color w:val="0000FF"/>
              </w:rPr>
            </w:pPr>
            <w:r w:rsidRPr="002E64E7">
              <w:rPr>
                <w:rFonts w:ascii="ＭＳ Ｐゴシック" w:eastAsia="ＭＳ Ｐゴシック" w:hAnsi="ＭＳ Ｐゴシック" w:hint="eastAsia"/>
                <w:color w:val="0000FF"/>
              </w:rPr>
              <w:t>（死亡・死亡のおそれを除く）</w:t>
            </w:r>
          </w:p>
        </w:tc>
        <w:tc>
          <w:tcPr>
            <w:tcW w:w="6095" w:type="dxa"/>
          </w:tcPr>
          <w:p w14:paraId="4149217A"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1）　</w:t>
            </w:r>
            <w:r w:rsidRPr="004C6C61">
              <w:rPr>
                <w:rFonts w:ascii="ＭＳ Ｐゴシック" w:eastAsia="ＭＳ Ｐゴシック" w:hAnsi="ＭＳ Ｐゴシック" w:hint="eastAsia"/>
                <w:color w:val="0000FF"/>
              </w:rPr>
              <w:t>治療のために医療機関への入院又は入院期間の延長が必要とされる疾病等</w:t>
            </w:r>
          </w:p>
        </w:tc>
        <w:tc>
          <w:tcPr>
            <w:tcW w:w="1985" w:type="dxa"/>
          </w:tcPr>
          <w:p w14:paraId="2D962FA5" w14:textId="1DE37A65" w:rsidR="009F7C84" w:rsidRPr="00016A6E" w:rsidRDefault="00046F66" w:rsidP="009F7C8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009F7C84" w:rsidRPr="00016A6E">
              <w:rPr>
                <w:rFonts w:ascii="ＭＳ Ｐゴシック" w:eastAsia="ＭＳ Ｐゴシック" w:hAnsi="ＭＳ Ｐゴシック" w:hint="eastAsia"/>
                <w:color w:val="0000FF"/>
              </w:rPr>
              <w:t>15日</w:t>
            </w:r>
          </w:p>
        </w:tc>
      </w:tr>
      <w:tr w:rsidR="009F7C84" w:rsidRPr="004C6C61" w14:paraId="0D3ED346" w14:textId="77777777" w:rsidTr="006430E3">
        <w:trPr>
          <w:trHeight w:val="355"/>
        </w:trPr>
        <w:tc>
          <w:tcPr>
            <w:tcW w:w="850" w:type="dxa"/>
            <w:vMerge/>
          </w:tcPr>
          <w:p w14:paraId="46CE4903" w14:textId="77777777" w:rsidR="009F7C84" w:rsidRPr="004C6C61" w:rsidRDefault="009F7C84" w:rsidP="009F7C84">
            <w:pPr>
              <w:rPr>
                <w:rFonts w:ascii="ＭＳ Ｐゴシック" w:eastAsia="ＭＳ Ｐゴシック" w:hAnsi="ＭＳ Ｐゴシック"/>
                <w:color w:val="0000FF"/>
              </w:rPr>
            </w:pPr>
          </w:p>
        </w:tc>
        <w:tc>
          <w:tcPr>
            <w:tcW w:w="6095" w:type="dxa"/>
          </w:tcPr>
          <w:p w14:paraId="72D3CC15"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2）　</w:t>
            </w:r>
            <w:r w:rsidRPr="004C6C61">
              <w:rPr>
                <w:rFonts w:ascii="ＭＳ Ｐゴシック" w:eastAsia="ＭＳ Ｐゴシック" w:hAnsi="ＭＳ Ｐゴシック" w:hint="eastAsia"/>
                <w:color w:val="0000FF"/>
              </w:rPr>
              <w:t>障害</w:t>
            </w:r>
          </w:p>
        </w:tc>
        <w:tc>
          <w:tcPr>
            <w:tcW w:w="1985" w:type="dxa"/>
          </w:tcPr>
          <w:p w14:paraId="42493338" w14:textId="57C4443D" w:rsidR="009F7C84" w:rsidRPr="00016A6E" w:rsidRDefault="00046F66" w:rsidP="009F7C8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016A6E">
              <w:rPr>
                <w:rFonts w:ascii="ＭＳ Ｐゴシック" w:eastAsia="ＭＳ Ｐゴシック" w:hAnsi="ＭＳ Ｐゴシック" w:hint="eastAsia"/>
                <w:color w:val="0000FF"/>
              </w:rPr>
              <w:t>15日</w:t>
            </w:r>
          </w:p>
        </w:tc>
      </w:tr>
      <w:tr w:rsidR="009F7C84" w:rsidRPr="004C6C61" w14:paraId="35675C71" w14:textId="77777777" w:rsidTr="006430E3">
        <w:trPr>
          <w:trHeight w:val="469"/>
        </w:trPr>
        <w:tc>
          <w:tcPr>
            <w:tcW w:w="850" w:type="dxa"/>
            <w:vMerge/>
          </w:tcPr>
          <w:p w14:paraId="3E3BD56F" w14:textId="77777777" w:rsidR="009F7C84" w:rsidRPr="004C6C61" w:rsidRDefault="009F7C84" w:rsidP="009F7C84">
            <w:pPr>
              <w:rPr>
                <w:rFonts w:ascii="ＭＳ Ｐゴシック" w:eastAsia="ＭＳ Ｐゴシック" w:hAnsi="ＭＳ Ｐゴシック"/>
                <w:color w:val="0000FF"/>
              </w:rPr>
            </w:pPr>
          </w:p>
        </w:tc>
        <w:tc>
          <w:tcPr>
            <w:tcW w:w="6095" w:type="dxa"/>
          </w:tcPr>
          <w:p w14:paraId="1877D539"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3）　</w:t>
            </w:r>
            <w:r w:rsidRPr="004C6C61">
              <w:rPr>
                <w:rFonts w:ascii="ＭＳ Ｐゴシック" w:eastAsia="ＭＳ Ｐゴシック" w:hAnsi="ＭＳ Ｐゴシック" w:hint="eastAsia"/>
                <w:color w:val="0000FF"/>
              </w:rPr>
              <w:t>障害につながるおそれのある疾病等</w:t>
            </w:r>
          </w:p>
        </w:tc>
        <w:tc>
          <w:tcPr>
            <w:tcW w:w="1985" w:type="dxa"/>
          </w:tcPr>
          <w:p w14:paraId="483BB3A3" w14:textId="231F7E80" w:rsidR="009F7C84" w:rsidRPr="00016A6E" w:rsidRDefault="00046F66" w:rsidP="009F7C8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016A6E">
              <w:rPr>
                <w:rFonts w:ascii="ＭＳ Ｐゴシック" w:eastAsia="ＭＳ Ｐゴシック" w:hAnsi="ＭＳ Ｐゴシック" w:hint="eastAsia"/>
                <w:color w:val="0000FF"/>
              </w:rPr>
              <w:t>15日</w:t>
            </w:r>
          </w:p>
        </w:tc>
      </w:tr>
      <w:tr w:rsidR="009F7C84" w:rsidRPr="004C6C61" w14:paraId="5B7430F9" w14:textId="77777777" w:rsidTr="006430E3">
        <w:trPr>
          <w:trHeight w:val="876"/>
        </w:trPr>
        <w:tc>
          <w:tcPr>
            <w:tcW w:w="850" w:type="dxa"/>
            <w:vMerge/>
          </w:tcPr>
          <w:p w14:paraId="595227ED" w14:textId="77777777" w:rsidR="009F7C84" w:rsidRPr="004C6C61" w:rsidRDefault="009F7C84" w:rsidP="009F7C84">
            <w:pPr>
              <w:rPr>
                <w:rFonts w:ascii="ＭＳ Ｐゴシック" w:eastAsia="ＭＳ Ｐゴシック" w:hAnsi="ＭＳ Ｐゴシック"/>
                <w:color w:val="0000FF"/>
              </w:rPr>
            </w:pPr>
          </w:p>
        </w:tc>
        <w:tc>
          <w:tcPr>
            <w:tcW w:w="6095" w:type="dxa"/>
          </w:tcPr>
          <w:p w14:paraId="3FD296E0"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4）　上記（1）</w:t>
            </w:r>
            <w:r w:rsidRPr="004C6C61">
              <w:rPr>
                <w:rFonts w:ascii="ＭＳ Ｐゴシック" w:eastAsia="ＭＳ Ｐゴシック" w:hAnsi="ＭＳ Ｐゴシック" w:hint="eastAsia"/>
                <w:color w:val="0000FF"/>
              </w:rPr>
              <w:t>から</w:t>
            </w:r>
            <w:r>
              <w:rPr>
                <w:rFonts w:ascii="ＭＳ Ｐゴシック" w:eastAsia="ＭＳ Ｐゴシック" w:hAnsi="ＭＳ Ｐゴシック" w:hint="eastAsia"/>
                <w:color w:val="0000FF"/>
              </w:rPr>
              <w:t>（3）</w:t>
            </w:r>
            <w:r w:rsidRPr="004C6C61">
              <w:rPr>
                <w:rFonts w:ascii="ＭＳ Ｐゴシック" w:eastAsia="ＭＳ Ｐゴシック" w:hAnsi="ＭＳ Ｐゴシック" w:hint="eastAsia"/>
                <w:color w:val="0000FF"/>
              </w:rPr>
              <w:t>まで並びに死亡及び死亡につながるおそれのある疾病等に準じて重篤である疾病等</w:t>
            </w:r>
          </w:p>
        </w:tc>
        <w:tc>
          <w:tcPr>
            <w:tcW w:w="1985" w:type="dxa"/>
          </w:tcPr>
          <w:p w14:paraId="0CF2D8CF" w14:textId="5CE07B2A" w:rsidR="009F7C84" w:rsidRPr="00016A6E" w:rsidRDefault="00046F66" w:rsidP="009F7C8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016A6E">
              <w:rPr>
                <w:rFonts w:ascii="ＭＳ Ｐゴシック" w:eastAsia="ＭＳ Ｐゴシック" w:hAnsi="ＭＳ Ｐゴシック" w:hint="eastAsia"/>
                <w:color w:val="0000FF"/>
              </w:rPr>
              <w:t>15日</w:t>
            </w:r>
          </w:p>
        </w:tc>
      </w:tr>
      <w:tr w:rsidR="009F7C84" w:rsidRPr="004C6C61" w14:paraId="48690469" w14:textId="77777777" w:rsidTr="006430E3">
        <w:trPr>
          <w:trHeight w:val="522"/>
        </w:trPr>
        <w:tc>
          <w:tcPr>
            <w:tcW w:w="850" w:type="dxa"/>
            <w:vMerge/>
          </w:tcPr>
          <w:p w14:paraId="1387AE01" w14:textId="77777777" w:rsidR="009F7C84" w:rsidRPr="004C6C61" w:rsidRDefault="009F7C84" w:rsidP="009F7C84">
            <w:pPr>
              <w:rPr>
                <w:rFonts w:ascii="ＭＳ Ｐゴシック" w:eastAsia="ＭＳ Ｐゴシック" w:hAnsi="ＭＳ Ｐゴシック"/>
                <w:color w:val="0000FF"/>
              </w:rPr>
            </w:pPr>
          </w:p>
        </w:tc>
        <w:tc>
          <w:tcPr>
            <w:tcW w:w="6095" w:type="dxa"/>
          </w:tcPr>
          <w:p w14:paraId="572B2544" w14:textId="77777777" w:rsidR="009F7C84" w:rsidRPr="004C6C61" w:rsidRDefault="009F7C84" w:rsidP="009F7C8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5）　</w:t>
            </w:r>
            <w:r w:rsidRPr="004C6C61">
              <w:rPr>
                <w:rFonts w:ascii="ＭＳ Ｐゴシック" w:eastAsia="ＭＳ Ｐゴシック" w:hAnsi="ＭＳ Ｐゴシック" w:hint="eastAsia"/>
                <w:color w:val="0000FF"/>
              </w:rPr>
              <w:t>後世代における先天性の疾病又は異常</w:t>
            </w:r>
          </w:p>
        </w:tc>
        <w:tc>
          <w:tcPr>
            <w:tcW w:w="1985" w:type="dxa"/>
          </w:tcPr>
          <w:p w14:paraId="2D4197CB" w14:textId="09C3C977" w:rsidR="009F7C84" w:rsidRPr="00016A6E" w:rsidRDefault="00046F66" w:rsidP="009F7C84">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016A6E">
              <w:rPr>
                <w:rFonts w:ascii="ＭＳ Ｐゴシック" w:eastAsia="ＭＳ Ｐゴシック" w:hAnsi="ＭＳ Ｐゴシック" w:hint="eastAsia"/>
                <w:color w:val="0000FF"/>
              </w:rPr>
              <w:t>15日</w:t>
            </w:r>
          </w:p>
        </w:tc>
      </w:tr>
    </w:tbl>
    <w:p w14:paraId="3CAFA5D6" w14:textId="4B4DDE3A" w:rsidR="00046F66" w:rsidRDefault="00046F66" w:rsidP="006430E3">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※同時に委員会への報告が必要　（</w:t>
      </w:r>
      <w:r w:rsidRPr="00046F66">
        <w:rPr>
          <w:rFonts w:hint="eastAsia"/>
        </w:rPr>
        <w:t xml:space="preserve"> </w:t>
      </w:r>
      <w:r w:rsidRPr="00046F66">
        <w:rPr>
          <w:rFonts w:ascii="ＭＳ Ｐゴシック" w:eastAsia="ＭＳ Ｐゴシック" w:hAnsi="ＭＳ Ｐゴシック" w:hint="eastAsia"/>
          <w:color w:val="0000FF"/>
        </w:rPr>
        <w:t>5.</w:t>
      </w:r>
      <w:r>
        <w:rPr>
          <w:rFonts w:ascii="ＭＳ Ｐゴシック" w:eastAsia="ＭＳ Ｐゴシック" w:hAnsi="ＭＳ Ｐゴシック" w:hint="eastAsia"/>
          <w:color w:val="0000FF"/>
        </w:rPr>
        <w:t xml:space="preserve">　</w:t>
      </w:r>
      <w:r w:rsidRPr="00046F66">
        <w:rPr>
          <w:rFonts w:ascii="ＭＳ Ｐゴシック" w:eastAsia="ＭＳ Ｐゴシック" w:hAnsi="ＭＳ Ｐゴシック" w:hint="eastAsia"/>
          <w:color w:val="0000FF"/>
        </w:rPr>
        <w:t>委員会への疾病等報告</w:t>
      </w:r>
      <w:r>
        <w:rPr>
          <w:rFonts w:ascii="ＭＳ Ｐゴシック" w:eastAsia="ＭＳ Ｐゴシック" w:hAnsi="ＭＳ Ｐゴシック" w:hint="eastAsia"/>
          <w:color w:val="0000FF"/>
        </w:rPr>
        <w:t xml:space="preserve">　）</w:t>
      </w:r>
    </w:p>
    <w:p w14:paraId="0B4A174B" w14:textId="77777777" w:rsidR="00E773EE" w:rsidRDefault="00E773EE" w:rsidP="006430E3">
      <w:pPr>
        <w:rPr>
          <w:rFonts w:ascii="ＭＳ Ｐゴシック" w:eastAsia="ＭＳ Ｐゴシック" w:hAnsi="ＭＳ Ｐゴシック"/>
        </w:rPr>
      </w:pPr>
    </w:p>
    <w:p w14:paraId="165D4369" w14:textId="473BE140" w:rsidR="00E773EE" w:rsidRDefault="004C7E27" w:rsidP="00E773EE">
      <w:pPr>
        <w:numPr>
          <w:ilvl w:val="0"/>
          <w:numId w:val="25"/>
        </w:numPr>
        <w:ind w:leftChars="68" w:left="709" w:hanging="566"/>
        <w:rPr>
          <w:rFonts w:ascii="ＭＳ Ｐゴシック" w:eastAsia="ＭＳ Ｐゴシック" w:hAnsi="ＭＳ Ｐゴシック"/>
        </w:rPr>
      </w:pPr>
      <w:r w:rsidRPr="00E773EE">
        <w:rPr>
          <w:rFonts w:ascii="ＭＳ Ｐゴシック" w:eastAsia="ＭＳ Ｐゴシック" w:hAnsi="ＭＳ Ｐゴシック" w:hint="eastAsia"/>
        </w:rPr>
        <w:t>厚生労働大臣</w:t>
      </w:r>
      <w:r w:rsidR="00020D02">
        <w:rPr>
          <w:rFonts w:ascii="ＭＳ Ｐゴシック" w:eastAsia="ＭＳ Ｐゴシック" w:hAnsi="ＭＳ Ｐゴシック" w:hint="eastAsia"/>
        </w:rPr>
        <w:t>（医薬品医療機器総合機構；PMDA）</w:t>
      </w:r>
      <w:r w:rsidRPr="00E773EE">
        <w:rPr>
          <w:rFonts w:ascii="ＭＳ Ｐゴシック" w:eastAsia="ＭＳ Ｐゴシック" w:hAnsi="ＭＳ Ｐゴシック" w:hint="eastAsia"/>
        </w:rPr>
        <w:t>への疾病等報告</w:t>
      </w:r>
    </w:p>
    <w:p w14:paraId="2533A3A9" w14:textId="0E6AE6E1" w:rsidR="00020D02" w:rsidRDefault="00946598" w:rsidP="001C1976">
      <w:pPr>
        <w:ind w:leftChars="337" w:left="708" w:firstLineChars="68" w:firstLine="143"/>
        <w:rPr>
          <w:rFonts w:ascii="ＭＳ Ｐゴシック" w:eastAsia="ＭＳ Ｐゴシック" w:hAnsi="ＭＳ Ｐゴシック"/>
          <w:color w:val="0070C0"/>
        </w:rPr>
      </w:pPr>
      <w:r w:rsidRPr="00946598">
        <w:rPr>
          <w:rFonts w:ascii="ＭＳ Ｐゴシック" w:eastAsia="ＭＳ Ｐゴシック" w:hAnsi="ＭＳ Ｐゴシック" w:hint="eastAsia"/>
        </w:rPr>
        <w:t>厚生労働省のホームページに掲載されている</w:t>
      </w:r>
      <w:proofErr w:type="spellStart"/>
      <w:r w:rsidRPr="00946598">
        <w:rPr>
          <w:rFonts w:ascii="ＭＳ Ｐゴシック" w:eastAsia="ＭＳ Ｐゴシック" w:hAnsi="ＭＳ Ｐゴシック" w:hint="eastAsia"/>
        </w:rPr>
        <w:t>jRCT</w:t>
      </w:r>
      <w:proofErr w:type="spellEnd"/>
      <w:r w:rsidRPr="00946598">
        <w:rPr>
          <w:rFonts w:ascii="ＭＳ Ｐゴシック" w:eastAsia="ＭＳ Ｐゴシック" w:hAnsi="ＭＳ Ｐゴシック" w:hint="eastAsia"/>
        </w:rPr>
        <w:t>（臨床研究実施計画・研究概要公開システム）にログイン後、ページ下部の疾病等報告より報告書を作成し</w:t>
      </w:r>
      <w:r w:rsidR="001F6B4E" w:rsidRPr="00A34F91">
        <w:rPr>
          <w:rFonts w:ascii="ＭＳ Ｐゴシック" w:eastAsia="ＭＳ Ｐゴシック" w:hAnsi="ＭＳ Ｐゴシック" w:hint="eastAsia"/>
        </w:rPr>
        <w:t>、</w:t>
      </w:r>
      <w:r w:rsidR="00184BE7" w:rsidRPr="00A34F91">
        <w:rPr>
          <w:rFonts w:ascii="ＭＳ Ｐゴシック" w:eastAsia="ＭＳ Ｐゴシック" w:hAnsi="ＭＳ Ｐゴシック" w:hint="eastAsia"/>
        </w:rPr>
        <w:t>厚生労働大臣（</w:t>
      </w:r>
      <w:r w:rsidR="00184BE7" w:rsidRPr="00D02404">
        <w:rPr>
          <w:rFonts w:ascii="ＭＳ Ｐゴシック" w:eastAsia="ＭＳ Ｐゴシック" w:hAnsi="ＭＳ Ｐゴシック" w:hint="eastAsia"/>
        </w:rPr>
        <w:t>東海北陸厚生局　医事課</w:t>
      </w:r>
      <w:r w:rsidR="00184BE7" w:rsidRPr="00D02404">
        <w:rPr>
          <w:rFonts w:ascii="ＭＳ Ｐゴシック" w:eastAsia="ＭＳ Ｐゴシック" w:hAnsi="ＭＳ Ｐゴシック" w:hint="eastAsia"/>
        </w:rPr>
        <w:lastRenderedPageBreak/>
        <w:t>宛）に報告しなければならない。</w:t>
      </w:r>
      <w:r w:rsidR="00A6522D" w:rsidRPr="006430E3">
        <w:rPr>
          <w:rFonts w:ascii="ＭＳ Ｐゴシック" w:eastAsia="ＭＳ Ｐゴシック" w:hAnsi="ＭＳ Ｐゴシック" w:hint="eastAsia"/>
          <w:color w:val="3333FF"/>
        </w:rPr>
        <w:t>また、研究代表医師は厚生労働大臣（医薬品医療機器総合機構：</w:t>
      </w:r>
      <w:r w:rsidR="00A6522D" w:rsidRPr="006430E3">
        <w:rPr>
          <w:rFonts w:ascii="ＭＳ Ｐゴシック" w:eastAsia="ＭＳ Ｐゴシック" w:hAnsi="ＭＳ Ｐゴシック"/>
          <w:color w:val="3333FF"/>
        </w:rPr>
        <w:t>PMDA）への</w:t>
      </w:r>
      <w:r w:rsidR="00A6522D" w:rsidRPr="006430E3">
        <w:rPr>
          <w:rFonts w:ascii="ＭＳ Ｐゴシック" w:eastAsia="ＭＳ Ｐゴシック" w:hAnsi="ＭＳ Ｐゴシック" w:hint="eastAsia"/>
          <w:color w:val="3333FF"/>
        </w:rPr>
        <w:t>報告後、各医療機関の研究責任医師に通知する。</w:t>
      </w:r>
    </w:p>
    <w:p w14:paraId="0F949AB3" w14:textId="086953F0" w:rsidR="00A34F91" w:rsidRDefault="00A34F91" w:rsidP="001C1976">
      <w:pPr>
        <w:ind w:leftChars="337" w:left="708" w:firstLineChars="68" w:firstLine="143"/>
        <w:rPr>
          <w:rFonts w:ascii="ＭＳ Ｐゴシック" w:eastAsia="ＭＳ Ｐゴシック" w:hAnsi="ＭＳ Ｐゴシック"/>
        </w:rPr>
      </w:pPr>
      <w:r>
        <w:rPr>
          <w:rFonts w:ascii="ＭＳ Ｐゴシック" w:eastAsia="ＭＳ Ｐゴシック" w:hAnsi="ＭＳ Ｐゴシック" w:hint="eastAsia"/>
        </w:rPr>
        <w:t>・</w:t>
      </w:r>
      <w:r w:rsidRPr="00A34F91">
        <w:rPr>
          <w:rFonts w:ascii="ＭＳ Ｐゴシック" w:eastAsia="ＭＳ Ｐゴシック" w:hAnsi="ＭＳ Ｐゴシック" w:hint="eastAsia"/>
        </w:rPr>
        <w:t>疾病等報告書（医薬品）</w:t>
      </w:r>
      <w:r>
        <w:rPr>
          <w:rFonts w:ascii="ＭＳ Ｐゴシック" w:eastAsia="ＭＳ Ｐゴシック" w:hAnsi="ＭＳ Ｐゴシック" w:hint="eastAsia"/>
        </w:rPr>
        <w:t xml:space="preserve">　 （</w:t>
      </w:r>
      <w:r w:rsidRPr="00A34F91">
        <w:rPr>
          <w:rFonts w:ascii="ＭＳ Ｐゴシック" w:eastAsia="ＭＳ Ｐゴシック" w:hAnsi="ＭＳ Ｐゴシック" w:hint="eastAsia"/>
        </w:rPr>
        <w:t>別紙様式</w:t>
      </w:r>
      <w:r>
        <w:rPr>
          <w:rFonts w:ascii="ＭＳ Ｐゴシック" w:eastAsia="ＭＳ Ｐゴシック" w:hAnsi="ＭＳ Ｐゴシック" w:hint="eastAsia"/>
        </w:rPr>
        <w:t>2-1）</w:t>
      </w:r>
    </w:p>
    <w:p w14:paraId="0F4DFCCF" w14:textId="05D8B625" w:rsidR="00A34F91" w:rsidRDefault="00A34F91" w:rsidP="006430E3">
      <w:pPr>
        <w:ind w:leftChars="337" w:left="708" w:firstLineChars="68" w:firstLine="143"/>
        <w:rPr>
          <w:rFonts w:ascii="ＭＳ Ｐゴシック" w:eastAsia="ＭＳ Ｐゴシック" w:hAnsi="ＭＳ Ｐゴシック"/>
        </w:rPr>
      </w:pPr>
      <w:r>
        <w:rPr>
          <w:rFonts w:ascii="ＭＳ Ｐゴシック" w:eastAsia="ＭＳ Ｐゴシック" w:hAnsi="ＭＳ Ｐゴシック" w:hint="eastAsia"/>
        </w:rPr>
        <w:t>・</w:t>
      </w:r>
      <w:r w:rsidRPr="00D6484B">
        <w:rPr>
          <w:rFonts w:ascii="ＭＳ Ｐゴシック" w:eastAsia="ＭＳ Ｐゴシック" w:hAnsi="ＭＳ Ｐゴシック" w:hint="eastAsia"/>
        </w:rPr>
        <w:t>疾病等報告書（医療機器）</w:t>
      </w:r>
      <w:r>
        <w:rPr>
          <w:rFonts w:ascii="ＭＳ Ｐゴシック" w:eastAsia="ＭＳ Ｐゴシック" w:hAnsi="ＭＳ Ｐゴシック" w:hint="eastAsia"/>
        </w:rPr>
        <w:t>（</w:t>
      </w:r>
      <w:r w:rsidRPr="00A34F91">
        <w:rPr>
          <w:rFonts w:ascii="ＭＳ Ｐゴシック" w:eastAsia="ＭＳ Ｐゴシック" w:hAnsi="ＭＳ Ｐゴシック" w:hint="eastAsia"/>
        </w:rPr>
        <w:t>別紙様式</w:t>
      </w:r>
      <w:r>
        <w:rPr>
          <w:rFonts w:ascii="ＭＳ Ｐゴシック" w:eastAsia="ＭＳ Ｐゴシック" w:hAnsi="ＭＳ Ｐゴシック" w:hint="eastAsia"/>
        </w:rPr>
        <w:t>2-2）</w:t>
      </w:r>
    </w:p>
    <w:p w14:paraId="544C0DD0" w14:textId="62B403E2" w:rsidR="00A6522D" w:rsidRPr="009F11E4" w:rsidRDefault="00A6522D" w:rsidP="006430E3">
      <w:pPr>
        <w:spacing w:before="240"/>
        <w:ind w:leftChars="337" w:left="708" w:firstLineChars="68" w:firstLine="143"/>
        <w:rPr>
          <w:rFonts w:ascii="ＭＳ Ｐゴシック" w:eastAsia="ＭＳ Ｐゴシック" w:hAnsi="ＭＳ Ｐゴシック"/>
          <w:color w:val="C00000"/>
        </w:rPr>
      </w:pPr>
      <w:r w:rsidRPr="00880B4E">
        <w:rPr>
          <w:rFonts w:ascii="ＭＳ Ｐゴシック" w:eastAsia="ＭＳ Ｐゴシック" w:hAnsi="ＭＳ Ｐゴシック" w:hint="eastAsia"/>
        </w:rPr>
        <w:t>【</w:t>
      </w:r>
      <w:r>
        <w:rPr>
          <w:rFonts w:ascii="ＭＳ Ｐゴシック" w:eastAsia="ＭＳ Ｐゴシック" w:hAnsi="ＭＳ Ｐゴシック" w:hint="eastAsia"/>
        </w:rPr>
        <w:t>送付先：</w:t>
      </w:r>
      <w:r w:rsidRPr="00880B4E">
        <w:rPr>
          <w:rFonts w:ascii="ＭＳ Ｐゴシック" w:eastAsia="ＭＳ Ｐゴシック" w:hAnsi="ＭＳ Ｐゴシック" w:hint="eastAsia"/>
        </w:rPr>
        <w:t xml:space="preserve">東海北陸厚生局　医事課】　</w:t>
      </w:r>
      <w:r w:rsidRPr="009F11E4">
        <w:rPr>
          <w:rFonts w:ascii="ＭＳ Ｐゴシック" w:eastAsia="ＭＳ Ｐゴシック" w:hAnsi="ＭＳ Ｐゴシック" w:hint="eastAsia"/>
          <w:color w:val="C00000"/>
        </w:rPr>
        <w:t>※非特定の研究は書類を提出する必要はない。</w:t>
      </w:r>
    </w:p>
    <w:p w14:paraId="04BAD1F6" w14:textId="77777777" w:rsidR="00A6522D" w:rsidRPr="00D02404" w:rsidRDefault="00A6522D" w:rsidP="006430E3">
      <w:pPr>
        <w:pStyle w:val="a3"/>
        <w:ind w:leftChars="337" w:left="708" w:firstLineChars="68" w:firstLine="143"/>
        <w:rPr>
          <w:rFonts w:ascii="ＭＳ Ｐゴシック" w:eastAsia="ＭＳ Ｐゴシック" w:hAnsi="ＭＳ Ｐゴシック"/>
        </w:rPr>
      </w:pPr>
      <w:r w:rsidRPr="00D02404">
        <w:rPr>
          <w:rFonts w:ascii="ＭＳ Ｐゴシック" w:eastAsia="ＭＳ Ｐゴシック" w:hAnsi="ＭＳ Ｐゴシック" w:hint="eastAsia"/>
        </w:rPr>
        <w:t>〒461-0011 名古屋市東区白壁1-15-1 名古屋合同庁舎第3号館 3階</w:t>
      </w:r>
    </w:p>
    <w:p w14:paraId="76BB366E" w14:textId="0E158557" w:rsidR="00946598" w:rsidRDefault="00A6522D" w:rsidP="006430E3">
      <w:pPr>
        <w:ind w:leftChars="337" w:left="708" w:firstLineChars="68" w:firstLine="143"/>
        <w:rPr>
          <w:rFonts w:ascii="ＭＳ Ｐゴシック" w:eastAsia="ＭＳ Ｐゴシック" w:hAnsi="ＭＳ Ｐゴシック"/>
        </w:rPr>
      </w:pPr>
      <w:r w:rsidRPr="00D02404">
        <w:rPr>
          <w:rFonts w:ascii="ＭＳ Ｐゴシック" w:eastAsia="ＭＳ Ｐゴシック" w:hAnsi="ＭＳ Ｐゴシック" w:hint="eastAsia"/>
        </w:rPr>
        <w:t>電話番号：052-971-8836　FAX：052-971-8876</w:t>
      </w:r>
    </w:p>
    <w:p w14:paraId="70A03A59" w14:textId="77777777" w:rsidR="00946598" w:rsidRDefault="00946598" w:rsidP="0082378C">
      <w:pPr>
        <w:ind w:firstLineChars="100" w:firstLine="210"/>
        <w:rPr>
          <w:rFonts w:ascii="ＭＳ Ｐゴシック" w:eastAsia="ＭＳ Ｐゴシック" w:hAnsi="ＭＳ Ｐゴシック"/>
          <w:color w:val="FF0000"/>
          <w:highlight w:val="yellow"/>
        </w:rPr>
      </w:pPr>
    </w:p>
    <w:p w14:paraId="5705CE53" w14:textId="7974FA17" w:rsidR="00B62F85" w:rsidRPr="00D02404" w:rsidRDefault="006D0F13" w:rsidP="00B62F85">
      <w:pPr>
        <w:pStyle w:val="1"/>
        <w:numPr>
          <w:ilvl w:val="0"/>
          <w:numId w:val="2"/>
        </w:numPr>
        <w:rPr>
          <w:rFonts w:ascii="ＭＳ Ｐゴシック" w:hAnsi="ＭＳ Ｐゴシック" w:cs="ＭＳ 明朝"/>
          <w:color w:val="000000"/>
          <w:szCs w:val="28"/>
        </w:rPr>
      </w:pPr>
      <w:bookmarkStart w:id="9" w:name="_Toc56179753"/>
      <w:r w:rsidRPr="00D02404">
        <w:rPr>
          <w:rFonts w:ascii="ＭＳ Ｐゴシック" w:hAnsi="ＭＳ Ｐゴシック" w:cs="ＭＳ 明朝" w:hint="eastAsia"/>
          <w:color w:val="000000"/>
          <w:szCs w:val="28"/>
        </w:rPr>
        <w:t>委員会・厚生労働大臣への</w:t>
      </w:r>
      <w:r w:rsidR="00B62F85" w:rsidRPr="00D02404">
        <w:rPr>
          <w:rFonts w:ascii="ＭＳ Ｐゴシック" w:hAnsi="ＭＳ Ｐゴシック" w:cs="ＭＳ 明朝" w:hint="eastAsia"/>
          <w:color w:val="000000"/>
          <w:szCs w:val="28"/>
        </w:rPr>
        <w:t>定期報告</w:t>
      </w:r>
      <w:bookmarkEnd w:id="9"/>
    </w:p>
    <w:p w14:paraId="25EEB2E1" w14:textId="72932902" w:rsidR="006D0F13" w:rsidRPr="00D02404" w:rsidRDefault="00984834" w:rsidP="006D0F13">
      <w:pPr>
        <w:ind w:firstLineChars="100" w:firstLine="210"/>
        <w:rPr>
          <w:rFonts w:ascii="ＭＳ Ｐゴシック" w:eastAsia="ＭＳ Ｐゴシック" w:hAnsi="ＭＳ Ｐゴシック"/>
        </w:rPr>
      </w:pPr>
      <w:r w:rsidRPr="00D02404">
        <w:rPr>
          <w:rFonts w:ascii="ＭＳ Ｐゴシック" w:eastAsia="ＭＳ Ｐゴシック" w:hAnsi="ＭＳ Ｐゴシック" w:hint="eastAsia"/>
        </w:rPr>
        <w:t>研究</w:t>
      </w:r>
      <w:r w:rsidR="00397453">
        <w:rPr>
          <w:rFonts w:ascii="ＭＳ Ｐゴシック" w:eastAsia="ＭＳ Ｐゴシック" w:hAnsi="ＭＳ Ｐゴシック" w:hint="eastAsia"/>
        </w:rPr>
        <w:t>責任</w:t>
      </w:r>
      <w:r w:rsidRPr="00D02404">
        <w:rPr>
          <w:rFonts w:ascii="ＭＳ Ｐゴシック" w:eastAsia="ＭＳ Ｐゴシック" w:hAnsi="ＭＳ Ｐゴシック" w:hint="eastAsia"/>
        </w:rPr>
        <w:t>医師は、疾病等の発生</w:t>
      </w:r>
      <w:r w:rsidR="00637474" w:rsidRPr="00D02404">
        <w:rPr>
          <w:rFonts w:ascii="ＭＳ Ｐゴシック" w:eastAsia="ＭＳ Ｐゴシック" w:hAnsi="ＭＳ Ｐゴシック" w:hint="eastAsia"/>
        </w:rPr>
        <w:t>を</w:t>
      </w:r>
      <w:r w:rsidRPr="00D02404">
        <w:rPr>
          <w:rFonts w:ascii="ＭＳ Ｐゴシック" w:eastAsia="ＭＳ Ｐゴシック" w:hAnsi="ＭＳ Ｐゴシック" w:hint="eastAsia"/>
        </w:rPr>
        <w:t>実施計画を提出した日から起算して、1年ごとに、当該期間満了後2月以内に</w:t>
      </w:r>
      <w:r w:rsidR="0082378C" w:rsidRPr="00D02404">
        <w:rPr>
          <w:rFonts w:ascii="ＭＳ Ｐゴシック" w:eastAsia="ＭＳ Ｐゴシック" w:hAnsi="ＭＳ Ｐゴシック" w:hint="eastAsia"/>
        </w:rPr>
        <w:t>実施</w:t>
      </w:r>
      <w:r w:rsidRPr="00D02404">
        <w:rPr>
          <w:rFonts w:ascii="ＭＳ Ｐゴシック" w:eastAsia="ＭＳ Ｐゴシック" w:hAnsi="ＭＳ Ｐゴシック" w:hint="eastAsia"/>
        </w:rPr>
        <w:t>医療機関の管理者に報告した上で臨床研究審査委員会に</w:t>
      </w:r>
      <w:r w:rsidR="00637474" w:rsidRPr="00D02404">
        <w:rPr>
          <w:rFonts w:ascii="ＭＳ Ｐゴシック" w:eastAsia="ＭＳ Ｐゴシック" w:hAnsi="ＭＳ Ｐゴシック" w:hint="eastAsia"/>
        </w:rPr>
        <w:t>「定期報告書（統一書式5）」</w:t>
      </w:r>
      <w:r w:rsidRPr="00D02404">
        <w:rPr>
          <w:rFonts w:ascii="ＭＳ Ｐゴシック" w:eastAsia="ＭＳ Ｐゴシック" w:hAnsi="ＭＳ Ｐゴシック" w:hint="eastAsia"/>
        </w:rPr>
        <w:t>を用いて報告</w:t>
      </w:r>
      <w:r w:rsidR="006D0F13" w:rsidRPr="00D02404">
        <w:rPr>
          <w:rFonts w:ascii="ＭＳ Ｐゴシック" w:eastAsia="ＭＳ Ｐゴシック" w:hAnsi="ＭＳ Ｐゴシック" w:hint="eastAsia"/>
        </w:rPr>
        <w:t>を行い、「定期報告書（別紙様式3）」を用いて厚生労働大臣（東海北陸厚生局　医事課宛）に報告しなければならない。期日は、臨床研究審査委員会が意見を述べた日から起算して一ヶ月以内とする。</w:t>
      </w:r>
      <w:r w:rsidR="00CA612C" w:rsidRPr="006430E3">
        <w:rPr>
          <w:rFonts w:ascii="ＭＳ Ｐゴシック" w:eastAsia="ＭＳ Ｐゴシック" w:hAnsi="ＭＳ Ｐゴシック" w:hint="eastAsia"/>
          <w:color w:val="3333FF"/>
        </w:rPr>
        <w:t>また、研究代表医師は、定期報告を行った際はすみやかに、他の研究責任医師に情報提供しなければならない。この場合において、当該他の研究責任医師は、速やかに当該情報提供の内容を実施医療機関の管理者へ報告する。</w:t>
      </w:r>
    </w:p>
    <w:p w14:paraId="17532878" w14:textId="42FEC67B" w:rsidR="006D0F13" w:rsidRPr="006430E3" w:rsidRDefault="006D0F13" w:rsidP="006430E3">
      <w:pPr>
        <w:spacing w:before="240"/>
        <w:rPr>
          <w:rFonts w:ascii="ＭＳ Ｐゴシック" w:eastAsia="ＭＳ Ｐゴシック" w:hAnsi="ＭＳ Ｐゴシック"/>
        </w:rPr>
      </w:pPr>
      <w:r w:rsidRPr="006430E3">
        <w:rPr>
          <w:rFonts w:ascii="ＭＳ Ｐゴシック" w:eastAsia="ＭＳ Ｐゴシック" w:hAnsi="ＭＳ Ｐゴシック" w:hint="eastAsia"/>
        </w:rPr>
        <w:t>【</w:t>
      </w:r>
      <w:r w:rsidR="00A6522D">
        <w:rPr>
          <w:rFonts w:ascii="ＭＳ Ｐゴシック" w:eastAsia="ＭＳ Ｐゴシック" w:hAnsi="ＭＳ Ｐゴシック" w:hint="eastAsia"/>
        </w:rPr>
        <w:t>送付先：</w:t>
      </w:r>
      <w:r w:rsidRPr="006430E3">
        <w:rPr>
          <w:rFonts w:ascii="ＭＳ Ｐゴシック" w:eastAsia="ＭＳ Ｐゴシック" w:hAnsi="ＭＳ Ｐゴシック" w:hint="eastAsia"/>
        </w:rPr>
        <w:t xml:space="preserve">東海北陸厚生局　医事課】　</w:t>
      </w:r>
      <w:r w:rsidR="00A6522D" w:rsidRPr="009F11E4">
        <w:rPr>
          <w:rFonts w:ascii="ＭＳ Ｐゴシック" w:eastAsia="ＭＳ Ｐゴシック" w:hAnsi="ＭＳ Ｐゴシック" w:hint="eastAsia"/>
          <w:color w:val="C00000"/>
        </w:rPr>
        <w:t>※非特定の研究は書類を提出する必要はない。</w:t>
      </w:r>
    </w:p>
    <w:p w14:paraId="6C4438CA" w14:textId="77777777" w:rsidR="006D0F13" w:rsidRPr="00D02404" w:rsidRDefault="006D0F13" w:rsidP="006D0F13">
      <w:pPr>
        <w:pStyle w:val="a3"/>
        <w:ind w:leftChars="140" w:left="424" w:hangingChars="62" w:hanging="130"/>
        <w:rPr>
          <w:rFonts w:ascii="ＭＳ Ｐゴシック" w:eastAsia="ＭＳ Ｐゴシック" w:hAnsi="ＭＳ Ｐゴシック"/>
        </w:rPr>
      </w:pPr>
      <w:r w:rsidRPr="00D02404">
        <w:rPr>
          <w:rFonts w:ascii="ＭＳ Ｐゴシック" w:eastAsia="ＭＳ Ｐゴシック" w:hAnsi="ＭＳ Ｐゴシック" w:hint="eastAsia"/>
        </w:rPr>
        <w:t>〒461-0011 名古屋市東区白壁1-15-1 名古屋合同庁舎第3号館 3階</w:t>
      </w:r>
    </w:p>
    <w:p w14:paraId="27F55042" w14:textId="0CCD9792" w:rsidR="006D0F13" w:rsidRPr="00D02404" w:rsidRDefault="006D0F13" w:rsidP="006430E3">
      <w:pPr>
        <w:ind w:firstLineChars="700" w:firstLine="1470"/>
        <w:rPr>
          <w:rFonts w:ascii="ＭＳ Ｐゴシック" w:eastAsia="ＭＳ Ｐゴシック" w:hAnsi="ＭＳ Ｐゴシック"/>
        </w:rPr>
      </w:pPr>
      <w:r w:rsidRPr="00D02404">
        <w:rPr>
          <w:rFonts w:ascii="ＭＳ Ｐゴシック" w:eastAsia="ＭＳ Ｐゴシック" w:hAnsi="ＭＳ Ｐゴシック" w:hint="eastAsia"/>
        </w:rPr>
        <w:t>電話番号：052-971-8836　FAX：052-971-8876</w:t>
      </w:r>
    </w:p>
    <w:p w14:paraId="319641C1" w14:textId="1A6122F6" w:rsidR="00984834" w:rsidRPr="006D0F13" w:rsidRDefault="00984834" w:rsidP="006D0F13">
      <w:pPr>
        <w:pStyle w:val="1"/>
        <w:rPr>
          <w:rFonts w:ascii="ＭＳ Ｐゴシック" w:hAnsi="ＭＳ Ｐゴシック" w:cs="ＭＳ 明朝"/>
          <w:color w:val="000000"/>
          <w:szCs w:val="28"/>
        </w:rPr>
      </w:pPr>
    </w:p>
    <w:p w14:paraId="6C656280" w14:textId="77777777" w:rsidR="005D41AC" w:rsidRDefault="005D41AC" w:rsidP="005D41AC">
      <w:pPr>
        <w:pStyle w:val="1"/>
        <w:numPr>
          <w:ilvl w:val="0"/>
          <w:numId w:val="2"/>
        </w:numPr>
        <w:rPr>
          <w:rFonts w:ascii="ＭＳ Ｐゴシック" w:hAnsi="ＭＳ Ｐゴシック"/>
        </w:rPr>
      </w:pPr>
      <w:bookmarkStart w:id="10" w:name="_Toc56179754"/>
      <w:r w:rsidRPr="00330930">
        <w:rPr>
          <w:rFonts w:ascii="ＭＳ Ｐゴシック" w:hAnsi="ＭＳ Ｐゴシック" w:hint="eastAsia"/>
        </w:rPr>
        <w:t>委員会の意見への対応</w:t>
      </w:r>
      <w:bookmarkEnd w:id="10"/>
    </w:p>
    <w:p w14:paraId="0880BD18" w14:textId="05DA6F7F" w:rsidR="007473F3" w:rsidRDefault="007473F3" w:rsidP="007473F3">
      <w:pPr>
        <w:ind w:firstLineChars="100" w:firstLine="210"/>
        <w:rPr>
          <w:rFonts w:ascii="ＭＳ Ｐゴシック" w:eastAsia="ＭＳ Ｐゴシック" w:hAnsi="ＭＳ Ｐゴシック"/>
        </w:rPr>
      </w:pPr>
      <w:r w:rsidRPr="007473F3">
        <w:rPr>
          <w:rFonts w:ascii="ＭＳ Ｐゴシック" w:eastAsia="ＭＳ Ｐゴシック" w:hAnsi="ＭＳ Ｐゴシック" w:hint="eastAsia"/>
        </w:rPr>
        <w:t>研究</w:t>
      </w:r>
      <w:r w:rsidR="0082378C">
        <w:rPr>
          <w:rFonts w:ascii="ＭＳ Ｐゴシック" w:eastAsia="ＭＳ Ｐゴシック" w:hAnsi="ＭＳ Ｐゴシック" w:hint="eastAsia"/>
        </w:rPr>
        <w:t>責任</w:t>
      </w:r>
      <w:r w:rsidRPr="007473F3">
        <w:rPr>
          <w:rFonts w:ascii="ＭＳ Ｐゴシック" w:eastAsia="ＭＳ Ｐゴシック" w:hAnsi="ＭＳ Ｐゴシック" w:hint="eastAsia"/>
        </w:rPr>
        <w:t>医師は、委員会からの意見について実施医療機関の管理者に対し報告を行う。また</w:t>
      </w:r>
      <w:r w:rsidR="00B62F85">
        <w:rPr>
          <w:rFonts w:ascii="ＭＳ Ｐゴシック" w:eastAsia="ＭＳ Ｐゴシック" w:hAnsi="ＭＳ Ｐゴシック" w:hint="eastAsia"/>
        </w:rPr>
        <w:t>、</w:t>
      </w:r>
      <w:r w:rsidRPr="007473F3">
        <w:rPr>
          <w:rFonts w:ascii="ＭＳ Ｐゴシック" w:eastAsia="ＭＳ Ｐゴシック" w:hAnsi="ＭＳ Ｐゴシック" w:hint="eastAsia"/>
        </w:rPr>
        <w:t>委員会から述べられた意見に基づき具体的な対応が必要な場合には、その対応の内容を含めて実施医療機関の管理者に報告する。</w:t>
      </w:r>
    </w:p>
    <w:p w14:paraId="4DE2E71C" w14:textId="77777777" w:rsidR="000B0901" w:rsidRPr="007473F3" w:rsidRDefault="000B0901" w:rsidP="007473F3">
      <w:pPr>
        <w:ind w:firstLineChars="100" w:firstLine="210"/>
        <w:rPr>
          <w:rFonts w:ascii="ＭＳ Ｐゴシック" w:eastAsia="ＭＳ Ｐゴシック" w:hAnsi="ＭＳ Ｐゴシック"/>
        </w:rPr>
      </w:pPr>
    </w:p>
    <w:p w14:paraId="14C8E927" w14:textId="77777777" w:rsidR="005D41AC" w:rsidRDefault="005D41AC" w:rsidP="005D41AC">
      <w:pPr>
        <w:pStyle w:val="1"/>
        <w:numPr>
          <w:ilvl w:val="0"/>
          <w:numId w:val="2"/>
        </w:numPr>
        <w:rPr>
          <w:rFonts w:ascii="ＭＳ Ｐゴシック" w:hAnsi="ＭＳ Ｐゴシック"/>
        </w:rPr>
      </w:pPr>
      <w:bookmarkStart w:id="11" w:name="_Toc56179755"/>
      <w:r w:rsidRPr="00330930">
        <w:rPr>
          <w:rFonts w:ascii="ＭＳ Ｐゴシック" w:hAnsi="ＭＳ Ｐゴシック" w:hint="eastAsia"/>
        </w:rPr>
        <w:t>記録の保存</w:t>
      </w:r>
      <w:bookmarkEnd w:id="11"/>
    </w:p>
    <w:p w14:paraId="7AA537AF" w14:textId="77777777" w:rsidR="007473F3" w:rsidRDefault="007473F3" w:rsidP="007473F3">
      <w:pPr>
        <w:ind w:firstLineChars="100" w:firstLine="210"/>
        <w:rPr>
          <w:rFonts w:ascii="ＭＳ Ｐゴシック" w:eastAsia="ＭＳ Ｐゴシック" w:hAnsi="ＭＳ Ｐゴシック"/>
        </w:rPr>
      </w:pPr>
      <w:r w:rsidRPr="007473F3">
        <w:rPr>
          <w:rFonts w:ascii="ＭＳ Ｐゴシック" w:eastAsia="ＭＳ Ｐゴシック" w:hAnsi="ＭＳ Ｐゴシック" w:hint="eastAsia"/>
        </w:rPr>
        <w:t>研究責任医師は、研究計画書に定める原資料の特定及び記録の保存に関する事項に従い、この手順書、疾病等報告書</w:t>
      </w:r>
      <w:r w:rsidR="000B0901">
        <w:rPr>
          <w:rFonts w:ascii="ＭＳ Ｐゴシック" w:eastAsia="ＭＳ Ｐゴシック" w:hAnsi="ＭＳ Ｐゴシック" w:hint="eastAsia"/>
        </w:rPr>
        <w:t>の写し、</w:t>
      </w:r>
      <w:r w:rsidRPr="007473F3">
        <w:rPr>
          <w:rFonts w:ascii="ＭＳ Ｐゴシック" w:eastAsia="ＭＳ Ｐゴシック" w:hAnsi="ＭＳ Ｐゴシック" w:hint="eastAsia"/>
        </w:rPr>
        <w:t>及び委員会からの意見書その他必要な書類を保存する。</w:t>
      </w:r>
    </w:p>
    <w:p w14:paraId="281A9B3D" w14:textId="77777777" w:rsidR="0082378C" w:rsidRPr="00020D02" w:rsidRDefault="0082378C" w:rsidP="005D41AC">
      <w:pPr>
        <w:rPr>
          <w:rFonts w:ascii="ＭＳ Ｐゴシック" w:eastAsia="ＭＳ Ｐゴシック" w:hAnsi="ＭＳ Ｐゴシック"/>
        </w:rPr>
      </w:pPr>
    </w:p>
    <w:p w14:paraId="32C194B7" w14:textId="77777777" w:rsidR="00F46F61" w:rsidRDefault="00F46F61">
      <w:pPr>
        <w:rPr>
          <w:rFonts w:ascii="ＭＳ Ｐゴシック" w:eastAsia="ＭＳ Ｐゴシック" w:hAnsi="ＭＳ Ｐゴシック"/>
        </w:rPr>
        <w:sectPr w:rsidR="00F46F61" w:rsidSect="007557B7">
          <w:footerReference w:type="default" r:id="rId10"/>
          <w:pgSz w:w="11906" w:h="16838"/>
          <w:pgMar w:top="1440" w:right="1080" w:bottom="1440" w:left="1080" w:header="851" w:footer="680" w:gutter="0"/>
          <w:pgNumType w:start="1"/>
          <w:cols w:space="425"/>
          <w:docGrid w:type="lines" w:linePitch="360"/>
        </w:sectPr>
      </w:pPr>
    </w:p>
    <w:p w14:paraId="716C57C2" w14:textId="6ED5EBEC" w:rsidR="00DA0701" w:rsidRPr="009F11E4" w:rsidRDefault="00DA0701" w:rsidP="00DA0701">
      <w:pPr>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lastRenderedPageBreak/>
        <w:t>（参考）</w:t>
      </w:r>
    </w:p>
    <w:p w14:paraId="1FC8C269" w14:textId="58CA79CE" w:rsidR="00DA0701" w:rsidRPr="009F11E4" w:rsidRDefault="00DA0701" w:rsidP="00DA0701">
      <w:pPr>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以降は参考ですので、提出は不要です。</w:t>
      </w:r>
    </w:p>
    <w:p w14:paraId="1C9F9D73" w14:textId="14B2879E" w:rsidR="00DA0701" w:rsidRPr="009F11E4" w:rsidRDefault="00DA0701" w:rsidP="00DA0701">
      <w:pPr>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 xml:space="preserve">・厚生労働省HP：　</w:t>
      </w:r>
      <w:hyperlink r:id="rId11" w:history="1">
        <w:r w:rsidRPr="009F11E4">
          <w:rPr>
            <w:rStyle w:val="a7"/>
            <w:rFonts w:ascii="ＭＳ Ｐゴシック" w:eastAsia="ＭＳ Ｐゴシック" w:hAnsi="ＭＳ Ｐゴシック" w:hint="eastAsia"/>
            <w:color w:val="C00000"/>
          </w:rPr>
          <w:t>http://www.mhlw.go.jp/stf/seisakunitsuite/bunya/0000163417.html</w:t>
        </w:r>
      </w:hyperlink>
    </w:p>
    <w:p w14:paraId="2009825B" w14:textId="0A5B5C77" w:rsidR="00971C6F" w:rsidRPr="009F11E4" w:rsidRDefault="00971C6F" w:rsidP="00DA0701">
      <w:pPr>
        <w:rPr>
          <w:rFonts w:ascii="ＭＳ Ｐゴシック" w:eastAsia="ＭＳ Ｐゴシック" w:hAnsi="ＭＳ Ｐゴシック"/>
          <w:color w:val="C00000"/>
        </w:rPr>
      </w:pPr>
      <w:r w:rsidRPr="009F11E4">
        <w:rPr>
          <w:rFonts w:ascii="ＭＳ Ｐゴシック" w:eastAsia="ＭＳ Ｐゴシック" w:hAnsi="ＭＳ Ｐゴシック" w:hint="eastAsia"/>
          <w:color w:val="C00000"/>
        </w:rPr>
        <w:t>・臨床研究参加カード</w:t>
      </w:r>
    </w:p>
    <w:p w14:paraId="59528B4B" w14:textId="77777777" w:rsidR="00DA0701" w:rsidRDefault="00DA0701" w:rsidP="00DA0701">
      <w:pPr>
        <w:rPr>
          <w:rFonts w:ascii="ＭＳ Ｐゴシック" w:eastAsia="ＭＳ Ｐゴシック" w:hAnsi="ＭＳ Ｐゴシック"/>
        </w:rPr>
      </w:pPr>
    </w:p>
    <w:p w14:paraId="603B5A7F" w14:textId="77777777" w:rsidR="00DD106A" w:rsidRPr="00DA0701" w:rsidRDefault="00DD106A" w:rsidP="00500E9C">
      <w:pPr>
        <w:widowControl w:val="0"/>
        <w:autoSpaceDE w:val="0"/>
        <w:autoSpaceDN w:val="0"/>
        <w:adjustRightInd w:val="0"/>
        <w:rPr>
          <w:rFonts w:asciiTheme="majorEastAsia" w:eastAsiaTheme="majorEastAsia" w:hAnsiTheme="majorEastAsia" w:cs="Times New Roman"/>
          <w:kern w:val="2"/>
          <w:sz w:val="18"/>
          <w:szCs w:val="18"/>
        </w:rPr>
        <w:sectPr w:rsidR="00DD106A" w:rsidRPr="00DA0701" w:rsidSect="00547019">
          <w:headerReference w:type="even" r:id="rId12"/>
          <w:footerReference w:type="default" r:id="rId13"/>
          <w:pgSz w:w="11906" w:h="16838" w:code="9"/>
          <w:pgMar w:top="1134" w:right="1418" w:bottom="1021" w:left="1247" w:header="0" w:footer="510" w:gutter="0"/>
          <w:cols w:space="425"/>
          <w:titlePg/>
          <w:docGrid w:type="linesAndChars" w:linePitch="300" w:charSpace="1966"/>
        </w:sectPr>
      </w:pPr>
    </w:p>
    <w:tbl>
      <w:tblPr>
        <w:tblpPr w:leftFromText="142" w:rightFromText="142" w:horzAnchor="margin" w:tblpY="584"/>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
        <w:gridCol w:w="5046"/>
        <w:gridCol w:w="5046"/>
        <w:gridCol w:w="212"/>
      </w:tblGrid>
      <w:tr w:rsidR="00FF330A" w14:paraId="3355D0B6" w14:textId="77777777" w:rsidTr="007B166B">
        <w:trPr>
          <w:trHeight w:val="345"/>
        </w:trPr>
        <w:tc>
          <w:tcPr>
            <w:tcW w:w="212" w:type="dxa"/>
          </w:tcPr>
          <w:p w14:paraId="600B9CE4" w14:textId="77777777" w:rsidR="00FF330A" w:rsidRDefault="00FF330A" w:rsidP="007B166B">
            <w:pPr>
              <w:rPr>
                <w:rFonts w:ascii="HG丸ｺﾞｼｯｸM-PRO" w:eastAsia="HG丸ｺﾞｼｯｸM-PRO"/>
              </w:rPr>
            </w:pPr>
          </w:p>
        </w:tc>
        <w:tc>
          <w:tcPr>
            <w:tcW w:w="5046" w:type="dxa"/>
            <w:tcBorders>
              <w:bottom w:val="nil"/>
            </w:tcBorders>
          </w:tcPr>
          <w:p w14:paraId="388EC01A" w14:textId="77777777" w:rsidR="00FF330A" w:rsidRDefault="00FF330A" w:rsidP="007B166B">
            <w:pPr>
              <w:rPr>
                <w:rFonts w:ascii="HG丸ｺﾞｼｯｸM-PRO" w:eastAsia="HG丸ｺﾞｼｯｸM-PRO"/>
              </w:rPr>
            </w:pPr>
          </w:p>
        </w:tc>
        <w:tc>
          <w:tcPr>
            <w:tcW w:w="5046" w:type="dxa"/>
            <w:tcBorders>
              <w:bottom w:val="nil"/>
            </w:tcBorders>
          </w:tcPr>
          <w:p w14:paraId="576C8727" w14:textId="77777777" w:rsidR="00FF330A" w:rsidRDefault="00FF330A" w:rsidP="007B166B">
            <w:pPr>
              <w:rPr>
                <w:rFonts w:ascii="HG丸ｺﾞｼｯｸM-PRO" w:eastAsia="HG丸ｺﾞｼｯｸM-PRO"/>
              </w:rPr>
            </w:pPr>
          </w:p>
        </w:tc>
        <w:tc>
          <w:tcPr>
            <w:tcW w:w="212" w:type="dxa"/>
          </w:tcPr>
          <w:p w14:paraId="7989B79C" w14:textId="77777777" w:rsidR="00FF330A" w:rsidRDefault="00FF330A" w:rsidP="007B166B">
            <w:pPr>
              <w:rPr>
                <w:rFonts w:ascii="HG丸ｺﾞｼｯｸM-PRO" w:eastAsia="HG丸ｺﾞｼｯｸM-PRO"/>
              </w:rPr>
            </w:pPr>
          </w:p>
        </w:tc>
      </w:tr>
      <w:tr w:rsidR="00FF330A" w14:paraId="199B4A04" w14:textId="77777777" w:rsidTr="007B166B">
        <w:trPr>
          <w:trHeight w:hRule="exact" w:val="3345"/>
        </w:trPr>
        <w:tc>
          <w:tcPr>
            <w:tcW w:w="212" w:type="dxa"/>
            <w:tcBorders>
              <w:right w:val="nil"/>
            </w:tcBorders>
          </w:tcPr>
          <w:p w14:paraId="7E34A576" w14:textId="77777777" w:rsidR="00FF330A" w:rsidRDefault="00FF330A" w:rsidP="007B166B">
            <w:pPr>
              <w:rPr>
                <w:rFonts w:ascii="HG丸ｺﾞｼｯｸM-PRO" w:eastAsia="HG丸ｺﾞｼｯｸM-PRO"/>
              </w:rPr>
            </w:pPr>
          </w:p>
        </w:tc>
        <w:tc>
          <w:tcPr>
            <w:tcW w:w="5046" w:type="dxa"/>
            <w:tcBorders>
              <w:top w:val="nil"/>
              <w:left w:val="nil"/>
              <w:bottom w:val="nil"/>
              <w:right w:val="nil"/>
            </w:tcBorders>
          </w:tcPr>
          <w:p w14:paraId="44BCADC8" w14:textId="0C444426" w:rsidR="00FF330A" w:rsidRPr="000E34E0" w:rsidRDefault="00FF330A" w:rsidP="007B166B">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00DA0701" w:rsidRPr="000E34E0">
              <w:rPr>
                <w:rFonts w:ascii="HG丸ｺﾞｼｯｸM-PRO" w:eastAsia="HG丸ｺﾞｼｯｸM-PRO"/>
                <w:sz w:val="22"/>
                <w:szCs w:val="22"/>
              </w:rPr>
              <w:t xml:space="preserve"> </w:t>
            </w:r>
            <w:r w:rsidR="00DA0701" w:rsidRPr="00DA0701">
              <w:rPr>
                <w:rFonts w:ascii="HG丸ｺﾞｼｯｸM-PRO" w:eastAsia="HG丸ｺﾞｼｯｸM-PRO" w:hint="eastAsia"/>
                <w:color w:val="0000FF"/>
                <w:sz w:val="22"/>
                <w:szCs w:val="22"/>
              </w:rPr>
              <w:t>●●●試験</w:t>
            </w:r>
          </w:p>
          <w:p w14:paraId="2BE4F6BE" w14:textId="2B243A7E" w:rsidR="00FF330A" w:rsidRPr="00C742F2" w:rsidRDefault="00FF330A" w:rsidP="007B166B">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00DA0701" w:rsidRPr="00C742F2">
              <w:rPr>
                <w:rFonts w:ascii="HG丸ｺﾞｼｯｸM-PRO" w:eastAsia="HG丸ｺﾞｼｯｸM-PRO"/>
                <w:sz w:val="16"/>
              </w:rPr>
              <w:t xml:space="preserve"> </w:t>
            </w:r>
            <w:r w:rsidR="00DA0701" w:rsidRPr="00DA0701">
              <w:rPr>
                <w:rFonts w:ascii="HG丸ｺﾞｼｯｸM-PRO" w:eastAsia="HG丸ｺﾞｼｯｸM-PRO" w:hint="eastAsia"/>
                <w:color w:val="0000FF"/>
              </w:rPr>
              <w:t>■■■または□□□</w:t>
            </w:r>
          </w:p>
          <w:p w14:paraId="09DA94D8" w14:textId="77777777" w:rsidR="00FF330A" w:rsidRPr="00DA0701" w:rsidRDefault="00FF330A" w:rsidP="007B166B">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sidRPr="00DA0701">
              <w:rPr>
                <w:rFonts w:ascii="HG丸ｺﾞｼｯｸM-PRO" w:eastAsia="HG丸ｺﾞｼｯｸM-PRO" w:hint="eastAsia"/>
                <w:sz w:val="20"/>
                <w:szCs w:val="18"/>
                <w:u w:val="single"/>
              </w:rPr>
              <w:t>国立大学法人 三重大学医学部附属病院</w:t>
            </w:r>
          </w:p>
          <w:p w14:paraId="218CD054" w14:textId="77777777" w:rsidR="00FF330A" w:rsidRPr="00924CDB" w:rsidRDefault="00FF330A" w:rsidP="007B166B">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〒514-8507 津市江戸橋2-174</w:t>
            </w:r>
            <w:r w:rsidRPr="00924CDB">
              <w:rPr>
                <w:rFonts w:ascii="HG丸ｺﾞｼｯｸM-PRO" w:eastAsia="HG丸ｺﾞｼｯｸM-PRO" w:hint="eastAsia"/>
                <w:sz w:val="18"/>
                <w:szCs w:val="18"/>
                <w:u w:val="single"/>
              </w:rPr>
              <w:t xml:space="preserve">   </w:t>
            </w:r>
          </w:p>
          <w:p w14:paraId="3220E049" w14:textId="77777777" w:rsidR="00FF330A" w:rsidRDefault="00FF330A" w:rsidP="007B166B">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059-232-1111(代表)</w:t>
            </w:r>
            <w:r w:rsidRPr="00924CDB">
              <w:rPr>
                <w:rFonts w:ascii="HG丸ｺﾞｼｯｸM-PRO" w:eastAsia="HG丸ｺﾞｼｯｸM-PRO" w:hint="eastAsia"/>
                <w:sz w:val="18"/>
                <w:szCs w:val="18"/>
                <w:u w:val="single"/>
              </w:rPr>
              <w:t xml:space="preserve">          </w:t>
            </w:r>
          </w:p>
          <w:p w14:paraId="32492C15" w14:textId="64E1E161" w:rsidR="00FF330A" w:rsidRPr="00901AB2" w:rsidRDefault="00FF330A" w:rsidP="007B166B">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00DA0701" w:rsidRPr="00DA0701">
              <w:rPr>
                <w:rFonts w:ascii="HG丸ｺﾞｼｯｸM-PRO" w:eastAsia="HG丸ｺﾞｼｯｸM-PRO" w:hint="eastAsia"/>
                <w:color w:val="0000FF"/>
                <w:sz w:val="18"/>
                <w:szCs w:val="18"/>
                <w:u w:val="single"/>
              </w:rPr>
              <w:t>●●</w:t>
            </w:r>
            <w:r w:rsidRPr="00DA0701">
              <w:rPr>
                <w:rFonts w:ascii="HG丸ｺﾞｼｯｸM-PRO" w:eastAsia="HG丸ｺﾞｼｯｸM-PRO" w:hint="eastAsia"/>
                <w:color w:val="0000FF"/>
                <w:sz w:val="18"/>
                <w:szCs w:val="18"/>
                <w:u w:val="single"/>
              </w:rPr>
              <w:t xml:space="preserve">科　　</w:t>
            </w:r>
            <w:r w:rsidR="00DA0701" w:rsidRPr="00DA0701">
              <w:rPr>
                <w:rFonts w:ascii="HG丸ｺﾞｼｯｸM-PRO" w:eastAsia="HG丸ｺﾞｼｯｸM-PRO" w:hint="eastAsia"/>
                <w:color w:val="0000FF"/>
                <w:sz w:val="18"/>
                <w:szCs w:val="18"/>
                <w:u w:val="single"/>
              </w:rPr>
              <w:t>●●　●●</w:t>
            </w:r>
            <w:r w:rsidRPr="00924CDB">
              <w:rPr>
                <w:rFonts w:ascii="HG丸ｺﾞｼｯｸM-PRO" w:eastAsia="HG丸ｺﾞｼｯｸM-PRO" w:hint="eastAsia"/>
                <w:sz w:val="18"/>
                <w:szCs w:val="18"/>
                <w:u w:val="single"/>
              </w:rPr>
              <w:t xml:space="preserve">        </w:t>
            </w:r>
          </w:p>
          <w:p w14:paraId="3C2CFA1F" w14:textId="296129CB" w:rsidR="00FF330A" w:rsidRPr="00924CDB" w:rsidRDefault="00FF330A" w:rsidP="007B166B">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00DA0701" w:rsidRPr="00DA0701">
              <w:rPr>
                <w:rFonts w:ascii="HG丸ｺﾞｼｯｸM-PRO" w:eastAsia="HG丸ｺﾞｼｯｸM-PRO" w:hint="eastAsia"/>
                <w:color w:val="0000FF"/>
                <w:sz w:val="18"/>
                <w:szCs w:val="18"/>
                <w:u w:val="single"/>
              </w:rPr>
              <w:t>●●科　　●●　●●</w:t>
            </w:r>
            <w:r w:rsidRPr="00924CDB">
              <w:rPr>
                <w:rFonts w:ascii="HG丸ｺﾞｼｯｸM-PRO" w:eastAsia="HG丸ｺﾞｼｯｸM-PRO" w:hint="eastAsia"/>
                <w:sz w:val="18"/>
                <w:szCs w:val="18"/>
                <w:u w:val="single"/>
              </w:rPr>
              <w:t xml:space="preserve">        </w:t>
            </w:r>
          </w:p>
          <w:p w14:paraId="24843E98" w14:textId="48A0EA1B" w:rsidR="00FF330A" w:rsidRPr="00C742F2" w:rsidRDefault="00FF330A" w:rsidP="007B166B">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00DA0701" w:rsidRPr="00DA0701">
              <w:rPr>
                <w:rFonts w:ascii="HG丸ｺﾞｼｯｸM-PRO" w:eastAsia="HG丸ｺﾞｼｯｸM-PRO" w:hint="eastAsia"/>
                <w:color w:val="0000FF"/>
                <w:sz w:val="18"/>
                <w:szCs w:val="18"/>
                <w:u w:val="single"/>
              </w:rPr>
              <w:t>X</w:t>
            </w:r>
            <w:r w:rsidRPr="00DA0701">
              <w:rPr>
                <w:rFonts w:ascii="HG丸ｺﾞｼｯｸM-PRO" w:eastAsia="HG丸ｺﾞｼｯｸM-PRO" w:hint="eastAsia"/>
                <w:color w:val="0000FF"/>
                <w:sz w:val="16"/>
                <w:u w:val="single"/>
              </w:rPr>
              <w:t>-</w:t>
            </w:r>
            <w:r w:rsidR="00DA0701" w:rsidRPr="00DA0701">
              <w:rPr>
                <w:rFonts w:ascii="HG丸ｺﾞｼｯｸM-PRO" w:eastAsia="HG丸ｺﾞｼｯｸM-PRO" w:hint="eastAsia"/>
                <w:color w:val="0000FF"/>
                <w:sz w:val="18"/>
                <w:szCs w:val="18"/>
                <w:u w:val="single"/>
              </w:rPr>
              <w:t>XXXX</w:t>
            </w:r>
            <w:r w:rsidR="00DA0701">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00DA0701" w:rsidRPr="00DA0701">
              <w:rPr>
                <w:rFonts w:ascii="HG丸ｺﾞｼｯｸM-PRO" w:eastAsia="HG丸ｺﾞｼｯｸM-PRO" w:hint="eastAsia"/>
                <w:sz w:val="16"/>
                <w:u w:val="single"/>
              </w:rPr>
              <w:t>059-23</w:t>
            </w:r>
            <w:r w:rsidR="00DA0701" w:rsidRPr="00DA0701">
              <w:rPr>
                <w:rFonts w:ascii="HG丸ｺﾞｼｯｸM-PRO" w:eastAsia="HG丸ｺﾞｼｯｸM-PRO" w:hint="eastAsia"/>
                <w:color w:val="0000FF"/>
                <w:sz w:val="16"/>
                <w:u w:val="single"/>
              </w:rPr>
              <w:t>X-XXXX</w:t>
            </w:r>
            <w:r w:rsidRPr="00C742F2">
              <w:rPr>
                <w:rFonts w:ascii="HG丸ｺﾞｼｯｸM-PRO" w:eastAsia="HG丸ｺﾞｼｯｸM-PRO" w:hint="eastAsia"/>
                <w:sz w:val="16"/>
                <w:u w:val="single"/>
              </w:rPr>
              <w:t>)</w:t>
            </w:r>
          </w:p>
          <w:p w14:paraId="00622411" w14:textId="77777777" w:rsidR="00FF330A" w:rsidRDefault="00FF330A" w:rsidP="007B166B">
            <w:pPr>
              <w:adjustRightInd w:val="0"/>
              <w:snapToGrid w:val="0"/>
              <w:spacing w:beforeLines="30" w:before="90" w:line="160" w:lineRule="exact"/>
              <w:ind w:firstLineChars="43" w:firstLine="82"/>
              <w:rPr>
                <w:rFonts w:ascii="HG丸ｺﾞｼｯｸM-PRO" w:eastAsia="HG丸ｺﾞｼｯｸM-PRO"/>
                <w:sz w:val="18"/>
              </w:rPr>
            </w:pPr>
          </w:p>
          <w:p w14:paraId="500E414B" w14:textId="77777777" w:rsidR="00FF330A" w:rsidRDefault="00FF330A" w:rsidP="007B166B">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4DEBBF07" w14:textId="77777777" w:rsidR="00FF330A" w:rsidRDefault="00FF330A" w:rsidP="007B166B">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62336" behindDoc="0" locked="0" layoutInCell="1" allowOverlap="1" wp14:anchorId="6FA297EF" wp14:editId="4BAB9AF1">
                      <wp:simplePos x="0" y="0"/>
                      <wp:positionH relativeFrom="column">
                        <wp:posOffset>62865</wp:posOffset>
                      </wp:positionH>
                      <wp:positionV relativeFrom="paragraph">
                        <wp:posOffset>2146300</wp:posOffset>
                      </wp:positionV>
                      <wp:extent cx="3086100" cy="4013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2B51DD2"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297EF" id="_x0000_t202" coordsize="21600,21600" o:spt="202" path="m,l,21600r21600,l21600,xe">
                      <v:stroke joinstyle="miter"/>
                      <v:path gradientshapeok="t" o:connecttype="rect"/>
                    </v:shapetype>
                    <v:shape id="テキスト ボックス 6" o:spid="_x0000_s1026" type="#_x0000_t202" style="position:absolute;left:0;text-align:left;margin-left:4.95pt;margin-top:169pt;width:243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" filled="f" stroked="f" strokecolor="#969696" strokeweight="1.5pt">
                      <v:textbox>
                        <w:txbxContent>
                          <w:p w14:paraId="12B51DD2"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64384" behindDoc="0" locked="0" layoutInCell="1" allowOverlap="1" wp14:anchorId="46198A9C" wp14:editId="5CE75923">
                      <wp:simplePos x="0" y="0"/>
                      <wp:positionH relativeFrom="column">
                        <wp:posOffset>32385</wp:posOffset>
                      </wp:positionH>
                      <wp:positionV relativeFrom="paragraph">
                        <wp:posOffset>4236720</wp:posOffset>
                      </wp:positionV>
                      <wp:extent cx="3086100" cy="4013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0A226FC"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8A9C" id="テキスト ボックス 9" o:spid="_x0000_s1027" type="#_x0000_t202" style="position:absolute;left:0;text-align:left;margin-left:2.55pt;margin-top:333.6pt;width:243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" filled="f" stroked="f" strokecolor="#969696" strokeweight="1.5pt">
                      <v:textbox>
                        <w:txbxContent>
                          <w:p w14:paraId="10A226FC"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66432" behindDoc="0" locked="0" layoutInCell="1" allowOverlap="1" wp14:anchorId="36874909" wp14:editId="7F09AF0A">
                      <wp:simplePos x="0" y="0"/>
                      <wp:positionH relativeFrom="column">
                        <wp:posOffset>32385</wp:posOffset>
                      </wp:positionH>
                      <wp:positionV relativeFrom="paragraph">
                        <wp:posOffset>6360795</wp:posOffset>
                      </wp:positionV>
                      <wp:extent cx="3086100" cy="4013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1993070B"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74909" id="テキスト ボックス 2" o:spid="_x0000_s1028" type="#_x0000_t202" style="position:absolute;left:0;text-align:left;margin-left:2.55pt;margin-top:500.85pt;width:243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" filled="f" stroked="f" strokecolor="#969696" strokeweight="1.5pt">
                      <v:textbox>
                        <w:txbxContent>
                          <w:p w14:paraId="1993070B"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5DB3682F" wp14:editId="46B0C351">
                      <wp:simplePos x="0" y="0"/>
                      <wp:positionH relativeFrom="column">
                        <wp:posOffset>32385</wp:posOffset>
                      </wp:positionH>
                      <wp:positionV relativeFrom="paragraph">
                        <wp:posOffset>-15240</wp:posOffset>
                      </wp:positionV>
                      <wp:extent cx="3086100" cy="40132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4911F7D6"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3682F" id="テキスト ボックス 8" o:spid="_x0000_s1029" type="#_x0000_t202" style="position:absolute;left:0;text-align:left;margin-left:2.55pt;margin-top:-1.2pt;width:243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" filled="f" stroked="f" strokecolor="#969696" strokeweight="1.5pt">
                      <v:textbox>
                        <w:txbxContent>
                          <w:p w14:paraId="4911F7D6" w14:textId="77777777" w:rsidR="00074083" w:rsidRPr="00BB0762" w:rsidRDefault="00074083" w:rsidP="00FF330A">
                            <w:pPr>
                              <w:jc w:val="center"/>
                              <w:rPr>
                                <w:rFonts w:ascii="HG丸ｺﾞｼｯｸM-PRO" w:eastAsia="HG丸ｺﾞｼｯｸM-PRO" w:hAnsi="HG丸ｺﾞｼｯｸM-PRO"/>
                                <w:b/>
                                <w:sz w:val="28"/>
                                <w:szCs w:val="28"/>
                              </w:rPr>
                            </w:pPr>
                            <w:r w:rsidRPr="00BB0762">
                              <w:rPr>
                                <w:rFonts w:ascii="HG丸ｺﾞｼｯｸM-PRO" w:eastAsia="HG丸ｺﾞｼｯｸM-PRO" w:hAnsi="HG丸ｺﾞｼｯｸM-PRO" w:hint="eastAsia"/>
                                <w:b/>
                                <w:sz w:val="28"/>
                                <w:szCs w:val="28"/>
                              </w:rPr>
                              <w:t>臨床研究参加カード</w:t>
                            </w: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63360" behindDoc="1" locked="0" layoutInCell="1" allowOverlap="1" wp14:anchorId="0641D804" wp14:editId="2708BFE9">
                      <wp:simplePos x="0" y="0"/>
                      <wp:positionH relativeFrom="column">
                        <wp:posOffset>-34290</wp:posOffset>
                      </wp:positionH>
                      <wp:positionV relativeFrom="paragraph">
                        <wp:posOffset>74295</wp:posOffset>
                      </wp:positionV>
                      <wp:extent cx="3086100" cy="268605"/>
                      <wp:effectExtent l="0" t="0" r="19050" b="17145"/>
                      <wp:wrapNone/>
                      <wp:docPr id="7" name="額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0232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7" o:spid="_x0000_s1026" type="#_x0000_t84" style="position:absolute;left:0;text-align:left;margin-left:-2.7pt;margin-top:5.85pt;width:243pt;height:2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" strokecolor="#00b050" strokeweight="1.5pt">
                      <v:shadow offset="6pt,6pt"/>
                    </v:shape>
                  </w:pict>
                </mc:Fallback>
              </mc:AlternateContent>
            </w:r>
          </w:p>
          <w:p w14:paraId="680C3D2B" w14:textId="77777777" w:rsidR="00FF330A" w:rsidRPr="00BB0762" w:rsidRDefault="00FF330A" w:rsidP="007B166B">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38937B5B" w14:textId="77777777" w:rsidR="00FF330A" w:rsidRPr="00BB0762" w:rsidRDefault="00FF330A" w:rsidP="007B166B">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0CF018A5" w14:textId="77777777" w:rsidR="00FF330A" w:rsidRDefault="00FF330A"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71EE2976" w14:textId="77777777" w:rsidR="00FF330A" w:rsidRPr="00BB0762" w:rsidRDefault="00FF330A"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58B9848F" w14:textId="77777777" w:rsidR="00FF330A" w:rsidRPr="00BB0762" w:rsidRDefault="00FF330A" w:rsidP="007B166B">
            <w:pPr>
              <w:spacing w:beforeLines="20" w:before="60"/>
              <w:ind w:rightChars="167" w:right="367" w:firstLineChars="76" w:firstLine="144"/>
              <w:rPr>
                <w:rFonts w:ascii="HG丸ｺﾞｼｯｸM-PRO" w:eastAsia="HG丸ｺﾞｼｯｸM-PRO"/>
                <w:sz w:val="18"/>
                <w:szCs w:val="18"/>
              </w:rPr>
            </w:pPr>
            <w:r>
              <w:rPr>
                <w:rFonts w:ascii="HG丸ｺﾞｼｯｸM-PRO" w:eastAsia="HG丸ｺﾞｼｯｸM-PRO" w:hint="eastAsia"/>
                <w:sz w:val="18"/>
                <w:szCs w:val="18"/>
              </w:rPr>
              <w:t>■</w:t>
            </w:r>
            <w:r w:rsidRPr="00BB0762">
              <w:rPr>
                <w:rFonts w:ascii="HG丸ｺﾞｼｯｸM-PRO" w:eastAsia="HG丸ｺﾞｼｯｸM-PRO" w:hint="eastAsia"/>
                <w:sz w:val="18"/>
                <w:szCs w:val="18"/>
              </w:rPr>
              <w:t>研究参加期間</w:t>
            </w:r>
          </w:p>
          <w:p w14:paraId="601F42FB" w14:textId="282D3F89" w:rsidR="00FF330A" w:rsidRPr="00BB0762" w:rsidRDefault="00FF330A" w:rsidP="007B166B">
            <w:pPr>
              <w:ind w:left="312" w:right="167" w:firstLineChars="24" w:firstLine="46"/>
              <w:rPr>
                <w:rFonts w:ascii="HG丸ｺﾞｼｯｸM-PRO" w:eastAsia="HG丸ｺﾞｼｯｸM-PRO"/>
                <w:sz w:val="18"/>
                <w:szCs w:val="18"/>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日から</w:t>
            </w:r>
          </w:p>
          <w:p w14:paraId="2A5979A4" w14:textId="6AEB2B81" w:rsidR="00FF330A" w:rsidRDefault="00FF330A" w:rsidP="007B166B">
            <w:pPr>
              <w:tabs>
                <w:tab w:val="left" w:pos="1343"/>
              </w:tabs>
              <w:ind w:rightChars="104" w:right="228"/>
              <w:jc w:val="right"/>
              <w:rPr>
                <w:rFonts w:ascii="HG丸ｺﾞｼｯｸM-PRO" w:eastAsia="HG丸ｺﾞｼｯｸM-PRO"/>
                <w:sz w:val="24"/>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日(予定)まで</w:t>
            </w:r>
          </w:p>
        </w:tc>
        <w:tc>
          <w:tcPr>
            <w:tcW w:w="212" w:type="dxa"/>
            <w:tcBorders>
              <w:left w:val="nil"/>
            </w:tcBorders>
          </w:tcPr>
          <w:p w14:paraId="459C55FB" w14:textId="77777777" w:rsidR="00FF330A" w:rsidRDefault="00FF330A" w:rsidP="007B166B">
            <w:pPr>
              <w:rPr>
                <w:rFonts w:ascii="HG丸ｺﾞｼｯｸM-PRO" w:eastAsia="HG丸ｺﾞｼｯｸM-PRO"/>
              </w:rPr>
            </w:pPr>
          </w:p>
        </w:tc>
      </w:tr>
      <w:tr w:rsidR="00DA0701" w14:paraId="34A5A44B" w14:textId="77777777" w:rsidTr="007B166B">
        <w:trPr>
          <w:trHeight w:hRule="exact" w:val="3345"/>
        </w:trPr>
        <w:tc>
          <w:tcPr>
            <w:tcW w:w="212" w:type="dxa"/>
            <w:tcBorders>
              <w:right w:val="nil"/>
            </w:tcBorders>
          </w:tcPr>
          <w:p w14:paraId="75732808" w14:textId="77777777" w:rsidR="00DA0701" w:rsidRDefault="00DA0701" w:rsidP="007B166B">
            <w:pPr>
              <w:rPr>
                <w:rFonts w:ascii="HG丸ｺﾞｼｯｸM-PRO" w:eastAsia="HG丸ｺﾞｼｯｸM-PRO"/>
              </w:rPr>
            </w:pPr>
          </w:p>
        </w:tc>
        <w:tc>
          <w:tcPr>
            <w:tcW w:w="5046" w:type="dxa"/>
            <w:tcBorders>
              <w:top w:val="nil"/>
              <w:left w:val="nil"/>
              <w:bottom w:val="nil"/>
              <w:right w:val="nil"/>
            </w:tcBorders>
          </w:tcPr>
          <w:p w14:paraId="7C6BD595" w14:textId="77777777" w:rsidR="00DA0701" w:rsidRPr="000E34E0" w:rsidRDefault="00DA0701" w:rsidP="007B166B">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Pr="000E34E0">
              <w:rPr>
                <w:rFonts w:ascii="HG丸ｺﾞｼｯｸM-PRO" w:eastAsia="HG丸ｺﾞｼｯｸM-PRO"/>
                <w:sz w:val="22"/>
                <w:szCs w:val="22"/>
              </w:rPr>
              <w:t xml:space="preserve"> </w:t>
            </w:r>
            <w:r w:rsidRPr="00DA0701">
              <w:rPr>
                <w:rFonts w:ascii="HG丸ｺﾞｼｯｸM-PRO" w:eastAsia="HG丸ｺﾞｼｯｸM-PRO" w:hint="eastAsia"/>
                <w:color w:val="0000FF"/>
                <w:sz w:val="22"/>
                <w:szCs w:val="22"/>
              </w:rPr>
              <w:t>●●●試験</w:t>
            </w:r>
          </w:p>
          <w:p w14:paraId="4FEDBAE1" w14:textId="77777777" w:rsidR="00DA0701" w:rsidRPr="00C742F2" w:rsidRDefault="00DA0701" w:rsidP="007B166B">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Pr="00C742F2">
              <w:rPr>
                <w:rFonts w:ascii="HG丸ｺﾞｼｯｸM-PRO" w:eastAsia="HG丸ｺﾞｼｯｸM-PRO"/>
                <w:sz w:val="16"/>
              </w:rPr>
              <w:t xml:space="preserve"> </w:t>
            </w:r>
            <w:r w:rsidRPr="00DA0701">
              <w:rPr>
                <w:rFonts w:ascii="HG丸ｺﾞｼｯｸM-PRO" w:eastAsia="HG丸ｺﾞｼｯｸM-PRO" w:hint="eastAsia"/>
                <w:color w:val="0000FF"/>
              </w:rPr>
              <w:t>■■■または□□□</w:t>
            </w:r>
          </w:p>
          <w:p w14:paraId="6E271CFB" w14:textId="77777777" w:rsidR="00DA0701" w:rsidRPr="00DA0701" w:rsidRDefault="00DA0701" w:rsidP="007B166B">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sidRPr="00DA0701">
              <w:rPr>
                <w:rFonts w:ascii="HG丸ｺﾞｼｯｸM-PRO" w:eastAsia="HG丸ｺﾞｼｯｸM-PRO" w:hint="eastAsia"/>
                <w:sz w:val="20"/>
                <w:szCs w:val="18"/>
                <w:u w:val="single"/>
              </w:rPr>
              <w:t>国立大学法人 三重大学医学部附属病院</w:t>
            </w:r>
          </w:p>
          <w:p w14:paraId="6D8FC1D1" w14:textId="77777777" w:rsidR="00DA0701" w:rsidRPr="00924CDB" w:rsidRDefault="00DA0701" w:rsidP="007B166B">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〒514-8507 津市江戸橋2-174</w:t>
            </w:r>
            <w:r w:rsidRPr="00924CDB">
              <w:rPr>
                <w:rFonts w:ascii="HG丸ｺﾞｼｯｸM-PRO" w:eastAsia="HG丸ｺﾞｼｯｸM-PRO" w:hint="eastAsia"/>
                <w:sz w:val="18"/>
                <w:szCs w:val="18"/>
                <w:u w:val="single"/>
              </w:rPr>
              <w:t xml:space="preserve">   </w:t>
            </w:r>
          </w:p>
          <w:p w14:paraId="3F0B59D9" w14:textId="77777777" w:rsidR="00DA0701" w:rsidRDefault="00DA0701" w:rsidP="007B166B">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059-232-1111(代表)</w:t>
            </w:r>
            <w:r w:rsidRPr="00924CDB">
              <w:rPr>
                <w:rFonts w:ascii="HG丸ｺﾞｼｯｸM-PRO" w:eastAsia="HG丸ｺﾞｼｯｸM-PRO" w:hint="eastAsia"/>
                <w:sz w:val="18"/>
                <w:szCs w:val="18"/>
                <w:u w:val="single"/>
              </w:rPr>
              <w:t xml:space="preserve">          </w:t>
            </w:r>
          </w:p>
          <w:p w14:paraId="3182BB77" w14:textId="77777777" w:rsidR="00DA0701" w:rsidRPr="00901AB2" w:rsidRDefault="00DA0701" w:rsidP="007B166B">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●●科　　●●　●●</w:t>
            </w:r>
            <w:r w:rsidRPr="00924CDB">
              <w:rPr>
                <w:rFonts w:ascii="HG丸ｺﾞｼｯｸM-PRO" w:eastAsia="HG丸ｺﾞｼｯｸM-PRO" w:hint="eastAsia"/>
                <w:sz w:val="18"/>
                <w:szCs w:val="18"/>
                <w:u w:val="single"/>
              </w:rPr>
              <w:t xml:space="preserve">        </w:t>
            </w:r>
          </w:p>
          <w:p w14:paraId="7F5E91B4" w14:textId="77777777" w:rsidR="00DA0701" w:rsidRPr="00924CDB" w:rsidRDefault="00DA0701" w:rsidP="007B166B">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●●科　　●●　●●</w:t>
            </w:r>
            <w:r w:rsidRPr="00924CDB">
              <w:rPr>
                <w:rFonts w:ascii="HG丸ｺﾞｼｯｸM-PRO" w:eastAsia="HG丸ｺﾞｼｯｸM-PRO" w:hint="eastAsia"/>
                <w:sz w:val="18"/>
                <w:szCs w:val="18"/>
                <w:u w:val="single"/>
              </w:rPr>
              <w:t xml:space="preserve">        </w:t>
            </w:r>
          </w:p>
          <w:p w14:paraId="6A089F8C" w14:textId="77777777" w:rsidR="00DA0701" w:rsidRPr="00C742F2" w:rsidRDefault="00DA0701" w:rsidP="007B166B">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Pr="00DA0701">
              <w:rPr>
                <w:rFonts w:ascii="HG丸ｺﾞｼｯｸM-PRO" w:eastAsia="HG丸ｺﾞｼｯｸM-PRO" w:hint="eastAsia"/>
                <w:color w:val="0000FF"/>
                <w:sz w:val="18"/>
                <w:szCs w:val="18"/>
                <w:u w:val="single"/>
              </w:rPr>
              <w:t>X</w:t>
            </w:r>
            <w:r w:rsidRPr="00DA0701">
              <w:rPr>
                <w:rFonts w:ascii="HG丸ｺﾞｼｯｸM-PRO" w:eastAsia="HG丸ｺﾞｼｯｸM-PRO" w:hint="eastAsia"/>
                <w:color w:val="0000FF"/>
                <w:sz w:val="16"/>
                <w:u w:val="single"/>
              </w:rPr>
              <w:t>-</w:t>
            </w:r>
            <w:r w:rsidRPr="00DA0701">
              <w:rPr>
                <w:rFonts w:ascii="HG丸ｺﾞｼｯｸM-PRO" w:eastAsia="HG丸ｺﾞｼｯｸM-PRO" w:hint="eastAsia"/>
                <w:color w:val="0000FF"/>
                <w:sz w:val="18"/>
                <w:szCs w:val="18"/>
                <w:u w:val="single"/>
              </w:rPr>
              <w:t>XXXX</w:t>
            </w:r>
            <w:r>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Pr="00DA0701">
              <w:rPr>
                <w:rFonts w:ascii="HG丸ｺﾞｼｯｸM-PRO" w:eastAsia="HG丸ｺﾞｼｯｸM-PRO" w:hint="eastAsia"/>
                <w:sz w:val="16"/>
                <w:u w:val="single"/>
              </w:rPr>
              <w:t>059-23</w:t>
            </w:r>
            <w:r w:rsidRPr="00DA0701">
              <w:rPr>
                <w:rFonts w:ascii="HG丸ｺﾞｼｯｸM-PRO" w:eastAsia="HG丸ｺﾞｼｯｸM-PRO" w:hint="eastAsia"/>
                <w:color w:val="0000FF"/>
                <w:sz w:val="16"/>
                <w:u w:val="single"/>
              </w:rPr>
              <w:t>X-XXXX</w:t>
            </w:r>
            <w:r w:rsidRPr="00C742F2">
              <w:rPr>
                <w:rFonts w:ascii="HG丸ｺﾞｼｯｸM-PRO" w:eastAsia="HG丸ｺﾞｼｯｸM-PRO" w:hint="eastAsia"/>
                <w:sz w:val="16"/>
                <w:u w:val="single"/>
              </w:rPr>
              <w:t>)</w:t>
            </w:r>
          </w:p>
          <w:p w14:paraId="67DDB31F" w14:textId="77777777" w:rsidR="00DA0701" w:rsidRDefault="00DA0701" w:rsidP="007B166B">
            <w:pPr>
              <w:adjustRightInd w:val="0"/>
              <w:snapToGrid w:val="0"/>
              <w:spacing w:beforeLines="30" w:before="90" w:line="160" w:lineRule="exact"/>
              <w:ind w:firstLineChars="43" w:firstLine="82"/>
              <w:rPr>
                <w:rFonts w:ascii="HG丸ｺﾞｼｯｸM-PRO" w:eastAsia="HG丸ｺﾞｼｯｸM-PRO"/>
                <w:sz w:val="18"/>
              </w:rPr>
            </w:pPr>
          </w:p>
          <w:p w14:paraId="3040C583" w14:textId="77777777" w:rsidR="00DA0701" w:rsidRDefault="00DA0701" w:rsidP="007B166B">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3FE607EF" w14:textId="77777777" w:rsidR="00DA0701" w:rsidRDefault="00DA0701" w:rsidP="007B166B">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83840" behindDoc="1" locked="0" layoutInCell="1" allowOverlap="1" wp14:anchorId="0E6406AB" wp14:editId="2E607948">
                      <wp:simplePos x="0" y="0"/>
                      <wp:positionH relativeFrom="column">
                        <wp:posOffset>-34290</wp:posOffset>
                      </wp:positionH>
                      <wp:positionV relativeFrom="paragraph">
                        <wp:posOffset>102870</wp:posOffset>
                      </wp:positionV>
                      <wp:extent cx="3086100" cy="268605"/>
                      <wp:effectExtent l="0" t="0" r="19050" b="17145"/>
                      <wp:wrapNone/>
                      <wp:docPr id="5" name="額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B702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6" type="#_x0000_t84" style="position:absolute;left:0;text-align:left;margin-left:-2.7pt;margin-top:8.1pt;width:243pt;height:21.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" strokecolor="#00b050" strokeweight="1.5pt">
                      <v:shadow offset="6pt,6pt"/>
                    </v:shape>
                  </w:pict>
                </mc:Fallback>
              </mc:AlternateContent>
            </w:r>
          </w:p>
          <w:p w14:paraId="76CB3164" w14:textId="77777777" w:rsidR="00DA0701" w:rsidRPr="00BB0762" w:rsidRDefault="00DA0701" w:rsidP="007B166B">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6C32B3CD" w14:textId="77777777" w:rsidR="00DA0701" w:rsidRPr="00BB0762" w:rsidRDefault="00DA0701" w:rsidP="007B166B">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70289DA8" w14:textId="77777777" w:rsidR="00DA0701" w:rsidRDefault="00DA0701"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61351C4F" w14:textId="77777777" w:rsidR="00DA0701" w:rsidRPr="00BB0762" w:rsidRDefault="00DA0701"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4D8BDA4A" w14:textId="77777777" w:rsidR="00DA0701" w:rsidRPr="00BB0762" w:rsidRDefault="00DA0701" w:rsidP="007B166B">
            <w:pPr>
              <w:spacing w:beforeLines="20" w:before="60"/>
              <w:ind w:rightChars="167" w:right="367" w:firstLineChars="76" w:firstLine="144"/>
              <w:rPr>
                <w:rFonts w:ascii="HG丸ｺﾞｼｯｸM-PRO" w:eastAsia="HG丸ｺﾞｼｯｸM-PRO"/>
                <w:sz w:val="18"/>
                <w:szCs w:val="18"/>
              </w:rPr>
            </w:pPr>
            <w:r w:rsidRPr="00BB0762">
              <w:rPr>
                <w:rFonts w:ascii="HG丸ｺﾞｼｯｸM-PRO" w:eastAsia="HG丸ｺﾞｼｯｸM-PRO" w:hint="eastAsia"/>
                <w:sz w:val="18"/>
                <w:szCs w:val="18"/>
              </w:rPr>
              <w:t>■臨床研究参加期間</w:t>
            </w:r>
          </w:p>
          <w:p w14:paraId="09422FB0" w14:textId="5AF0F1AB" w:rsidR="00DA0701" w:rsidRPr="00BB0762" w:rsidRDefault="00DA0701" w:rsidP="007B166B">
            <w:pPr>
              <w:ind w:left="312" w:right="167" w:firstLineChars="24" w:firstLine="46"/>
              <w:rPr>
                <w:rFonts w:ascii="HG丸ｺﾞｼｯｸM-PRO" w:eastAsia="HG丸ｺﾞｼｯｸM-PRO"/>
                <w:sz w:val="18"/>
                <w:szCs w:val="18"/>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日から</w:t>
            </w:r>
          </w:p>
          <w:p w14:paraId="4B2C2E81" w14:textId="6874060F" w:rsidR="00DA0701" w:rsidRDefault="00DA0701" w:rsidP="007B166B">
            <w:pPr>
              <w:tabs>
                <w:tab w:val="left" w:pos="1343"/>
              </w:tabs>
              <w:ind w:rightChars="104" w:right="228"/>
              <w:jc w:val="right"/>
              <w:rPr>
                <w:rFonts w:ascii="HG丸ｺﾞｼｯｸM-PRO" w:eastAsia="HG丸ｺﾞｼｯｸM-PRO"/>
                <w:sz w:val="24"/>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日(予定)まで</w:t>
            </w:r>
          </w:p>
        </w:tc>
        <w:tc>
          <w:tcPr>
            <w:tcW w:w="212" w:type="dxa"/>
            <w:tcBorders>
              <w:left w:val="nil"/>
            </w:tcBorders>
          </w:tcPr>
          <w:p w14:paraId="7900F436" w14:textId="77777777" w:rsidR="00DA0701" w:rsidRDefault="00DA0701" w:rsidP="007B166B">
            <w:pPr>
              <w:rPr>
                <w:rFonts w:ascii="HG丸ｺﾞｼｯｸM-PRO" w:eastAsia="HG丸ｺﾞｼｯｸM-PRO"/>
              </w:rPr>
            </w:pPr>
          </w:p>
        </w:tc>
      </w:tr>
      <w:tr w:rsidR="00DA0701" w14:paraId="69EB7109" w14:textId="77777777" w:rsidTr="007B166B">
        <w:trPr>
          <w:trHeight w:hRule="exact" w:val="3345"/>
        </w:trPr>
        <w:tc>
          <w:tcPr>
            <w:tcW w:w="212" w:type="dxa"/>
            <w:tcBorders>
              <w:right w:val="nil"/>
            </w:tcBorders>
          </w:tcPr>
          <w:p w14:paraId="519CA1A5" w14:textId="77777777" w:rsidR="00DA0701" w:rsidRDefault="00DA0701" w:rsidP="007B166B">
            <w:pPr>
              <w:rPr>
                <w:rFonts w:ascii="HG丸ｺﾞｼｯｸM-PRO" w:eastAsia="HG丸ｺﾞｼｯｸM-PRO"/>
              </w:rPr>
            </w:pPr>
          </w:p>
        </w:tc>
        <w:tc>
          <w:tcPr>
            <w:tcW w:w="5046" w:type="dxa"/>
            <w:tcBorders>
              <w:top w:val="nil"/>
              <w:left w:val="nil"/>
              <w:bottom w:val="nil"/>
              <w:right w:val="nil"/>
            </w:tcBorders>
          </w:tcPr>
          <w:p w14:paraId="501EE91A" w14:textId="77777777" w:rsidR="00DA0701" w:rsidRPr="000E34E0" w:rsidRDefault="00DA0701" w:rsidP="007B166B">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Pr="000E34E0">
              <w:rPr>
                <w:rFonts w:ascii="HG丸ｺﾞｼｯｸM-PRO" w:eastAsia="HG丸ｺﾞｼｯｸM-PRO"/>
                <w:sz w:val="22"/>
                <w:szCs w:val="22"/>
              </w:rPr>
              <w:t xml:space="preserve"> </w:t>
            </w:r>
            <w:r w:rsidRPr="00DA0701">
              <w:rPr>
                <w:rFonts w:ascii="HG丸ｺﾞｼｯｸM-PRO" w:eastAsia="HG丸ｺﾞｼｯｸM-PRO" w:hint="eastAsia"/>
                <w:color w:val="0000FF"/>
                <w:sz w:val="22"/>
                <w:szCs w:val="22"/>
              </w:rPr>
              <w:t>●●●試験</w:t>
            </w:r>
          </w:p>
          <w:p w14:paraId="4CE16C00" w14:textId="77777777" w:rsidR="00DA0701" w:rsidRPr="00C742F2" w:rsidRDefault="00DA0701" w:rsidP="007B166B">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Pr="00C742F2">
              <w:rPr>
                <w:rFonts w:ascii="HG丸ｺﾞｼｯｸM-PRO" w:eastAsia="HG丸ｺﾞｼｯｸM-PRO"/>
                <w:sz w:val="16"/>
              </w:rPr>
              <w:t xml:space="preserve"> </w:t>
            </w:r>
            <w:r w:rsidRPr="00DA0701">
              <w:rPr>
                <w:rFonts w:ascii="HG丸ｺﾞｼｯｸM-PRO" w:eastAsia="HG丸ｺﾞｼｯｸM-PRO" w:hint="eastAsia"/>
                <w:color w:val="0000FF"/>
              </w:rPr>
              <w:t>■■■または□□□</w:t>
            </w:r>
          </w:p>
          <w:p w14:paraId="7EF928DE" w14:textId="77777777" w:rsidR="00DA0701" w:rsidRPr="00DA0701" w:rsidRDefault="00DA0701" w:rsidP="007B166B">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sidRPr="00DA0701">
              <w:rPr>
                <w:rFonts w:ascii="HG丸ｺﾞｼｯｸM-PRO" w:eastAsia="HG丸ｺﾞｼｯｸM-PRO" w:hint="eastAsia"/>
                <w:sz w:val="20"/>
                <w:szCs w:val="18"/>
                <w:u w:val="single"/>
              </w:rPr>
              <w:t>国立大学法人 三重大学医学部附属病院</w:t>
            </w:r>
          </w:p>
          <w:p w14:paraId="37A1C9EE" w14:textId="77777777" w:rsidR="00DA0701" w:rsidRPr="00924CDB" w:rsidRDefault="00DA0701" w:rsidP="007B166B">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〒514-8507 津市江戸橋2-174</w:t>
            </w:r>
            <w:r w:rsidRPr="00924CDB">
              <w:rPr>
                <w:rFonts w:ascii="HG丸ｺﾞｼｯｸM-PRO" w:eastAsia="HG丸ｺﾞｼｯｸM-PRO" w:hint="eastAsia"/>
                <w:sz w:val="18"/>
                <w:szCs w:val="18"/>
                <w:u w:val="single"/>
              </w:rPr>
              <w:t xml:space="preserve">   </w:t>
            </w:r>
          </w:p>
          <w:p w14:paraId="54CC7DE9" w14:textId="77777777" w:rsidR="00DA0701" w:rsidRDefault="00DA0701" w:rsidP="007B166B">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059-232-1111(代表)</w:t>
            </w:r>
            <w:r w:rsidRPr="00924CDB">
              <w:rPr>
                <w:rFonts w:ascii="HG丸ｺﾞｼｯｸM-PRO" w:eastAsia="HG丸ｺﾞｼｯｸM-PRO" w:hint="eastAsia"/>
                <w:sz w:val="18"/>
                <w:szCs w:val="18"/>
                <w:u w:val="single"/>
              </w:rPr>
              <w:t xml:space="preserve">          </w:t>
            </w:r>
          </w:p>
          <w:p w14:paraId="4407344D" w14:textId="77777777" w:rsidR="00DA0701" w:rsidRPr="00901AB2" w:rsidRDefault="00DA0701" w:rsidP="007B166B">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●●科　　●●　●●</w:t>
            </w:r>
            <w:r w:rsidRPr="00924CDB">
              <w:rPr>
                <w:rFonts w:ascii="HG丸ｺﾞｼｯｸM-PRO" w:eastAsia="HG丸ｺﾞｼｯｸM-PRO" w:hint="eastAsia"/>
                <w:sz w:val="18"/>
                <w:szCs w:val="18"/>
                <w:u w:val="single"/>
              </w:rPr>
              <w:t xml:space="preserve">        </w:t>
            </w:r>
          </w:p>
          <w:p w14:paraId="636E53F3" w14:textId="77777777" w:rsidR="00DA0701" w:rsidRPr="00924CDB" w:rsidRDefault="00DA0701" w:rsidP="007B166B">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●●科　　●●　●●</w:t>
            </w:r>
            <w:r w:rsidRPr="00924CDB">
              <w:rPr>
                <w:rFonts w:ascii="HG丸ｺﾞｼｯｸM-PRO" w:eastAsia="HG丸ｺﾞｼｯｸM-PRO" w:hint="eastAsia"/>
                <w:sz w:val="18"/>
                <w:szCs w:val="18"/>
                <w:u w:val="single"/>
              </w:rPr>
              <w:t xml:space="preserve">        </w:t>
            </w:r>
          </w:p>
          <w:p w14:paraId="1A977349" w14:textId="77777777" w:rsidR="00DA0701" w:rsidRPr="00C742F2" w:rsidRDefault="00DA0701" w:rsidP="007B166B">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Pr="00DA0701">
              <w:rPr>
                <w:rFonts w:ascii="HG丸ｺﾞｼｯｸM-PRO" w:eastAsia="HG丸ｺﾞｼｯｸM-PRO" w:hint="eastAsia"/>
                <w:color w:val="0000FF"/>
                <w:sz w:val="18"/>
                <w:szCs w:val="18"/>
                <w:u w:val="single"/>
              </w:rPr>
              <w:t>X</w:t>
            </w:r>
            <w:r w:rsidRPr="00DA0701">
              <w:rPr>
                <w:rFonts w:ascii="HG丸ｺﾞｼｯｸM-PRO" w:eastAsia="HG丸ｺﾞｼｯｸM-PRO" w:hint="eastAsia"/>
                <w:color w:val="0000FF"/>
                <w:sz w:val="16"/>
                <w:u w:val="single"/>
              </w:rPr>
              <w:t>-</w:t>
            </w:r>
            <w:r w:rsidRPr="00DA0701">
              <w:rPr>
                <w:rFonts w:ascii="HG丸ｺﾞｼｯｸM-PRO" w:eastAsia="HG丸ｺﾞｼｯｸM-PRO" w:hint="eastAsia"/>
                <w:color w:val="0000FF"/>
                <w:sz w:val="18"/>
                <w:szCs w:val="18"/>
                <w:u w:val="single"/>
              </w:rPr>
              <w:t>XXXX</w:t>
            </w:r>
            <w:r>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Pr="00DA0701">
              <w:rPr>
                <w:rFonts w:ascii="HG丸ｺﾞｼｯｸM-PRO" w:eastAsia="HG丸ｺﾞｼｯｸM-PRO" w:hint="eastAsia"/>
                <w:sz w:val="16"/>
                <w:u w:val="single"/>
              </w:rPr>
              <w:t>059-23</w:t>
            </w:r>
            <w:r w:rsidRPr="00DA0701">
              <w:rPr>
                <w:rFonts w:ascii="HG丸ｺﾞｼｯｸM-PRO" w:eastAsia="HG丸ｺﾞｼｯｸM-PRO" w:hint="eastAsia"/>
                <w:color w:val="0000FF"/>
                <w:sz w:val="16"/>
                <w:u w:val="single"/>
              </w:rPr>
              <w:t>X-XXXX</w:t>
            </w:r>
            <w:r w:rsidRPr="00C742F2">
              <w:rPr>
                <w:rFonts w:ascii="HG丸ｺﾞｼｯｸM-PRO" w:eastAsia="HG丸ｺﾞｼｯｸM-PRO" w:hint="eastAsia"/>
                <w:sz w:val="16"/>
                <w:u w:val="single"/>
              </w:rPr>
              <w:t>)</w:t>
            </w:r>
          </w:p>
          <w:p w14:paraId="3F2E8179" w14:textId="77777777" w:rsidR="00DA0701" w:rsidRDefault="00DA0701" w:rsidP="007B166B">
            <w:pPr>
              <w:adjustRightInd w:val="0"/>
              <w:snapToGrid w:val="0"/>
              <w:spacing w:beforeLines="30" w:before="90" w:line="160" w:lineRule="exact"/>
              <w:ind w:firstLineChars="43" w:firstLine="82"/>
              <w:rPr>
                <w:rFonts w:ascii="HG丸ｺﾞｼｯｸM-PRO" w:eastAsia="HG丸ｺﾞｼｯｸM-PRO"/>
                <w:sz w:val="18"/>
              </w:rPr>
            </w:pPr>
          </w:p>
          <w:p w14:paraId="5E4A7692" w14:textId="77777777" w:rsidR="00DA0701" w:rsidRDefault="00DA0701" w:rsidP="007B166B">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69B39C8C" w14:textId="77777777" w:rsidR="00DA0701" w:rsidRDefault="00DA0701" w:rsidP="007B166B">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85888" behindDoc="1" locked="0" layoutInCell="1" allowOverlap="1" wp14:anchorId="32538515" wp14:editId="492549A6">
                      <wp:simplePos x="0" y="0"/>
                      <wp:positionH relativeFrom="column">
                        <wp:posOffset>-34290</wp:posOffset>
                      </wp:positionH>
                      <wp:positionV relativeFrom="paragraph">
                        <wp:posOffset>74295</wp:posOffset>
                      </wp:positionV>
                      <wp:extent cx="3086100" cy="268605"/>
                      <wp:effectExtent l="0" t="0" r="19050" b="17145"/>
                      <wp:wrapNone/>
                      <wp:docPr id="3" name="額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B6941" id="額縁 3" o:spid="_x0000_s1026" type="#_x0000_t84" style="position:absolute;left:0;text-align:left;margin-left:-2.7pt;margin-top:5.85pt;width:243pt;height:21.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" strokecolor="#00b050" strokeweight="1.5pt">
                      <v:shadow offset="6pt,6pt"/>
                    </v:shape>
                  </w:pict>
                </mc:Fallback>
              </mc:AlternateContent>
            </w:r>
          </w:p>
          <w:p w14:paraId="2A899B13" w14:textId="77777777" w:rsidR="00DA0701" w:rsidRPr="00BB0762" w:rsidRDefault="00DA0701" w:rsidP="007B166B">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7C0EF72C" w14:textId="77777777" w:rsidR="00DA0701" w:rsidRPr="00BB0762" w:rsidRDefault="00DA0701" w:rsidP="007B166B">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652D59EE" w14:textId="77777777" w:rsidR="00DA0701" w:rsidRDefault="00DA0701"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17DFDE8C" w14:textId="77777777" w:rsidR="00DA0701" w:rsidRPr="00BB0762" w:rsidRDefault="00DA0701"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02696799" w14:textId="77777777" w:rsidR="00DA0701" w:rsidRPr="00BB0762" w:rsidRDefault="00DA0701" w:rsidP="007B166B">
            <w:pPr>
              <w:spacing w:beforeLines="20" w:before="60"/>
              <w:ind w:rightChars="167" w:right="367" w:firstLineChars="76" w:firstLine="144"/>
              <w:rPr>
                <w:rFonts w:ascii="HG丸ｺﾞｼｯｸM-PRO" w:eastAsia="HG丸ｺﾞｼｯｸM-PRO"/>
                <w:sz w:val="18"/>
                <w:szCs w:val="18"/>
              </w:rPr>
            </w:pPr>
            <w:r w:rsidRPr="00BB0762">
              <w:rPr>
                <w:rFonts w:ascii="HG丸ｺﾞｼｯｸM-PRO" w:eastAsia="HG丸ｺﾞｼｯｸM-PRO" w:hint="eastAsia"/>
                <w:sz w:val="18"/>
                <w:szCs w:val="18"/>
              </w:rPr>
              <w:t>■臨床研究参加期間</w:t>
            </w:r>
          </w:p>
          <w:p w14:paraId="20B7F7AE" w14:textId="46195E97" w:rsidR="00DA0701" w:rsidRPr="00BB0762" w:rsidRDefault="00DA0701" w:rsidP="007B166B">
            <w:pPr>
              <w:ind w:left="312" w:right="167" w:firstLineChars="24" w:firstLine="46"/>
              <w:rPr>
                <w:rFonts w:ascii="HG丸ｺﾞｼｯｸM-PRO" w:eastAsia="HG丸ｺﾞｼｯｸM-PRO"/>
                <w:sz w:val="18"/>
                <w:szCs w:val="18"/>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日から</w:t>
            </w:r>
          </w:p>
          <w:p w14:paraId="4CA5904D" w14:textId="564EAB55" w:rsidR="00DA0701" w:rsidRDefault="00DA0701" w:rsidP="007B166B">
            <w:pPr>
              <w:tabs>
                <w:tab w:val="left" w:pos="1343"/>
              </w:tabs>
              <w:ind w:rightChars="104" w:right="228"/>
              <w:jc w:val="right"/>
              <w:rPr>
                <w:rFonts w:ascii="HG丸ｺﾞｼｯｸM-PRO" w:eastAsia="HG丸ｺﾞｼｯｸM-PRO"/>
                <w:sz w:val="24"/>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日(予定)まで</w:t>
            </w:r>
          </w:p>
        </w:tc>
        <w:tc>
          <w:tcPr>
            <w:tcW w:w="212" w:type="dxa"/>
            <w:tcBorders>
              <w:left w:val="nil"/>
            </w:tcBorders>
          </w:tcPr>
          <w:p w14:paraId="069DAC66" w14:textId="77777777" w:rsidR="00DA0701" w:rsidRDefault="00DA0701" w:rsidP="007B166B">
            <w:pPr>
              <w:rPr>
                <w:rFonts w:ascii="HG丸ｺﾞｼｯｸM-PRO" w:eastAsia="HG丸ｺﾞｼｯｸM-PRO"/>
              </w:rPr>
            </w:pPr>
          </w:p>
        </w:tc>
      </w:tr>
      <w:tr w:rsidR="00DA0701" w14:paraId="5CCB388D" w14:textId="77777777" w:rsidTr="007B166B">
        <w:trPr>
          <w:trHeight w:hRule="exact" w:val="3345"/>
        </w:trPr>
        <w:tc>
          <w:tcPr>
            <w:tcW w:w="212" w:type="dxa"/>
            <w:tcBorders>
              <w:right w:val="nil"/>
            </w:tcBorders>
          </w:tcPr>
          <w:p w14:paraId="085C5804" w14:textId="77777777" w:rsidR="00DA0701" w:rsidRDefault="00DA0701" w:rsidP="007B166B">
            <w:pPr>
              <w:rPr>
                <w:rFonts w:ascii="HG丸ｺﾞｼｯｸM-PRO" w:eastAsia="HG丸ｺﾞｼｯｸM-PRO"/>
              </w:rPr>
            </w:pPr>
          </w:p>
        </w:tc>
        <w:tc>
          <w:tcPr>
            <w:tcW w:w="5046" w:type="dxa"/>
            <w:tcBorders>
              <w:top w:val="nil"/>
              <w:left w:val="nil"/>
              <w:bottom w:val="nil"/>
              <w:right w:val="nil"/>
            </w:tcBorders>
          </w:tcPr>
          <w:p w14:paraId="07709807" w14:textId="77777777" w:rsidR="00DA0701" w:rsidRPr="000E34E0" w:rsidRDefault="00DA0701" w:rsidP="007B166B">
            <w:pPr>
              <w:spacing w:beforeLines="50" w:before="150"/>
              <w:rPr>
                <w:rFonts w:ascii="HG丸ｺﾞｼｯｸM-PRO" w:eastAsia="HG丸ｺﾞｼｯｸM-PRO"/>
                <w:sz w:val="22"/>
                <w:szCs w:val="22"/>
              </w:rPr>
            </w:pPr>
            <w:r>
              <w:rPr>
                <w:rFonts w:ascii="HG丸ｺﾞｼｯｸM-PRO" w:eastAsia="HG丸ｺﾞｼｯｸM-PRO" w:hint="eastAsia"/>
                <w:sz w:val="22"/>
                <w:szCs w:val="22"/>
              </w:rPr>
              <w:t>■</w:t>
            </w:r>
            <w:r w:rsidRPr="00C742F2">
              <w:rPr>
                <w:rFonts w:ascii="HG丸ｺﾞｼｯｸM-PRO" w:eastAsia="HG丸ｺﾞｼｯｸM-PRO" w:hint="eastAsia"/>
                <w:sz w:val="20"/>
                <w:szCs w:val="22"/>
              </w:rPr>
              <w:t>研究課題名</w:t>
            </w:r>
            <w:r>
              <w:rPr>
                <w:rFonts w:ascii="HG丸ｺﾞｼｯｸM-PRO" w:eastAsia="HG丸ｺﾞｼｯｸM-PRO" w:hint="eastAsia"/>
                <w:sz w:val="22"/>
                <w:szCs w:val="22"/>
              </w:rPr>
              <w:t>：</w:t>
            </w:r>
            <w:r w:rsidRPr="000E34E0">
              <w:rPr>
                <w:rFonts w:ascii="HG丸ｺﾞｼｯｸM-PRO" w:eastAsia="HG丸ｺﾞｼｯｸM-PRO"/>
                <w:sz w:val="22"/>
                <w:szCs w:val="22"/>
              </w:rPr>
              <w:t xml:space="preserve"> </w:t>
            </w:r>
            <w:r w:rsidRPr="00DA0701">
              <w:rPr>
                <w:rFonts w:ascii="HG丸ｺﾞｼｯｸM-PRO" w:eastAsia="HG丸ｺﾞｼｯｸM-PRO" w:hint="eastAsia"/>
                <w:color w:val="0000FF"/>
                <w:sz w:val="22"/>
                <w:szCs w:val="22"/>
              </w:rPr>
              <w:t>●●●試験</w:t>
            </w:r>
          </w:p>
          <w:p w14:paraId="05850369" w14:textId="77777777" w:rsidR="00DA0701" w:rsidRPr="00C742F2" w:rsidRDefault="00DA0701" w:rsidP="007B166B">
            <w:pPr>
              <w:spacing w:beforeLines="50" w:before="150" w:line="160" w:lineRule="exact"/>
              <w:rPr>
                <w:rFonts w:ascii="HG丸ｺﾞｼｯｸM-PRO" w:eastAsia="HG丸ｺﾞｼｯｸM-PRO"/>
                <w:sz w:val="16"/>
              </w:rPr>
            </w:pPr>
            <w:r>
              <w:rPr>
                <w:rFonts w:ascii="HG丸ｺﾞｼｯｸM-PRO" w:eastAsia="HG丸ｺﾞｼｯｸM-PRO" w:hint="eastAsia"/>
                <w:sz w:val="22"/>
              </w:rPr>
              <w:t>■</w:t>
            </w:r>
            <w:r w:rsidRPr="00C742F2">
              <w:rPr>
                <w:rFonts w:ascii="HG丸ｺﾞｼｯｸM-PRO" w:eastAsia="HG丸ｺﾞｼｯｸM-PRO" w:hint="eastAsia"/>
                <w:sz w:val="20"/>
              </w:rPr>
              <w:t>試験薬等</w:t>
            </w:r>
            <w:r>
              <w:rPr>
                <w:rFonts w:ascii="HG丸ｺﾞｼｯｸM-PRO" w:eastAsia="HG丸ｺﾞｼｯｸM-PRO" w:hint="eastAsia"/>
                <w:sz w:val="22"/>
              </w:rPr>
              <w:t>：</w:t>
            </w:r>
            <w:r w:rsidRPr="00C742F2">
              <w:rPr>
                <w:rFonts w:ascii="HG丸ｺﾞｼｯｸM-PRO" w:eastAsia="HG丸ｺﾞｼｯｸM-PRO"/>
                <w:sz w:val="16"/>
              </w:rPr>
              <w:t xml:space="preserve"> </w:t>
            </w:r>
            <w:r w:rsidRPr="00DA0701">
              <w:rPr>
                <w:rFonts w:ascii="HG丸ｺﾞｼｯｸM-PRO" w:eastAsia="HG丸ｺﾞｼｯｸM-PRO" w:hint="eastAsia"/>
                <w:color w:val="0000FF"/>
              </w:rPr>
              <w:t>■■■または□□□</w:t>
            </w:r>
          </w:p>
          <w:p w14:paraId="5AE095D4" w14:textId="77777777" w:rsidR="00DA0701" w:rsidRPr="00DA0701" w:rsidRDefault="00DA0701" w:rsidP="007B166B">
            <w:pPr>
              <w:spacing w:beforeLines="50" w:before="150"/>
              <w:rPr>
                <w:rFonts w:ascii="HG丸ｺﾞｼｯｸM-PRO" w:eastAsia="HG丸ｺﾞｼｯｸM-PRO"/>
                <w:sz w:val="18"/>
                <w:szCs w:val="18"/>
              </w:rPr>
            </w:pPr>
            <w:r>
              <w:rPr>
                <w:rFonts w:ascii="HG丸ｺﾞｼｯｸM-PRO" w:eastAsia="HG丸ｺﾞｼｯｸM-PRO" w:hint="eastAsia"/>
                <w:sz w:val="22"/>
              </w:rPr>
              <w:t xml:space="preserve">■連絡先 </w:t>
            </w:r>
            <w:r w:rsidRPr="00C742F2">
              <w:rPr>
                <w:rFonts w:ascii="HG丸ｺﾞｼｯｸM-PRO" w:eastAsia="HG丸ｺﾞｼｯｸM-PRO" w:hint="eastAsia"/>
                <w:sz w:val="24"/>
              </w:rPr>
              <w:t xml:space="preserve"> </w:t>
            </w:r>
            <w:r w:rsidRPr="00DA0701">
              <w:rPr>
                <w:rFonts w:ascii="HG丸ｺﾞｼｯｸM-PRO" w:eastAsia="HG丸ｺﾞｼｯｸM-PRO" w:hint="eastAsia"/>
                <w:sz w:val="20"/>
                <w:szCs w:val="18"/>
                <w:u w:val="single"/>
              </w:rPr>
              <w:t>国立大学法人 三重大学医学部附属病院</w:t>
            </w:r>
          </w:p>
          <w:p w14:paraId="74E0D92D" w14:textId="77777777" w:rsidR="00DA0701" w:rsidRPr="00924CDB" w:rsidRDefault="00DA0701" w:rsidP="007B166B">
            <w:pPr>
              <w:spacing w:before="50" w:line="260" w:lineRule="exact"/>
              <w:ind w:leftChars="77" w:left="169"/>
              <w:rPr>
                <w:rFonts w:ascii="HG丸ｺﾞｼｯｸM-PRO" w:eastAsia="HG丸ｺﾞｼｯｸM-PRO"/>
                <w:sz w:val="18"/>
                <w:szCs w:val="18"/>
                <w:u w:val="single"/>
              </w:rPr>
            </w:pPr>
            <w:r w:rsidRPr="00DA0701">
              <w:rPr>
                <w:rFonts w:ascii="HG丸ｺﾞｼｯｸM-PRO" w:eastAsia="HG丸ｺﾞｼｯｸM-PRO" w:hint="eastAsia"/>
                <w:sz w:val="18"/>
                <w:szCs w:val="18"/>
              </w:rPr>
              <w:t>住　　所：</w:t>
            </w:r>
            <w:r w:rsidRPr="00DA0701">
              <w:rPr>
                <w:rFonts w:ascii="HG丸ｺﾞｼｯｸM-PRO" w:eastAsia="HG丸ｺﾞｼｯｸM-PRO" w:hint="eastAsia"/>
                <w:sz w:val="18"/>
                <w:szCs w:val="18"/>
                <w:u w:val="single"/>
              </w:rPr>
              <w:t>〒514-8507 津市江戸橋2-174</w:t>
            </w:r>
            <w:r w:rsidRPr="00924CDB">
              <w:rPr>
                <w:rFonts w:ascii="HG丸ｺﾞｼｯｸM-PRO" w:eastAsia="HG丸ｺﾞｼｯｸM-PRO" w:hint="eastAsia"/>
                <w:sz w:val="18"/>
                <w:szCs w:val="18"/>
                <w:u w:val="single"/>
              </w:rPr>
              <w:t xml:space="preserve">   </w:t>
            </w:r>
          </w:p>
          <w:p w14:paraId="70F89A84" w14:textId="77777777" w:rsidR="00DA0701" w:rsidRDefault="00DA0701" w:rsidP="007B166B">
            <w:pPr>
              <w:spacing w:before="50" w:line="260" w:lineRule="exact"/>
              <w:ind w:leftChars="77" w:left="169"/>
              <w:rPr>
                <w:rFonts w:ascii="HG丸ｺﾞｼｯｸM-PRO" w:eastAsia="HG丸ｺﾞｼｯｸM-PRO"/>
                <w:sz w:val="18"/>
                <w:szCs w:val="18"/>
                <w:u w:val="single"/>
              </w:rPr>
            </w:pPr>
            <w:r>
              <w:rPr>
                <w:rFonts w:ascii="HG丸ｺﾞｼｯｸM-PRO" w:eastAsia="HG丸ｺﾞｼｯｸM-PRO" w:hint="eastAsia"/>
                <w:sz w:val="18"/>
                <w:szCs w:val="18"/>
              </w:rPr>
              <w:t>電　　話</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059-232-1111(代表)</w:t>
            </w:r>
            <w:r w:rsidRPr="00924CDB">
              <w:rPr>
                <w:rFonts w:ascii="HG丸ｺﾞｼｯｸM-PRO" w:eastAsia="HG丸ｺﾞｼｯｸM-PRO" w:hint="eastAsia"/>
                <w:sz w:val="18"/>
                <w:szCs w:val="18"/>
                <w:u w:val="single"/>
              </w:rPr>
              <w:t xml:space="preserve">          </w:t>
            </w:r>
          </w:p>
          <w:p w14:paraId="0C4CADDF" w14:textId="77777777" w:rsidR="00DA0701" w:rsidRPr="00901AB2" w:rsidRDefault="00DA0701" w:rsidP="007B166B">
            <w:pPr>
              <w:spacing w:before="50" w:line="260" w:lineRule="exact"/>
              <w:ind w:leftChars="77" w:left="169"/>
              <w:rPr>
                <w:rFonts w:ascii="HG丸ｺﾞｼｯｸM-PRO" w:eastAsia="HG丸ｺﾞｼｯｸM-PRO"/>
                <w:sz w:val="18"/>
                <w:szCs w:val="18"/>
                <w:u w:val="single"/>
              </w:rPr>
            </w:pPr>
            <w:r w:rsidRPr="00901AB2">
              <w:rPr>
                <w:rFonts w:ascii="HG丸ｺﾞｼｯｸM-PRO" w:eastAsia="HG丸ｺﾞｼｯｸM-PRO" w:hint="eastAsia"/>
                <w:sz w:val="18"/>
                <w:szCs w:val="18"/>
              </w:rPr>
              <w:t>責任医師</w:t>
            </w:r>
            <w:r w:rsidRPr="00924CDB">
              <w:rPr>
                <w:rFonts w:ascii="HG丸ｺﾞｼｯｸM-PRO" w:eastAsia="HG丸ｺﾞｼｯｸM-PRO" w:hint="eastAsia"/>
                <w:sz w:val="18"/>
                <w:szCs w:val="18"/>
              </w:rPr>
              <w:t>：</w:t>
            </w:r>
            <w:r w:rsidRPr="00924CDB">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●●科　　●●　●●</w:t>
            </w:r>
            <w:r w:rsidRPr="00924CDB">
              <w:rPr>
                <w:rFonts w:ascii="HG丸ｺﾞｼｯｸM-PRO" w:eastAsia="HG丸ｺﾞｼｯｸM-PRO" w:hint="eastAsia"/>
                <w:sz w:val="18"/>
                <w:szCs w:val="18"/>
                <w:u w:val="single"/>
              </w:rPr>
              <w:t xml:space="preserve">        </w:t>
            </w:r>
          </w:p>
          <w:p w14:paraId="74B6F77C" w14:textId="77777777" w:rsidR="00DA0701" w:rsidRPr="00924CDB" w:rsidRDefault="00DA0701" w:rsidP="007B166B">
            <w:pPr>
              <w:spacing w:before="50" w:line="260" w:lineRule="exact"/>
              <w:ind w:leftChars="77" w:left="169"/>
              <w:rPr>
                <w:rFonts w:ascii="HG丸ｺﾞｼｯｸM-PRO" w:eastAsia="HG丸ｺﾞｼｯｸM-PRO"/>
                <w:sz w:val="18"/>
                <w:szCs w:val="18"/>
              </w:rPr>
            </w:pPr>
            <w:r>
              <w:rPr>
                <w:rFonts w:ascii="HG丸ｺﾞｼｯｸM-PRO" w:eastAsia="HG丸ｺﾞｼｯｸM-PRO" w:hint="eastAsia"/>
                <w:sz w:val="18"/>
                <w:szCs w:val="18"/>
              </w:rPr>
              <w:t>分担</w:t>
            </w:r>
            <w:r w:rsidRPr="00901AB2">
              <w:rPr>
                <w:rFonts w:ascii="HG丸ｺﾞｼｯｸM-PRO" w:eastAsia="HG丸ｺﾞｼｯｸM-PRO" w:hint="eastAsia"/>
                <w:sz w:val="18"/>
                <w:szCs w:val="18"/>
              </w:rPr>
              <w:t>医師</w:t>
            </w:r>
            <w:r w:rsidRPr="00924CDB">
              <w:rPr>
                <w:rFonts w:ascii="HG丸ｺﾞｼｯｸM-PRO" w:eastAsia="HG丸ｺﾞｼｯｸM-PRO" w:hint="eastAsia"/>
                <w:sz w:val="18"/>
                <w:szCs w:val="18"/>
              </w:rPr>
              <w:t>：</w:t>
            </w:r>
            <w:r>
              <w:rPr>
                <w:rFonts w:ascii="HG丸ｺﾞｼｯｸM-PRO" w:eastAsia="HG丸ｺﾞｼｯｸM-PRO" w:hint="eastAsia"/>
                <w:sz w:val="18"/>
                <w:szCs w:val="18"/>
                <w:u w:val="single"/>
              </w:rPr>
              <w:t xml:space="preserve">　</w:t>
            </w:r>
            <w:r w:rsidRPr="00DA0701">
              <w:rPr>
                <w:rFonts w:ascii="HG丸ｺﾞｼｯｸM-PRO" w:eastAsia="HG丸ｺﾞｼｯｸM-PRO" w:hint="eastAsia"/>
                <w:color w:val="0000FF"/>
                <w:sz w:val="18"/>
                <w:szCs w:val="18"/>
                <w:u w:val="single"/>
              </w:rPr>
              <w:t>●●科　　●●　●●</w:t>
            </w:r>
            <w:r w:rsidRPr="00924CDB">
              <w:rPr>
                <w:rFonts w:ascii="HG丸ｺﾞｼｯｸM-PRO" w:eastAsia="HG丸ｺﾞｼｯｸM-PRO" w:hint="eastAsia"/>
                <w:sz w:val="18"/>
                <w:szCs w:val="18"/>
                <w:u w:val="single"/>
              </w:rPr>
              <w:t xml:space="preserve">        </w:t>
            </w:r>
          </w:p>
          <w:p w14:paraId="2A414815" w14:textId="77777777" w:rsidR="00DA0701" w:rsidRPr="00C742F2" w:rsidRDefault="00DA0701" w:rsidP="007B166B">
            <w:pPr>
              <w:pStyle w:val="a3"/>
              <w:numPr>
                <w:ilvl w:val="0"/>
                <w:numId w:val="22"/>
              </w:numPr>
              <w:adjustRightInd w:val="0"/>
              <w:snapToGrid w:val="0"/>
              <w:spacing w:beforeLines="30" w:before="90" w:line="160" w:lineRule="exact"/>
              <w:ind w:leftChars="0"/>
              <w:jc w:val="left"/>
              <w:rPr>
                <w:rFonts w:ascii="HG丸ｺﾞｼｯｸM-PRO" w:eastAsia="HG丸ｺﾞｼｯｸM-PRO"/>
                <w:sz w:val="18"/>
              </w:rPr>
            </w:pPr>
            <w:r w:rsidRPr="00C742F2">
              <w:rPr>
                <w:rFonts w:ascii="HG丸ｺﾞｼｯｸM-PRO" w:eastAsia="HG丸ｺﾞｼｯｸM-PRO" w:hint="eastAsia"/>
                <w:sz w:val="18"/>
              </w:rPr>
              <w:t>時間外</w:t>
            </w:r>
            <w:r w:rsidRPr="00C742F2">
              <w:rPr>
                <w:rFonts w:ascii="HG丸ｺﾞｼｯｸM-PRO" w:eastAsia="HG丸ｺﾞｼｯｸM-PRO" w:hint="eastAsia"/>
                <w:sz w:val="16"/>
                <w:u w:val="single"/>
              </w:rPr>
              <w:t>059-23</w:t>
            </w:r>
            <w:r w:rsidRPr="00DA0701">
              <w:rPr>
                <w:rFonts w:ascii="HG丸ｺﾞｼｯｸM-PRO" w:eastAsia="HG丸ｺﾞｼｯｸM-PRO" w:hint="eastAsia"/>
                <w:color w:val="0000FF"/>
                <w:sz w:val="18"/>
                <w:szCs w:val="18"/>
                <w:u w:val="single"/>
              </w:rPr>
              <w:t>X</w:t>
            </w:r>
            <w:r w:rsidRPr="00DA0701">
              <w:rPr>
                <w:rFonts w:ascii="HG丸ｺﾞｼｯｸM-PRO" w:eastAsia="HG丸ｺﾞｼｯｸM-PRO" w:hint="eastAsia"/>
                <w:color w:val="0000FF"/>
                <w:sz w:val="16"/>
                <w:u w:val="single"/>
              </w:rPr>
              <w:t>-</w:t>
            </w:r>
            <w:r w:rsidRPr="00DA0701">
              <w:rPr>
                <w:rFonts w:ascii="HG丸ｺﾞｼｯｸM-PRO" w:eastAsia="HG丸ｺﾞｼｯｸM-PRO" w:hint="eastAsia"/>
                <w:color w:val="0000FF"/>
                <w:sz w:val="18"/>
                <w:szCs w:val="18"/>
                <w:u w:val="single"/>
              </w:rPr>
              <w:t>XXXX</w:t>
            </w:r>
            <w:r>
              <w:rPr>
                <w:rFonts w:ascii="HG丸ｺﾞｼｯｸM-PRO" w:eastAsia="HG丸ｺﾞｼｯｸM-PRO" w:hint="eastAsia"/>
                <w:sz w:val="16"/>
                <w:u w:val="single"/>
              </w:rPr>
              <w:t>(</w:t>
            </w:r>
            <w:r w:rsidRPr="00C742F2">
              <w:rPr>
                <w:rFonts w:ascii="HG丸ｺﾞｼｯｸM-PRO" w:eastAsia="HG丸ｺﾞｼｯｸM-PRO" w:hint="eastAsia"/>
                <w:sz w:val="18"/>
                <w:u w:val="single"/>
              </w:rPr>
              <w:t>病棟</w:t>
            </w:r>
            <w:r w:rsidRPr="00DA0701">
              <w:rPr>
                <w:rFonts w:ascii="HG丸ｺﾞｼｯｸM-PRO" w:eastAsia="HG丸ｺﾞｼｯｸM-PRO" w:hint="eastAsia"/>
                <w:sz w:val="16"/>
                <w:u w:val="single"/>
              </w:rPr>
              <w:t>059-23</w:t>
            </w:r>
            <w:r w:rsidRPr="00DA0701">
              <w:rPr>
                <w:rFonts w:ascii="HG丸ｺﾞｼｯｸM-PRO" w:eastAsia="HG丸ｺﾞｼｯｸM-PRO" w:hint="eastAsia"/>
                <w:color w:val="0000FF"/>
                <w:sz w:val="16"/>
                <w:u w:val="single"/>
              </w:rPr>
              <w:t>X-XXXX</w:t>
            </w:r>
            <w:r w:rsidRPr="00C742F2">
              <w:rPr>
                <w:rFonts w:ascii="HG丸ｺﾞｼｯｸM-PRO" w:eastAsia="HG丸ｺﾞｼｯｸM-PRO" w:hint="eastAsia"/>
                <w:sz w:val="16"/>
                <w:u w:val="single"/>
              </w:rPr>
              <w:t>)</w:t>
            </w:r>
          </w:p>
          <w:p w14:paraId="2577272C" w14:textId="77777777" w:rsidR="00DA0701" w:rsidRDefault="00DA0701" w:rsidP="007B166B">
            <w:pPr>
              <w:adjustRightInd w:val="0"/>
              <w:snapToGrid w:val="0"/>
              <w:spacing w:beforeLines="30" w:before="90" w:line="160" w:lineRule="exact"/>
              <w:ind w:firstLineChars="43" w:firstLine="82"/>
              <w:rPr>
                <w:rFonts w:ascii="HG丸ｺﾞｼｯｸM-PRO" w:eastAsia="HG丸ｺﾞｼｯｸM-PRO"/>
                <w:sz w:val="18"/>
              </w:rPr>
            </w:pPr>
          </w:p>
          <w:p w14:paraId="406CCFCF" w14:textId="77777777" w:rsidR="00DA0701" w:rsidRDefault="00DA0701" w:rsidP="007B166B">
            <w:pPr>
              <w:adjustRightInd w:val="0"/>
              <w:snapToGrid w:val="0"/>
              <w:spacing w:beforeLines="30" w:before="90" w:line="160" w:lineRule="exact"/>
              <w:ind w:firstLineChars="43" w:firstLine="82"/>
              <w:rPr>
                <w:rFonts w:ascii="HG丸ｺﾞｼｯｸM-PRO" w:eastAsia="HG丸ｺﾞｼｯｸM-PRO"/>
                <w:sz w:val="18"/>
              </w:rPr>
            </w:pPr>
          </w:p>
        </w:tc>
        <w:tc>
          <w:tcPr>
            <w:tcW w:w="5046" w:type="dxa"/>
            <w:tcBorders>
              <w:top w:val="nil"/>
              <w:left w:val="nil"/>
              <w:bottom w:val="nil"/>
              <w:right w:val="nil"/>
            </w:tcBorders>
          </w:tcPr>
          <w:p w14:paraId="296D1556" w14:textId="77777777" w:rsidR="00DA0701" w:rsidRDefault="00DA0701" w:rsidP="007B166B">
            <w:pPr>
              <w:ind w:rightChars="34" w:right="75" w:firstLineChars="60" w:firstLine="126"/>
              <w:jc w:val="center"/>
              <w:rPr>
                <w:rFonts w:ascii="HG丸ｺﾞｼｯｸM-PRO" w:eastAsia="HG丸ｺﾞｼｯｸM-PRO"/>
                <w:b/>
                <w:bCs/>
                <w:sz w:val="28"/>
                <w:shd w:val="clear" w:color="auto" w:fill="CCFFCC"/>
              </w:rPr>
            </w:pPr>
            <w:r>
              <w:rPr>
                <w:rFonts w:ascii="HG丸ｺﾞｼｯｸM-PRO" w:eastAsia="HG丸ｺﾞｼｯｸM-PRO"/>
                <w:noProof/>
                <w:sz w:val="20"/>
              </w:rPr>
              <mc:AlternateContent>
                <mc:Choice Requires="wps">
                  <w:drawing>
                    <wp:anchor distT="0" distB="0" distL="114300" distR="114300" simplePos="0" relativeHeight="251687936" behindDoc="1" locked="0" layoutInCell="1" allowOverlap="1" wp14:anchorId="318D0B7E" wp14:editId="0AFEBA2B">
                      <wp:simplePos x="0" y="0"/>
                      <wp:positionH relativeFrom="column">
                        <wp:posOffset>-34290</wp:posOffset>
                      </wp:positionH>
                      <wp:positionV relativeFrom="paragraph">
                        <wp:posOffset>74295</wp:posOffset>
                      </wp:positionV>
                      <wp:extent cx="3086100" cy="268605"/>
                      <wp:effectExtent l="0" t="0" r="19050" b="17145"/>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68605"/>
                              </a:xfrm>
                              <a:prstGeom prst="bevel">
                                <a:avLst>
                                  <a:gd name="adj" fmla="val 12500"/>
                                </a:avLst>
                              </a:prstGeom>
                              <a:solidFill>
                                <a:srgbClr val="FFFFFF"/>
                              </a:solidFill>
                              <a:ln w="19050">
                                <a:solidFill>
                                  <a:srgbClr val="00B05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8846F" id="額縁 1" o:spid="_x0000_s1026" type="#_x0000_t84" style="position:absolute;left:0;text-align:left;margin-left:-2.7pt;margin-top:5.85pt;width:243pt;height:21.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" strokecolor="#00b050" strokeweight="1.5pt">
                      <v:shadow offset="6pt,6pt"/>
                    </v:shape>
                  </w:pict>
                </mc:Fallback>
              </mc:AlternateContent>
            </w:r>
          </w:p>
          <w:p w14:paraId="58D8559D" w14:textId="77777777" w:rsidR="00DA0701" w:rsidRPr="00BB0762" w:rsidRDefault="00DA0701" w:rsidP="007B166B">
            <w:pPr>
              <w:spacing w:line="360" w:lineRule="auto"/>
              <w:ind w:rightChars="167" w:right="367" w:firstLineChars="76" w:firstLine="159"/>
              <w:jc w:val="center"/>
              <w:rPr>
                <w:rFonts w:ascii="HG丸ｺﾞｼｯｸM-PRO" w:eastAsia="HG丸ｺﾞｼｯｸM-PRO"/>
                <w:sz w:val="20"/>
                <w:szCs w:val="20"/>
                <w:u w:val="single"/>
              </w:rPr>
            </w:pPr>
            <w:r w:rsidRPr="00BB0762">
              <w:rPr>
                <w:rFonts w:ascii="HG丸ｺﾞｼｯｸM-PRO" w:eastAsia="HG丸ｺﾞｼｯｸM-PRO" w:hint="eastAsia"/>
                <w:sz w:val="20"/>
                <w:szCs w:val="20"/>
              </w:rPr>
              <w:t>お名前</w:t>
            </w:r>
            <w:r w:rsidRPr="00BB0762">
              <w:rPr>
                <w:rFonts w:ascii="HG丸ｺﾞｼｯｸM-PRO" w:eastAsia="HG丸ｺﾞｼｯｸM-PRO" w:hint="eastAsia"/>
                <w:sz w:val="20"/>
                <w:szCs w:val="20"/>
                <w:u w:val="single"/>
              </w:rPr>
              <w:t xml:space="preserve">　　　　　　　　　　　　　様</w:t>
            </w:r>
          </w:p>
          <w:p w14:paraId="7E594BE9" w14:textId="77777777" w:rsidR="00DA0701" w:rsidRPr="00BB0762" w:rsidRDefault="00DA0701" w:rsidP="007B166B">
            <w:pPr>
              <w:spacing w:beforeLines="30" w:before="90" w:line="240" w:lineRule="exact"/>
              <w:ind w:rightChars="167" w:right="367" w:firstLineChars="76" w:firstLine="159"/>
              <w:rPr>
                <w:rFonts w:ascii="HG丸ｺﾞｼｯｸM-PRO" w:eastAsia="HG丸ｺﾞｼｯｸM-PRO"/>
                <w:sz w:val="20"/>
                <w:szCs w:val="20"/>
                <w:bdr w:val="single" w:sz="4" w:space="0" w:color="auto"/>
              </w:rPr>
            </w:pPr>
            <w:r w:rsidRPr="00BB0762">
              <w:rPr>
                <w:rFonts w:ascii="HG丸ｺﾞｼｯｸM-PRO" w:eastAsia="HG丸ｺﾞｼｯｸM-PRO" w:hint="eastAsia"/>
                <w:sz w:val="20"/>
                <w:szCs w:val="20"/>
                <w:bdr w:val="single" w:sz="4" w:space="0" w:color="auto"/>
              </w:rPr>
              <w:t>患者さんへ</w:t>
            </w:r>
          </w:p>
          <w:p w14:paraId="42C22EB8" w14:textId="77777777" w:rsidR="00DA0701" w:rsidRDefault="00DA0701"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当院の他の診療科や別の病院にかかるときには、</w:t>
            </w:r>
          </w:p>
          <w:p w14:paraId="2E871319" w14:textId="77777777" w:rsidR="00DA0701" w:rsidRPr="00BB0762" w:rsidRDefault="00DA0701" w:rsidP="007B166B">
            <w:pPr>
              <w:pStyle w:val="ab"/>
              <w:spacing w:line="240" w:lineRule="exact"/>
              <w:ind w:leftChars="95" w:left="209" w:rightChars="-67" w:right="-147"/>
              <w:rPr>
                <w:rFonts w:ascii="HG丸ｺﾞｼｯｸM-PRO" w:eastAsia="HG丸ｺﾞｼｯｸM-PRO"/>
                <w:sz w:val="20"/>
                <w:szCs w:val="20"/>
              </w:rPr>
            </w:pPr>
            <w:r w:rsidRPr="00BB0762">
              <w:rPr>
                <w:rFonts w:ascii="HG丸ｺﾞｼｯｸM-PRO" w:eastAsia="HG丸ｺﾞｼｯｸM-PRO" w:hint="eastAsia"/>
                <w:sz w:val="20"/>
                <w:szCs w:val="20"/>
              </w:rPr>
              <w:t>このカードを医師に必ず見せてください。</w:t>
            </w:r>
          </w:p>
          <w:p w14:paraId="0EF48026" w14:textId="77777777" w:rsidR="00DA0701" w:rsidRPr="00BB0762" w:rsidRDefault="00DA0701" w:rsidP="007B166B">
            <w:pPr>
              <w:spacing w:beforeLines="20" w:before="60"/>
              <w:ind w:rightChars="167" w:right="367" w:firstLineChars="76" w:firstLine="144"/>
              <w:rPr>
                <w:rFonts w:ascii="HG丸ｺﾞｼｯｸM-PRO" w:eastAsia="HG丸ｺﾞｼｯｸM-PRO"/>
                <w:sz w:val="18"/>
                <w:szCs w:val="18"/>
              </w:rPr>
            </w:pPr>
            <w:r w:rsidRPr="00BB0762">
              <w:rPr>
                <w:rFonts w:ascii="HG丸ｺﾞｼｯｸM-PRO" w:eastAsia="HG丸ｺﾞｼｯｸM-PRO" w:hint="eastAsia"/>
                <w:sz w:val="18"/>
                <w:szCs w:val="18"/>
              </w:rPr>
              <w:t>■臨床研究参加期間</w:t>
            </w:r>
          </w:p>
          <w:p w14:paraId="54E4F204" w14:textId="230FCBF9" w:rsidR="00DA0701" w:rsidRPr="00BB0762" w:rsidRDefault="00DA0701" w:rsidP="007B166B">
            <w:pPr>
              <w:ind w:left="312" w:right="167" w:firstLineChars="24" w:firstLine="46"/>
              <w:rPr>
                <w:rFonts w:ascii="HG丸ｺﾞｼｯｸM-PRO" w:eastAsia="HG丸ｺﾞｼｯｸM-PRO"/>
                <w:sz w:val="18"/>
                <w:szCs w:val="18"/>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日から</w:t>
            </w:r>
          </w:p>
          <w:p w14:paraId="6E2576D7" w14:textId="3010DF1B" w:rsidR="00DA0701" w:rsidRDefault="00DA0701" w:rsidP="007B166B">
            <w:pPr>
              <w:tabs>
                <w:tab w:val="left" w:pos="1343"/>
              </w:tabs>
              <w:ind w:rightChars="104" w:right="228"/>
              <w:jc w:val="right"/>
              <w:rPr>
                <w:rFonts w:ascii="HG丸ｺﾞｼｯｸM-PRO" w:eastAsia="HG丸ｺﾞｼｯｸM-PRO"/>
                <w:sz w:val="24"/>
              </w:rPr>
            </w:pPr>
            <w:r>
              <w:rPr>
                <w:rFonts w:ascii="HG丸ｺﾞｼｯｸM-PRO" w:eastAsia="HG丸ｺﾞｼｯｸM-PRO" w:hint="eastAsia"/>
                <w:sz w:val="18"/>
                <w:szCs w:val="18"/>
              </w:rPr>
              <w:t>20</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年</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月</w:t>
            </w:r>
            <w:r w:rsidRPr="00BB0762">
              <w:rPr>
                <w:rFonts w:ascii="HG丸ｺﾞｼｯｸM-PRO" w:eastAsia="HG丸ｺﾞｼｯｸM-PRO" w:hint="eastAsia"/>
                <w:sz w:val="18"/>
                <w:szCs w:val="18"/>
                <w:u w:val="single"/>
              </w:rPr>
              <w:t xml:space="preserve">　　</w:t>
            </w:r>
            <w:r w:rsidRPr="00BB0762">
              <w:rPr>
                <w:rFonts w:ascii="HG丸ｺﾞｼｯｸM-PRO" w:eastAsia="HG丸ｺﾞｼｯｸM-PRO" w:hint="eastAsia"/>
                <w:sz w:val="18"/>
                <w:szCs w:val="18"/>
              </w:rPr>
              <w:t>日(予定)まで</w:t>
            </w:r>
          </w:p>
        </w:tc>
        <w:tc>
          <w:tcPr>
            <w:tcW w:w="212" w:type="dxa"/>
            <w:tcBorders>
              <w:left w:val="nil"/>
            </w:tcBorders>
          </w:tcPr>
          <w:p w14:paraId="2E4D0BD2" w14:textId="77777777" w:rsidR="00DA0701" w:rsidRDefault="00DA0701" w:rsidP="007B166B">
            <w:pPr>
              <w:rPr>
                <w:rFonts w:ascii="HG丸ｺﾞｼｯｸM-PRO" w:eastAsia="HG丸ｺﾞｼｯｸM-PRO"/>
              </w:rPr>
            </w:pPr>
          </w:p>
        </w:tc>
      </w:tr>
      <w:tr w:rsidR="00FF330A" w14:paraId="45D8FD22" w14:textId="77777777" w:rsidTr="007B166B">
        <w:trPr>
          <w:trHeight w:val="195"/>
        </w:trPr>
        <w:tc>
          <w:tcPr>
            <w:tcW w:w="212" w:type="dxa"/>
          </w:tcPr>
          <w:p w14:paraId="7B455B13" w14:textId="77777777" w:rsidR="00FF330A" w:rsidRDefault="00FF330A" w:rsidP="007B166B">
            <w:pPr>
              <w:rPr>
                <w:rFonts w:ascii="HG丸ｺﾞｼｯｸM-PRO" w:eastAsia="HG丸ｺﾞｼｯｸM-PRO"/>
              </w:rPr>
            </w:pPr>
          </w:p>
        </w:tc>
        <w:tc>
          <w:tcPr>
            <w:tcW w:w="5046" w:type="dxa"/>
            <w:tcBorders>
              <w:top w:val="nil"/>
            </w:tcBorders>
          </w:tcPr>
          <w:p w14:paraId="2EC3F0A6" w14:textId="77777777" w:rsidR="00FF330A" w:rsidRDefault="00FF330A" w:rsidP="007B166B">
            <w:pPr>
              <w:rPr>
                <w:rFonts w:ascii="HG丸ｺﾞｼｯｸM-PRO" w:eastAsia="HG丸ｺﾞｼｯｸM-PRO"/>
              </w:rPr>
            </w:pPr>
          </w:p>
        </w:tc>
        <w:tc>
          <w:tcPr>
            <w:tcW w:w="5046" w:type="dxa"/>
            <w:tcBorders>
              <w:top w:val="nil"/>
            </w:tcBorders>
          </w:tcPr>
          <w:p w14:paraId="2DF3D6D0" w14:textId="77777777" w:rsidR="00FF330A" w:rsidRDefault="00FF330A" w:rsidP="007B166B">
            <w:pPr>
              <w:rPr>
                <w:rFonts w:ascii="HG丸ｺﾞｼｯｸM-PRO" w:eastAsia="HG丸ｺﾞｼｯｸM-PRO"/>
              </w:rPr>
            </w:pPr>
          </w:p>
        </w:tc>
        <w:tc>
          <w:tcPr>
            <w:tcW w:w="212" w:type="dxa"/>
          </w:tcPr>
          <w:p w14:paraId="7E84C07A" w14:textId="77777777" w:rsidR="00FF330A" w:rsidRDefault="00FF330A" w:rsidP="007B166B">
            <w:pPr>
              <w:rPr>
                <w:rFonts w:ascii="HG丸ｺﾞｼｯｸM-PRO" w:eastAsia="HG丸ｺﾞｼｯｸM-PRO"/>
              </w:rPr>
            </w:pPr>
          </w:p>
        </w:tc>
      </w:tr>
      <w:tr w:rsidR="00FF330A" w14:paraId="44885EA6" w14:textId="77777777" w:rsidTr="007B16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12" w:type="dxa"/>
          </w:tcPr>
          <w:p w14:paraId="3073E216" w14:textId="77777777" w:rsidR="00FF330A" w:rsidRDefault="00FF330A" w:rsidP="007B166B">
            <w:pPr>
              <w:rPr>
                <w:rFonts w:ascii="HG丸ｺﾞｼｯｸM-PRO" w:eastAsia="HG丸ｺﾞｼｯｸM-PRO"/>
              </w:rPr>
            </w:pPr>
          </w:p>
        </w:tc>
        <w:tc>
          <w:tcPr>
            <w:tcW w:w="5046" w:type="dxa"/>
          </w:tcPr>
          <w:p w14:paraId="68B52C93" w14:textId="77777777" w:rsidR="00FF330A" w:rsidRDefault="00FF330A" w:rsidP="007B166B">
            <w:pPr>
              <w:rPr>
                <w:rFonts w:ascii="HG丸ｺﾞｼｯｸM-PRO" w:eastAsia="HG丸ｺﾞｼｯｸM-PRO"/>
              </w:rPr>
            </w:pPr>
          </w:p>
        </w:tc>
        <w:tc>
          <w:tcPr>
            <w:tcW w:w="5046" w:type="dxa"/>
          </w:tcPr>
          <w:p w14:paraId="097BE14B" w14:textId="77777777" w:rsidR="00FF330A" w:rsidRDefault="00FF330A" w:rsidP="007B166B">
            <w:pPr>
              <w:rPr>
                <w:rFonts w:ascii="HG丸ｺﾞｼｯｸM-PRO" w:eastAsia="HG丸ｺﾞｼｯｸM-PRO"/>
              </w:rPr>
            </w:pPr>
          </w:p>
        </w:tc>
        <w:tc>
          <w:tcPr>
            <w:tcW w:w="212" w:type="dxa"/>
          </w:tcPr>
          <w:p w14:paraId="707E9E36" w14:textId="77777777" w:rsidR="00FF330A" w:rsidRDefault="00FF330A" w:rsidP="007B166B">
            <w:pPr>
              <w:rPr>
                <w:rFonts w:ascii="HG丸ｺﾞｼｯｸM-PRO" w:eastAsia="HG丸ｺﾞｼｯｸM-PRO"/>
              </w:rPr>
            </w:pPr>
          </w:p>
        </w:tc>
      </w:tr>
    </w:tbl>
    <w:p w14:paraId="3EA3E8D6" w14:textId="77777777" w:rsidR="00FF330A" w:rsidRDefault="00FF330A" w:rsidP="00500E9C">
      <w:pPr>
        <w:widowControl w:val="0"/>
        <w:autoSpaceDE w:val="0"/>
        <w:autoSpaceDN w:val="0"/>
        <w:adjustRightInd w:val="0"/>
        <w:rPr>
          <w:rFonts w:asciiTheme="majorEastAsia" w:eastAsiaTheme="majorEastAsia" w:hAnsiTheme="majorEastAsia" w:cs="Times New Roman"/>
          <w:kern w:val="2"/>
          <w:sz w:val="18"/>
          <w:szCs w:val="18"/>
        </w:rPr>
      </w:pPr>
      <w:r>
        <w:rPr>
          <w:rFonts w:asciiTheme="majorEastAsia" w:eastAsiaTheme="majorEastAsia" w:hAnsiTheme="majorEastAsia" w:cs="Times New Roman"/>
          <w:kern w:val="2"/>
          <w:sz w:val="18"/>
          <w:szCs w:val="18"/>
        </w:rPr>
        <w:br w:type="page"/>
      </w:r>
    </w:p>
    <w:tbl>
      <w:tblPr>
        <w:tblpPr w:leftFromText="142" w:rightFromText="142" w:horzAnchor="margin" w:tblpY="664"/>
        <w:tblW w:w="10516" w:type="dxa"/>
        <w:tblCellMar>
          <w:left w:w="99" w:type="dxa"/>
          <w:right w:w="99" w:type="dxa"/>
        </w:tblCellMar>
        <w:tblLook w:val="0000" w:firstRow="0" w:lastRow="0" w:firstColumn="0" w:lastColumn="0" w:noHBand="0" w:noVBand="0"/>
      </w:tblPr>
      <w:tblGrid>
        <w:gridCol w:w="212"/>
        <w:gridCol w:w="6"/>
        <w:gridCol w:w="5040"/>
        <w:gridCol w:w="5046"/>
        <w:gridCol w:w="212"/>
      </w:tblGrid>
      <w:tr w:rsidR="00FF330A" w14:paraId="0A2F143F" w14:textId="77777777" w:rsidTr="007B166B">
        <w:trPr>
          <w:trHeight w:hRule="exact" w:val="3345"/>
        </w:trPr>
        <w:tc>
          <w:tcPr>
            <w:tcW w:w="218" w:type="dxa"/>
            <w:gridSpan w:val="2"/>
          </w:tcPr>
          <w:p w14:paraId="31282E1D" w14:textId="77777777" w:rsidR="00FF330A" w:rsidRDefault="00FF330A" w:rsidP="007B166B">
            <w:pPr>
              <w:rPr>
                <w:rFonts w:ascii="HG丸ｺﾞｼｯｸM-PRO" w:eastAsia="HG丸ｺﾞｼｯｸM-PRO"/>
              </w:rPr>
            </w:pPr>
          </w:p>
        </w:tc>
        <w:tc>
          <w:tcPr>
            <w:tcW w:w="5040" w:type="dxa"/>
          </w:tcPr>
          <w:p w14:paraId="6D7DD63D" w14:textId="77777777" w:rsidR="00FF330A" w:rsidRDefault="00FF330A" w:rsidP="007B166B">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72576" behindDoc="0" locked="0" layoutInCell="1" allowOverlap="1" wp14:anchorId="6938AB7B" wp14:editId="3E177FCD">
                      <wp:simplePos x="0" y="0"/>
                      <wp:positionH relativeFrom="column">
                        <wp:posOffset>52705</wp:posOffset>
                      </wp:positionH>
                      <wp:positionV relativeFrom="paragraph">
                        <wp:posOffset>123825</wp:posOffset>
                      </wp:positionV>
                      <wp:extent cx="793750" cy="228600"/>
                      <wp:effectExtent l="19050" t="19050" r="25400" b="19050"/>
                      <wp:wrapNone/>
                      <wp:docPr id="3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F9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 o:spid="_x0000_s1026" type="#_x0000_t176" style="position:absolute;left:0;text-align:left;margin-left:4.15pt;margin-top:9.75pt;width:62.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Wx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BkDqWxuQIAAC0F&#10;AAAOAAAAAAAAAAAAAAAAAC4CAABkcnMvZTJvRG9jLnhtbFBLAQItABQABgAIAAAAIQDw2dCP2gAA&#10;AAcBAAAPAAAAAAAAAAAAAAAAABMFAABkcnMvZG93bnJldi54bWxQSwUGAAAAAAQABADzAAAAGgYA&#10;AAAA&#10;" filled="f" strokecolor="red" strokeweight="2.25pt"/>
                  </w:pict>
                </mc:Fallback>
              </mc:AlternateContent>
            </w:r>
            <w:r>
              <w:rPr>
                <w:rFonts w:ascii="HG丸ｺﾞｼｯｸM-PRO" w:eastAsia="HG丸ｺﾞｼｯｸM-PRO" w:hint="eastAsia"/>
                <w:sz w:val="22"/>
              </w:rPr>
              <w:t>医師の方へ</w:t>
            </w:r>
          </w:p>
          <w:p w14:paraId="0F90DBD9" w14:textId="28F273D4" w:rsidR="00FF330A" w:rsidRPr="00CB7745" w:rsidRDefault="00FF330A" w:rsidP="007B166B">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00DA0701" w:rsidRPr="00DA0701">
              <w:rPr>
                <w:rFonts w:ascii="HG丸ｺﾞｼｯｸM-PRO" w:eastAsia="HG丸ｺﾞｼｯｸM-PRO" w:hint="eastAsia"/>
                <w:b/>
                <w:color w:val="0000FF"/>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434EC6B5" w14:textId="77777777" w:rsidR="00FF330A" w:rsidRDefault="00FF330A" w:rsidP="007B166B">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4029F468" w14:textId="77777777" w:rsidR="00FF330A" w:rsidRPr="005F1115" w:rsidRDefault="00FF330A" w:rsidP="007B166B">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24920DC7" w14:textId="77777777" w:rsidR="00FF330A" w:rsidRDefault="00FF330A" w:rsidP="007B166B">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71552" behindDoc="0" locked="0" layoutInCell="1" allowOverlap="1" wp14:anchorId="268EA774" wp14:editId="49BAC7A9">
                      <wp:simplePos x="0" y="0"/>
                      <wp:positionH relativeFrom="column">
                        <wp:posOffset>50800</wp:posOffset>
                      </wp:positionH>
                      <wp:positionV relativeFrom="paragraph">
                        <wp:posOffset>101600</wp:posOffset>
                      </wp:positionV>
                      <wp:extent cx="3009900" cy="1933575"/>
                      <wp:effectExtent l="0" t="0" r="1270" b="31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6CEFA78E"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0FBD9C3"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18DDEC54" w14:textId="006A7521"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14C007DE"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25FA8FB7"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18681E93" w14:textId="7165E825"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6D699EA1" w14:textId="4D7BBDE2"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07F76D4B"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A2891D1" w14:textId="77777777" w:rsidR="00074083" w:rsidRDefault="00074083" w:rsidP="00FF330A">
                                  <w:pPr>
                                    <w:tabs>
                                      <w:tab w:val="left" w:pos="360"/>
                                    </w:tabs>
                                    <w:spacing w:beforeLines="20" w:before="60" w:line="140" w:lineRule="exact"/>
                                    <w:rPr>
                                      <w:rFonts w:eastAsia="HG丸ｺﾞｼｯｸM-PRO"/>
                                      <w:sz w:val="15"/>
                                      <w:szCs w:val="15"/>
                                    </w:rPr>
                                  </w:pPr>
                                </w:p>
                                <w:p w14:paraId="416EC1E9"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5111F052" w14:textId="77777777" w:rsidR="00074083" w:rsidRPr="00E47F79" w:rsidRDefault="00074083"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EA774" id="テキスト ボックス 31" o:spid="_x0000_s1030" type="#_x0000_t202" style="position:absolute;margin-left:4pt;margin-top:8pt;width:237pt;height:1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" filled="f" stroked="f" strokecolor="#969696" strokeweight="1.5pt">
                      <v:textbox>
                        <w:txbxContent>
                          <w:p w14:paraId="6CEFA78E"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0FBD9C3"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18DDEC54" w14:textId="006A7521"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14C007DE"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25FA8FB7"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18681E93" w14:textId="7165E825"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6D699EA1" w14:textId="4D7BBDE2"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07F76D4B"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A2891D1" w14:textId="77777777" w:rsidR="00074083" w:rsidRDefault="00074083" w:rsidP="00FF330A">
                            <w:pPr>
                              <w:tabs>
                                <w:tab w:val="left" w:pos="360"/>
                              </w:tabs>
                              <w:spacing w:beforeLines="20" w:before="60" w:line="140" w:lineRule="exact"/>
                              <w:rPr>
                                <w:rFonts w:eastAsia="HG丸ｺﾞｼｯｸM-PRO"/>
                                <w:sz w:val="15"/>
                                <w:szCs w:val="15"/>
                              </w:rPr>
                            </w:pPr>
                          </w:p>
                          <w:p w14:paraId="416EC1E9"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5111F052" w14:textId="77777777" w:rsidR="00074083" w:rsidRPr="00E47F79" w:rsidRDefault="00074083"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70528" behindDoc="0" locked="0" layoutInCell="1" allowOverlap="1" wp14:anchorId="1D8A72EB" wp14:editId="636750A6">
                      <wp:simplePos x="0" y="0"/>
                      <wp:positionH relativeFrom="column">
                        <wp:posOffset>50800</wp:posOffset>
                      </wp:positionH>
                      <wp:positionV relativeFrom="paragraph">
                        <wp:posOffset>89535</wp:posOffset>
                      </wp:positionV>
                      <wp:extent cx="2988945" cy="1898015"/>
                      <wp:effectExtent l="17780" t="13335" r="12700" b="12700"/>
                      <wp:wrapNone/>
                      <wp:docPr id="30" name="メ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22510996" w14:textId="77777777" w:rsidR="00074083" w:rsidRDefault="00074083"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A72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0" o:spid="_x0000_s1031" type="#_x0000_t65" style="position:absolute;margin-left:4pt;margin-top:7.05pt;width:235.35pt;height:1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" adj="20172" strokecolor="#969696" strokeweight="1.5pt">
                      <v:textbox inset="2.34mm,0,2.34mm,0">
                        <w:txbxContent>
                          <w:p w14:paraId="22510996" w14:textId="77777777" w:rsidR="00074083" w:rsidRDefault="00074083"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12275686" w14:textId="77777777" w:rsidR="00FF330A" w:rsidRDefault="00FF330A" w:rsidP="007B166B">
            <w:pPr>
              <w:rPr>
                <w:rFonts w:ascii="HG丸ｺﾞｼｯｸM-PRO" w:eastAsia="HG丸ｺﾞｼｯｸM-PRO"/>
              </w:rPr>
            </w:pPr>
          </w:p>
        </w:tc>
      </w:tr>
      <w:tr w:rsidR="00DA0701" w14:paraId="62F02592" w14:textId="77777777" w:rsidTr="007B166B">
        <w:trPr>
          <w:trHeight w:hRule="exact" w:val="3345"/>
        </w:trPr>
        <w:tc>
          <w:tcPr>
            <w:tcW w:w="212" w:type="dxa"/>
          </w:tcPr>
          <w:p w14:paraId="4B2865E4" w14:textId="77777777" w:rsidR="00DA0701" w:rsidRDefault="00DA0701" w:rsidP="007B166B">
            <w:pPr>
              <w:rPr>
                <w:rFonts w:ascii="HG丸ｺﾞｼｯｸM-PRO" w:eastAsia="HG丸ｺﾞｼｯｸM-PRO"/>
              </w:rPr>
            </w:pPr>
          </w:p>
        </w:tc>
        <w:tc>
          <w:tcPr>
            <w:tcW w:w="5046" w:type="dxa"/>
            <w:gridSpan w:val="2"/>
          </w:tcPr>
          <w:p w14:paraId="15D977B3" w14:textId="77777777" w:rsidR="00DA0701" w:rsidRDefault="00DA0701" w:rsidP="007B166B">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89984" behindDoc="0" locked="0" layoutInCell="1" allowOverlap="1" wp14:anchorId="29B636F0" wp14:editId="4E665DDE">
                      <wp:simplePos x="0" y="0"/>
                      <wp:positionH relativeFrom="column">
                        <wp:posOffset>52705</wp:posOffset>
                      </wp:positionH>
                      <wp:positionV relativeFrom="paragraph">
                        <wp:posOffset>123825</wp:posOffset>
                      </wp:positionV>
                      <wp:extent cx="793750" cy="228600"/>
                      <wp:effectExtent l="19050" t="19050" r="25400" b="19050"/>
                      <wp:wrapNone/>
                      <wp:docPr id="19"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43F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2" o:spid="_x0000_s1026" type="#_x0000_t176" style="position:absolute;left:0;text-align:left;margin-left:4.15pt;margin-top:9.75pt;width:62.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Tg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AXHjTguQIAAC0F&#10;AAAOAAAAAAAAAAAAAAAAAC4CAABkcnMvZTJvRG9jLnhtbFBLAQItABQABgAIAAAAIQDw2dCP2gAA&#10;AAcBAAAPAAAAAAAAAAAAAAAAABMFAABkcnMvZG93bnJldi54bWxQSwUGAAAAAAQABADzAAAAGgYA&#10;AAAA&#10;" filled="f" strokecolor="red" strokeweight="2.25pt"/>
                  </w:pict>
                </mc:Fallback>
              </mc:AlternateContent>
            </w:r>
            <w:r>
              <w:rPr>
                <w:rFonts w:ascii="HG丸ｺﾞｼｯｸM-PRO" w:eastAsia="HG丸ｺﾞｼｯｸM-PRO" w:hint="eastAsia"/>
                <w:sz w:val="22"/>
              </w:rPr>
              <w:t>医師の方へ</w:t>
            </w:r>
          </w:p>
          <w:p w14:paraId="52D1D79B" w14:textId="77777777" w:rsidR="00DA0701" w:rsidRPr="00CB7745" w:rsidRDefault="00DA0701" w:rsidP="007B166B">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Pr="00DA0701">
              <w:rPr>
                <w:rFonts w:ascii="HG丸ｺﾞｼｯｸM-PRO" w:eastAsia="HG丸ｺﾞｼｯｸM-PRO" w:hint="eastAsia"/>
                <w:b/>
                <w:color w:val="0000FF"/>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57493D62" w14:textId="77777777" w:rsidR="00DA0701" w:rsidRDefault="00DA0701" w:rsidP="007B166B">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55B32A72" w14:textId="2FC4BDE8" w:rsidR="00DA0701" w:rsidRPr="005F1115" w:rsidRDefault="00DA0701" w:rsidP="007B166B">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55703F30" w14:textId="7471AA00" w:rsidR="00DA0701" w:rsidRDefault="00DA0701" w:rsidP="007B166B">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92032" behindDoc="0" locked="0" layoutInCell="1" allowOverlap="1" wp14:anchorId="4793C62C" wp14:editId="0B266FB6">
                      <wp:simplePos x="0" y="0"/>
                      <wp:positionH relativeFrom="column">
                        <wp:posOffset>50800</wp:posOffset>
                      </wp:positionH>
                      <wp:positionV relativeFrom="paragraph">
                        <wp:posOffset>101600</wp:posOffset>
                      </wp:positionV>
                      <wp:extent cx="3009900" cy="1933575"/>
                      <wp:effectExtent l="0" t="0" r="1270" b="31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58762B68"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86C204E"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77201CE9"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260208E9"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371CACA2"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6217A275"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3FC05A04"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514A1A6D"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22E4B2AC" w14:textId="77777777" w:rsidR="00074083" w:rsidRDefault="00074083" w:rsidP="00FF330A">
                                  <w:pPr>
                                    <w:tabs>
                                      <w:tab w:val="left" w:pos="360"/>
                                    </w:tabs>
                                    <w:spacing w:beforeLines="20" w:before="60" w:line="140" w:lineRule="exact"/>
                                    <w:rPr>
                                      <w:rFonts w:eastAsia="HG丸ｺﾞｼｯｸM-PRO"/>
                                      <w:sz w:val="15"/>
                                      <w:szCs w:val="15"/>
                                    </w:rPr>
                                  </w:pPr>
                                </w:p>
                                <w:p w14:paraId="3AA7399D"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3C5A20AA" w14:textId="77777777" w:rsidR="00074083" w:rsidRPr="00E47F79" w:rsidRDefault="00074083"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3C62C" id="テキスト ボックス 20" o:spid="_x0000_s1032" type="#_x0000_t202" style="position:absolute;margin-left:4pt;margin-top:8pt;width:237pt;height:15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" filled="f" stroked="f" strokecolor="#969696" strokeweight="1.5pt">
                      <v:textbox>
                        <w:txbxContent>
                          <w:p w14:paraId="58762B68"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486C204E"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77201CE9"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260208E9"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371CACA2"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6217A275"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3FC05A04"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514A1A6D"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22E4B2AC" w14:textId="77777777" w:rsidR="00074083" w:rsidRDefault="00074083" w:rsidP="00FF330A">
                            <w:pPr>
                              <w:tabs>
                                <w:tab w:val="left" w:pos="360"/>
                              </w:tabs>
                              <w:spacing w:beforeLines="20" w:before="60" w:line="140" w:lineRule="exact"/>
                              <w:rPr>
                                <w:rFonts w:eastAsia="HG丸ｺﾞｼｯｸM-PRO"/>
                                <w:sz w:val="15"/>
                                <w:szCs w:val="15"/>
                              </w:rPr>
                            </w:pPr>
                          </w:p>
                          <w:p w14:paraId="3AA7399D"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3C5A20AA" w14:textId="77777777" w:rsidR="00074083" w:rsidRPr="00E47F79" w:rsidRDefault="00074083"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91008" behindDoc="0" locked="0" layoutInCell="1" allowOverlap="1" wp14:anchorId="5C9857E8" wp14:editId="5B71415C">
                      <wp:simplePos x="0" y="0"/>
                      <wp:positionH relativeFrom="column">
                        <wp:posOffset>50800</wp:posOffset>
                      </wp:positionH>
                      <wp:positionV relativeFrom="paragraph">
                        <wp:posOffset>89535</wp:posOffset>
                      </wp:positionV>
                      <wp:extent cx="2988945" cy="1898015"/>
                      <wp:effectExtent l="17780" t="13335" r="12700" b="12700"/>
                      <wp:wrapNone/>
                      <wp:docPr id="21" name="メ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68A3F16C" w14:textId="77777777" w:rsidR="00074083" w:rsidRDefault="00074083"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857E8" id="メモ 21" o:spid="_x0000_s1033" type="#_x0000_t65" style="position:absolute;margin-left:4pt;margin-top:7.05pt;width:235.35pt;height:1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" adj="20172" strokecolor="#969696" strokeweight="1.5pt">
                      <v:textbox inset="2.34mm,0,2.34mm,0">
                        <w:txbxContent>
                          <w:p w14:paraId="68A3F16C" w14:textId="77777777" w:rsidR="00074083" w:rsidRDefault="00074083"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4E35043B" w14:textId="77777777" w:rsidR="00DA0701" w:rsidRDefault="00DA0701" w:rsidP="007B166B">
            <w:pPr>
              <w:rPr>
                <w:rFonts w:ascii="HG丸ｺﾞｼｯｸM-PRO" w:eastAsia="HG丸ｺﾞｼｯｸM-PRO"/>
              </w:rPr>
            </w:pPr>
          </w:p>
        </w:tc>
      </w:tr>
      <w:tr w:rsidR="00DA0701" w14:paraId="08E196BC" w14:textId="77777777" w:rsidTr="007B166B">
        <w:trPr>
          <w:trHeight w:hRule="exact" w:val="3345"/>
        </w:trPr>
        <w:tc>
          <w:tcPr>
            <w:tcW w:w="212" w:type="dxa"/>
          </w:tcPr>
          <w:p w14:paraId="31DE3F96" w14:textId="77777777" w:rsidR="00DA0701" w:rsidRDefault="00DA0701" w:rsidP="007B166B">
            <w:pPr>
              <w:rPr>
                <w:rFonts w:ascii="HG丸ｺﾞｼｯｸM-PRO" w:eastAsia="HG丸ｺﾞｼｯｸM-PRO"/>
              </w:rPr>
            </w:pPr>
          </w:p>
        </w:tc>
        <w:tc>
          <w:tcPr>
            <w:tcW w:w="5046" w:type="dxa"/>
            <w:gridSpan w:val="2"/>
          </w:tcPr>
          <w:p w14:paraId="1665D305" w14:textId="77777777" w:rsidR="00DA0701" w:rsidRDefault="00DA0701" w:rsidP="007B166B">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94080" behindDoc="0" locked="0" layoutInCell="1" allowOverlap="1" wp14:anchorId="1A6C3F9A" wp14:editId="45D0BE94">
                      <wp:simplePos x="0" y="0"/>
                      <wp:positionH relativeFrom="column">
                        <wp:posOffset>52705</wp:posOffset>
                      </wp:positionH>
                      <wp:positionV relativeFrom="paragraph">
                        <wp:posOffset>123825</wp:posOffset>
                      </wp:positionV>
                      <wp:extent cx="793750" cy="228600"/>
                      <wp:effectExtent l="19050" t="19050" r="25400" b="19050"/>
                      <wp:wrapNone/>
                      <wp:docPr id="22"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FF07" id="フローチャート : 代替処理 32" o:spid="_x0000_s1026" type="#_x0000_t176" style="position:absolute;left:0;text-align:left;margin-left:4.15pt;margin-top:9.75pt;width:62.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6vuQ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" filled="f" strokecolor="red" strokeweight="2.25pt"/>
                  </w:pict>
                </mc:Fallback>
              </mc:AlternateContent>
            </w:r>
            <w:r>
              <w:rPr>
                <w:rFonts w:ascii="HG丸ｺﾞｼｯｸM-PRO" w:eastAsia="HG丸ｺﾞｼｯｸM-PRO" w:hint="eastAsia"/>
                <w:sz w:val="22"/>
              </w:rPr>
              <w:t>医師の方へ</w:t>
            </w:r>
          </w:p>
          <w:p w14:paraId="5B5D235B" w14:textId="77777777" w:rsidR="00DA0701" w:rsidRPr="00CB7745" w:rsidRDefault="00DA0701" w:rsidP="007B166B">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Pr="00DA0701">
              <w:rPr>
                <w:rFonts w:ascii="HG丸ｺﾞｼｯｸM-PRO" w:eastAsia="HG丸ｺﾞｼｯｸM-PRO" w:hint="eastAsia"/>
                <w:b/>
                <w:color w:val="0000FF"/>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1F225146" w14:textId="77777777" w:rsidR="00DA0701" w:rsidRDefault="00DA0701" w:rsidP="007B166B">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0E3AEA83" w14:textId="02949D89" w:rsidR="00DA0701" w:rsidRPr="005F1115" w:rsidRDefault="00DA0701" w:rsidP="007B166B">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05436CA6" w14:textId="236DD721" w:rsidR="00DA0701" w:rsidRDefault="00DA0701" w:rsidP="007B166B">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96128" behindDoc="0" locked="0" layoutInCell="1" allowOverlap="1" wp14:anchorId="47E2DEF6" wp14:editId="65905244">
                      <wp:simplePos x="0" y="0"/>
                      <wp:positionH relativeFrom="column">
                        <wp:posOffset>50800</wp:posOffset>
                      </wp:positionH>
                      <wp:positionV relativeFrom="paragraph">
                        <wp:posOffset>101600</wp:posOffset>
                      </wp:positionV>
                      <wp:extent cx="3009900" cy="1933575"/>
                      <wp:effectExtent l="0" t="0" r="1270" b="31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5A7FD48E"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750A32C2"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234A4140"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72B608FE"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4C83E2D2"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7AA17784"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1F72EC01"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16D4AF51"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78567ECE" w14:textId="77777777" w:rsidR="00074083" w:rsidRDefault="00074083" w:rsidP="00FF330A">
                                  <w:pPr>
                                    <w:tabs>
                                      <w:tab w:val="left" w:pos="360"/>
                                    </w:tabs>
                                    <w:spacing w:beforeLines="20" w:before="60" w:line="140" w:lineRule="exact"/>
                                    <w:rPr>
                                      <w:rFonts w:eastAsia="HG丸ｺﾞｼｯｸM-PRO"/>
                                      <w:sz w:val="15"/>
                                      <w:szCs w:val="15"/>
                                    </w:rPr>
                                  </w:pPr>
                                </w:p>
                                <w:p w14:paraId="294B9082"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52F3A5D0" w14:textId="77777777" w:rsidR="00074083" w:rsidRPr="00E47F79" w:rsidRDefault="00074083"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2DEF6" id="テキスト ボックス 23" o:spid="_x0000_s1034" type="#_x0000_t202" style="position:absolute;margin-left:4pt;margin-top:8pt;width:237pt;height:15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" filled="f" stroked="f" strokecolor="#969696" strokeweight="1.5pt">
                      <v:textbox>
                        <w:txbxContent>
                          <w:p w14:paraId="5A7FD48E"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750A32C2"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234A4140"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72B608FE"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4C83E2D2"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7AA17784"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1F72EC01"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16D4AF51"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78567ECE" w14:textId="77777777" w:rsidR="00074083" w:rsidRDefault="00074083" w:rsidP="00FF330A">
                            <w:pPr>
                              <w:tabs>
                                <w:tab w:val="left" w:pos="360"/>
                              </w:tabs>
                              <w:spacing w:beforeLines="20" w:before="60" w:line="140" w:lineRule="exact"/>
                              <w:rPr>
                                <w:rFonts w:eastAsia="HG丸ｺﾞｼｯｸM-PRO"/>
                                <w:sz w:val="15"/>
                                <w:szCs w:val="15"/>
                              </w:rPr>
                            </w:pPr>
                          </w:p>
                          <w:p w14:paraId="294B9082"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52F3A5D0" w14:textId="77777777" w:rsidR="00074083" w:rsidRPr="00E47F79" w:rsidRDefault="00074083"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95104" behindDoc="0" locked="0" layoutInCell="1" allowOverlap="1" wp14:anchorId="6CB0DECE" wp14:editId="58607873">
                      <wp:simplePos x="0" y="0"/>
                      <wp:positionH relativeFrom="column">
                        <wp:posOffset>50800</wp:posOffset>
                      </wp:positionH>
                      <wp:positionV relativeFrom="paragraph">
                        <wp:posOffset>89535</wp:posOffset>
                      </wp:positionV>
                      <wp:extent cx="2988945" cy="1898015"/>
                      <wp:effectExtent l="17780" t="13335" r="12700" b="12700"/>
                      <wp:wrapNone/>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682D0D8D" w14:textId="77777777" w:rsidR="00074083" w:rsidRDefault="00074083"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0DECE" id="メモ 24" o:spid="_x0000_s1035" type="#_x0000_t65" style="position:absolute;margin-left:4pt;margin-top:7.05pt;width:235.35pt;height:149.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" adj="20172" strokecolor="#969696" strokeweight="1.5pt">
                      <v:textbox inset="2.34mm,0,2.34mm,0">
                        <w:txbxContent>
                          <w:p w14:paraId="682D0D8D" w14:textId="77777777" w:rsidR="00074083" w:rsidRDefault="00074083"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06ABD39B" w14:textId="77777777" w:rsidR="00DA0701" w:rsidRDefault="00DA0701" w:rsidP="007B166B">
            <w:pPr>
              <w:rPr>
                <w:rFonts w:ascii="HG丸ｺﾞｼｯｸM-PRO" w:eastAsia="HG丸ｺﾞｼｯｸM-PRO"/>
              </w:rPr>
            </w:pPr>
          </w:p>
        </w:tc>
      </w:tr>
      <w:tr w:rsidR="00DA0701" w14:paraId="7104F450" w14:textId="77777777" w:rsidTr="007B166B">
        <w:trPr>
          <w:trHeight w:hRule="exact" w:val="3345"/>
        </w:trPr>
        <w:tc>
          <w:tcPr>
            <w:tcW w:w="212" w:type="dxa"/>
          </w:tcPr>
          <w:p w14:paraId="51607154" w14:textId="77777777" w:rsidR="00DA0701" w:rsidRDefault="00DA0701" w:rsidP="007B166B">
            <w:pPr>
              <w:rPr>
                <w:rFonts w:ascii="HG丸ｺﾞｼｯｸM-PRO" w:eastAsia="HG丸ｺﾞｼｯｸM-PRO"/>
              </w:rPr>
            </w:pPr>
          </w:p>
        </w:tc>
        <w:tc>
          <w:tcPr>
            <w:tcW w:w="5046" w:type="dxa"/>
            <w:gridSpan w:val="2"/>
          </w:tcPr>
          <w:p w14:paraId="2F570D2C" w14:textId="77777777" w:rsidR="00DA0701" w:rsidRDefault="00DA0701" w:rsidP="007B166B">
            <w:pPr>
              <w:tabs>
                <w:tab w:val="left" w:pos="435"/>
              </w:tabs>
              <w:spacing w:before="200" w:line="240" w:lineRule="atLeast"/>
              <w:ind w:firstLineChars="73" w:firstLine="153"/>
              <w:rPr>
                <w:rFonts w:ascii="HG丸ｺﾞｼｯｸM-PRO" w:eastAsia="HG丸ｺﾞｼｯｸM-PRO"/>
                <w:sz w:val="22"/>
                <w:bdr w:val="single" w:sz="4" w:space="0" w:color="auto"/>
              </w:rPr>
            </w:pPr>
            <w:r>
              <w:rPr>
                <w:rFonts w:ascii="HG丸ｺﾞｼｯｸM-PRO" w:eastAsia="HG丸ｺﾞｼｯｸM-PRO"/>
                <w:noProof/>
                <w:sz w:val="20"/>
              </w:rPr>
              <mc:AlternateContent>
                <mc:Choice Requires="wps">
                  <w:drawing>
                    <wp:anchor distT="0" distB="0" distL="114300" distR="114300" simplePos="0" relativeHeight="251698176" behindDoc="0" locked="0" layoutInCell="1" allowOverlap="1" wp14:anchorId="2A3EA415" wp14:editId="40298F33">
                      <wp:simplePos x="0" y="0"/>
                      <wp:positionH relativeFrom="column">
                        <wp:posOffset>52705</wp:posOffset>
                      </wp:positionH>
                      <wp:positionV relativeFrom="paragraph">
                        <wp:posOffset>123825</wp:posOffset>
                      </wp:positionV>
                      <wp:extent cx="793750" cy="228600"/>
                      <wp:effectExtent l="19050" t="19050" r="25400" b="19050"/>
                      <wp:wrapNone/>
                      <wp:docPr id="25" name="フローチャート : 代替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28600"/>
                              </a:xfrm>
                              <a:prstGeom prst="flowChartAlternateProcess">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FAFE" id="フローチャート : 代替処理 32" o:spid="_x0000_s1026" type="#_x0000_t176" style="position:absolute;left:0;text-align:left;margin-left:4.15pt;margin-top:9.75pt;width:62.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" filled="f" strokecolor="red" strokeweight="2.25pt"/>
                  </w:pict>
                </mc:Fallback>
              </mc:AlternateContent>
            </w:r>
            <w:r>
              <w:rPr>
                <w:rFonts w:ascii="HG丸ｺﾞｼｯｸM-PRO" w:eastAsia="HG丸ｺﾞｼｯｸM-PRO" w:hint="eastAsia"/>
                <w:sz w:val="22"/>
              </w:rPr>
              <w:t>医師の方へ</w:t>
            </w:r>
          </w:p>
          <w:p w14:paraId="39A11CE3" w14:textId="77777777" w:rsidR="00DA0701" w:rsidRPr="00CB7745" w:rsidRDefault="00DA0701" w:rsidP="007B166B">
            <w:pPr>
              <w:pStyle w:val="af0"/>
              <w:spacing w:before="100" w:line="300" w:lineRule="exact"/>
              <w:ind w:leftChars="0" w:left="1" w:rightChars="27" w:right="59" w:firstLineChars="102" w:firstLine="193"/>
              <w:rPr>
                <w:rFonts w:ascii="HG丸ｺﾞｼｯｸM-PRO" w:eastAsia="HG丸ｺﾞｼｯｸM-PRO"/>
                <w:sz w:val="18"/>
                <w:szCs w:val="18"/>
              </w:rPr>
            </w:pPr>
            <w:r w:rsidRPr="00CB7745">
              <w:rPr>
                <w:rFonts w:ascii="HG丸ｺﾞｼｯｸM-PRO" w:eastAsia="HG丸ｺﾞｼｯｸM-PRO" w:hint="eastAsia"/>
                <w:sz w:val="18"/>
                <w:szCs w:val="18"/>
              </w:rPr>
              <w:t>この患者さんは</w:t>
            </w:r>
            <w:r>
              <w:rPr>
                <w:rFonts w:ascii="HG丸ｺﾞｼｯｸM-PRO" w:eastAsia="HG丸ｺﾞｼｯｸM-PRO" w:hint="eastAsia"/>
                <w:sz w:val="18"/>
                <w:szCs w:val="18"/>
              </w:rPr>
              <w:t>臨床研究法対象の</w:t>
            </w:r>
            <w:r w:rsidRPr="00DA0701">
              <w:rPr>
                <w:rFonts w:ascii="HG丸ｺﾞｼｯｸM-PRO" w:eastAsia="HG丸ｺﾞｼｯｸM-PRO" w:hint="eastAsia"/>
                <w:b/>
                <w:color w:val="0000FF"/>
                <w:sz w:val="18"/>
                <w:szCs w:val="18"/>
                <w:u w:val="single"/>
              </w:rPr>
              <w:t>●●●試験</w:t>
            </w:r>
            <w:r w:rsidRPr="00CB7745">
              <w:rPr>
                <w:rFonts w:ascii="HG丸ｺﾞｼｯｸM-PRO" w:eastAsia="HG丸ｺﾞｼｯｸM-PRO" w:hint="eastAsia"/>
                <w:sz w:val="18"/>
                <w:szCs w:val="18"/>
              </w:rPr>
              <w:t>に参加</w:t>
            </w:r>
            <w:r>
              <w:rPr>
                <w:rFonts w:ascii="HG丸ｺﾞｼｯｸM-PRO" w:eastAsia="HG丸ｺﾞｼｯｸM-PRO" w:hint="eastAsia"/>
                <w:sz w:val="18"/>
                <w:szCs w:val="18"/>
              </w:rPr>
              <w:t>されています</w:t>
            </w:r>
            <w:r w:rsidRPr="00CB7745">
              <w:rPr>
                <w:rFonts w:ascii="HG丸ｺﾞｼｯｸM-PRO" w:eastAsia="HG丸ｺﾞｼｯｸM-PRO" w:hint="eastAsia"/>
                <w:sz w:val="18"/>
                <w:szCs w:val="18"/>
              </w:rPr>
              <w:t>。</w:t>
            </w:r>
          </w:p>
          <w:p w14:paraId="74DE0A60" w14:textId="77777777" w:rsidR="00DA0701" w:rsidRDefault="00DA0701" w:rsidP="007B166B">
            <w:pPr>
              <w:pStyle w:val="af0"/>
              <w:tabs>
                <w:tab w:val="left" w:pos="-406"/>
              </w:tabs>
              <w:spacing w:before="100" w:line="300" w:lineRule="exact"/>
              <w:ind w:leftChars="0" w:left="1" w:rightChars="61" w:right="134" w:firstLineChars="102" w:firstLine="193"/>
              <w:rPr>
                <w:rFonts w:ascii="HG丸ｺﾞｼｯｸM-PRO" w:eastAsia="HG丸ｺﾞｼｯｸM-PRO"/>
                <w:sz w:val="18"/>
                <w:szCs w:val="18"/>
              </w:rPr>
            </w:pPr>
            <w:r>
              <w:rPr>
                <w:rFonts w:ascii="HG丸ｺﾞｼｯｸM-PRO" w:eastAsia="HG丸ｺﾞｼｯｸM-PRO" w:hint="eastAsia"/>
                <w:sz w:val="18"/>
                <w:szCs w:val="18"/>
              </w:rPr>
              <w:t>右ページの事象が認められた場合は、連絡先まで直ぐにご連絡ください。また治療を変更された際には、変更内容の情報提供をお願いいたします。</w:t>
            </w:r>
          </w:p>
          <w:p w14:paraId="437CDA65" w14:textId="054103E2" w:rsidR="00DA0701" w:rsidRPr="005F1115" w:rsidRDefault="00DA0701" w:rsidP="007B166B">
            <w:pPr>
              <w:pStyle w:val="2"/>
              <w:tabs>
                <w:tab w:val="left" w:pos="435"/>
              </w:tabs>
              <w:snapToGrid w:val="0"/>
              <w:spacing w:line="340" w:lineRule="exact"/>
              <w:ind w:left="1" w:rightChars="50" w:right="110" w:firstLineChars="2" w:firstLine="4"/>
              <w:rPr>
                <w:rFonts w:eastAsia="HG丸ｺﾞｼｯｸM-PRO"/>
                <w:sz w:val="18"/>
                <w:szCs w:val="18"/>
              </w:rPr>
            </w:pPr>
            <w:r>
              <w:rPr>
                <w:rFonts w:ascii="HG丸ｺﾞｼｯｸM-PRO" w:eastAsia="HG丸ｺﾞｼｯｸM-PRO" w:hint="eastAsia"/>
                <w:sz w:val="18"/>
                <w:szCs w:val="18"/>
              </w:rPr>
              <w:t>その他</w:t>
            </w:r>
            <w:r w:rsidRPr="00CB7745">
              <w:rPr>
                <w:rFonts w:ascii="HG丸ｺﾞｼｯｸM-PRO" w:eastAsia="HG丸ｺﾞｼｯｸM-PRO" w:hint="eastAsia"/>
                <w:sz w:val="18"/>
                <w:szCs w:val="18"/>
              </w:rPr>
              <w:t>ご不明な点</w:t>
            </w:r>
            <w:r>
              <w:rPr>
                <w:rFonts w:ascii="HG丸ｺﾞｼｯｸM-PRO" w:eastAsia="HG丸ｺﾞｼｯｸM-PRO" w:hint="eastAsia"/>
                <w:sz w:val="18"/>
                <w:szCs w:val="18"/>
              </w:rPr>
              <w:t>がございましたら、</w:t>
            </w:r>
            <w:r w:rsidRPr="00CB7745">
              <w:rPr>
                <w:rFonts w:ascii="HG丸ｺﾞｼｯｸM-PRO" w:eastAsia="HG丸ｺﾞｼｯｸM-PRO" w:hint="eastAsia"/>
                <w:sz w:val="18"/>
                <w:szCs w:val="18"/>
              </w:rPr>
              <w:t>連絡先までお問い合わせください。</w:t>
            </w:r>
          </w:p>
        </w:tc>
        <w:tc>
          <w:tcPr>
            <w:tcW w:w="5046" w:type="dxa"/>
          </w:tcPr>
          <w:p w14:paraId="27D337AC" w14:textId="64F3ABD6" w:rsidR="00DA0701" w:rsidRDefault="00DA0701" w:rsidP="007B166B">
            <w:pPr>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700224" behindDoc="0" locked="0" layoutInCell="1" allowOverlap="1" wp14:anchorId="73142241" wp14:editId="66731EEF">
                      <wp:simplePos x="0" y="0"/>
                      <wp:positionH relativeFrom="column">
                        <wp:posOffset>50800</wp:posOffset>
                      </wp:positionH>
                      <wp:positionV relativeFrom="paragraph">
                        <wp:posOffset>101600</wp:posOffset>
                      </wp:positionV>
                      <wp:extent cx="3009900" cy="1933575"/>
                      <wp:effectExtent l="0" t="0" r="1270" b="31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969696"/>
                                    </a:solidFill>
                                    <a:miter lim="800000"/>
                                    <a:headEnd/>
                                    <a:tailEnd/>
                                  </a14:hiddenLine>
                                </a:ext>
                              </a:extLst>
                            </wps:spPr>
                            <wps:txbx>
                              <w:txbxContent>
                                <w:p w14:paraId="39335A53"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021D0164"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2DCB07A3"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60F0B56F"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0D6D3D2B"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32D045EE"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7B1794D9"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52B63D6B"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45F23FD" w14:textId="77777777" w:rsidR="00074083" w:rsidRDefault="00074083" w:rsidP="00FF330A">
                                  <w:pPr>
                                    <w:tabs>
                                      <w:tab w:val="left" w:pos="360"/>
                                    </w:tabs>
                                    <w:spacing w:beforeLines="20" w:before="60" w:line="140" w:lineRule="exact"/>
                                    <w:rPr>
                                      <w:rFonts w:eastAsia="HG丸ｺﾞｼｯｸM-PRO"/>
                                      <w:sz w:val="15"/>
                                      <w:szCs w:val="15"/>
                                    </w:rPr>
                                  </w:pPr>
                                </w:p>
                                <w:p w14:paraId="40F46CE3"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7C022158" w14:textId="77777777" w:rsidR="00074083" w:rsidRPr="00E47F79" w:rsidRDefault="00074083" w:rsidP="00FF330A">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2241" id="テキスト ボックス 26" o:spid="_x0000_s1036" type="#_x0000_t202" style="position:absolute;margin-left:4pt;margin-top:8pt;width:237pt;height:1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" filled="f" stroked="f" strokecolor="#969696" strokeweight="1.5pt">
                      <v:textbox>
                        <w:txbxContent>
                          <w:p w14:paraId="39335A53" w14:textId="77777777" w:rsidR="00074083" w:rsidRPr="004B7090"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変更内容の情報提供をお願いいたします。</w:t>
                            </w:r>
                          </w:p>
                          <w:p w14:paraId="021D0164"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治療の変更（中止、減量、増量、新規追加など）</w:t>
                            </w:r>
                          </w:p>
                          <w:p w14:paraId="2DCB07A3"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新たな治療を行った場合</w:t>
                            </w:r>
                          </w:p>
                          <w:p w14:paraId="60F0B56F" w14:textId="77777777" w:rsidR="00074083" w:rsidRDefault="00074083" w:rsidP="00FF330A">
                            <w:pPr>
                              <w:tabs>
                                <w:tab w:val="left" w:pos="360"/>
                              </w:tabs>
                              <w:spacing w:beforeLines="20" w:before="60" w:line="200" w:lineRule="exact"/>
                              <w:rPr>
                                <w:rFonts w:ascii="HG丸ｺﾞｼｯｸM-PRO" w:eastAsia="HG丸ｺﾞｼｯｸM-PRO" w:hAnsi="HG丸ｺﾞｼｯｸM-PRO"/>
                                <w:sz w:val="18"/>
                                <w:szCs w:val="18"/>
                              </w:rPr>
                            </w:pPr>
                          </w:p>
                          <w:p w14:paraId="0D6D3D2B" w14:textId="77777777" w:rsidR="00074083" w:rsidRPr="00B73361" w:rsidRDefault="00074083" w:rsidP="00FF330A">
                            <w:pPr>
                              <w:spacing w:line="260" w:lineRule="exact"/>
                              <w:rPr>
                                <w:rFonts w:ascii="HG丸ｺﾞｼｯｸM-PRO" w:eastAsia="HG丸ｺﾞｼｯｸM-PRO"/>
                                <w:sz w:val="18"/>
                                <w:szCs w:val="18"/>
                                <w:shd w:val="clear" w:color="auto" w:fill="FFCC99"/>
                              </w:rPr>
                            </w:pPr>
                            <w:r>
                              <w:rPr>
                                <w:rFonts w:ascii="HG丸ｺﾞｼｯｸM-PRO" w:eastAsia="HG丸ｺﾞｼｯｸM-PRO" w:hint="eastAsia"/>
                                <w:sz w:val="18"/>
                                <w:szCs w:val="18"/>
                                <w:shd w:val="clear" w:color="auto" w:fill="FFCC99"/>
                              </w:rPr>
                              <w:t>下記事象が認められましたら、責任</w:t>
                            </w:r>
                            <w:r>
                              <w:rPr>
                                <w:rFonts w:ascii="HG丸ｺﾞｼｯｸM-PRO" w:eastAsia="HG丸ｺﾞｼｯｸM-PRO"/>
                                <w:sz w:val="18"/>
                                <w:szCs w:val="18"/>
                                <w:shd w:val="clear" w:color="auto" w:fill="FFCC99"/>
                              </w:rPr>
                              <w:t>医師まで</w:t>
                            </w:r>
                            <w:r>
                              <w:rPr>
                                <w:rFonts w:ascii="HG丸ｺﾞｼｯｸM-PRO" w:eastAsia="HG丸ｺﾞｼｯｸM-PRO" w:hint="eastAsia"/>
                                <w:sz w:val="18"/>
                                <w:szCs w:val="18"/>
                                <w:shd w:val="clear" w:color="auto" w:fill="FFCC99"/>
                              </w:rPr>
                              <w:t>直ぐにご連絡ください。</w:t>
                            </w:r>
                          </w:p>
                          <w:p w14:paraId="32D045EE"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hint="eastAsia"/>
                                <w:color w:val="0000FF"/>
                                <w:sz w:val="18"/>
                                <w:szCs w:val="18"/>
                              </w:rPr>
                              <w:t>△△△△の再発</w:t>
                            </w:r>
                          </w:p>
                          <w:p w14:paraId="7B1794D9" w14:textId="77777777" w:rsidR="00074083" w:rsidRPr="00DA070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color w:val="0000FF"/>
                                <w:sz w:val="18"/>
                                <w:szCs w:val="18"/>
                              </w:rPr>
                            </w:pPr>
                            <w:r w:rsidRPr="00DA0701">
                              <w:rPr>
                                <w:rFonts w:ascii="HG丸ｺﾞｼｯｸM-PRO" w:eastAsia="HG丸ｺﾞｼｯｸM-PRO" w:hAnsi="HG丸ｺﾞｼｯｸM-PRO"/>
                                <w:color w:val="0000FF"/>
                                <w:sz w:val="18"/>
                                <w:szCs w:val="18"/>
                              </w:rPr>
                              <w:t>XXXXX</w:t>
                            </w:r>
                            <w:r w:rsidRPr="00DA0701">
                              <w:rPr>
                                <w:rFonts w:ascii="HG丸ｺﾞｼｯｸM-PRO" w:eastAsia="HG丸ｺﾞｼｯｸM-PRO" w:hAnsi="HG丸ｺﾞｼｯｸM-PRO" w:hint="eastAsia"/>
                                <w:color w:val="0000FF"/>
                                <w:sz w:val="18"/>
                                <w:szCs w:val="18"/>
                              </w:rPr>
                              <w:t>の発症</w:t>
                            </w:r>
                          </w:p>
                          <w:p w14:paraId="52B63D6B" w14:textId="77777777" w:rsidR="00074083" w:rsidRPr="00B73361" w:rsidRDefault="00074083" w:rsidP="00FF330A">
                            <w:pPr>
                              <w:widowControl w:val="0"/>
                              <w:numPr>
                                <w:ilvl w:val="0"/>
                                <w:numId w:val="23"/>
                              </w:numPr>
                              <w:tabs>
                                <w:tab w:val="left" w:pos="360"/>
                              </w:tabs>
                              <w:spacing w:beforeLines="20" w:before="60" w:line="200" w:lineRule="exact"/>
                              <w:jc w:val="both"/>
                              <w:rPr>
                                <w:rFonts w:ascii="HG丸ｺﾞｼｯｸM-PRO" w:eastAsia="HG丸ｺﾞｼｯｸM-PRO" w:hAnsi="HG丸ｺﾞｼｯｸM-PRO"/>
                                <w:sz w:val="18"/>
                                <w:szCs w:val="18"/>
                              </w:rPr>
                            </w:pPr>
                            <w:r w:rsidRPr="00B73361">
                              <w:rPr>
                                <w:rFonts w:ascii="HG丸ｺﾞｼｯｸM-PRO" w:eastAsia="HG丸ｺﾞｼｯｸM-PRO" w:hAnsi="HG丸ｺﾞｼｯｸM-PRO" w:hint="eastAsia"/>
                                <w:sz w:val="18"/>
                                <w:szCs w:val="18"/>
                              </w:rPr>
                              <w:t>その他</w:t>
                            </w:r>
                            <w:r>
                              <w:rPr>
                                <w:rFonts w:ascii="HG丸ｺﾞｼｯｸM-PRO" w:eastAsia="HG丸ｺﾞｼｯｸM-PRO" w:hAnsi="HG丸ｺﾞｼｯｸM-PRO" w:hint="eastAsia"/>
                                <w:sz w:val="18"/>
                                <w:szCs w:val="18"/>
                              </w:rPr>
                              <w:t>あらゆる医療上</w:t>
                            </w:r>
                            <w:r>
                              <w:rPr>
                                <w:rFonts w:ascii="HG丸ｺﾞｼｯｸM-PRO" w:eastAsia="HG丸ｺﾞｼｯｸM-PRO" w:hAnsi="HG丸ｺﾞｼｯｸM-PRO"/>
                                <w:sz w:val="18"/>
                                <w:szCs w:val="18"/>
                              </w:rPr>
                              <w:t>好ましくない事象</w:t>
                            </w:r>
                          </w:p>
                          <w:p w14:paraId="345F23FD" w14:textId="77777777" w:rsidR="00074083" w:rsidRDefault="00074083" w:rsidP="00FF330A">
                            <w:pPr>
                              <w:tabs>
                                <w:tab w:val="left" w:pos="360"/>
                              </w:tabs>
                              <w:spacing w:beforeLines="20" w:before="60" w:line="140" w:lineRule="exact"/>
                              <w:rPr>
                                <w:rFonts w:eastAsia="HG丸ｺﾞｼｯｸM-PRO"/>
                                <w:sz w:val="15"/>
                                <w:szCs w:val="15"/>
                              </w:rPr>
                            </w:pPr>
                          </w:p>
                          <w:p w14:paraId="40F46CE3" w14:textId="77777777" w:rsidR="00074083" w:rsidRDefault="00074083" w:rsidP="00FF330A">
                            <w:pPr>
                              <w:tabs>
                                <w:tab w:val="left" w:pos="360"/>
                              </w:tabs>
                              <w:spacing w:beforeLines="20" w:before="60" w:line="140" w:lineRule="exact"/>
                              <w:rPr>
                                <w:rFonts w:eastAsia="HG丸ｺﾞｼｯｸM-PRO"/>
                                <w:sz w:val="18"/>
                                <w:szCs w:val="18"/>
                                <w:shd w:val="clear" w:color="auto" w:fill="FFCC99"/>
                              </w:rPr>
                            </w:pPr>
                          </w:p>
                          <w:p w14:paraId="7C022158" w14:textId="77777777" w:rsidR="00074083" w:rsidRPr="00E47F79" w:rsidRDefault="00074083" w:rsidP="00FF330A">
                            <w:pPr>
                              <w:rPr>
                                <w:szCs w:val="16"/>
                              </w:rPr>
                            </w:pPr>
                          </w:p>
                        </w:txbxContent>
                      </v:textbox>
                    </v:shape>
                  </w:pict>
                </mc:Fallback>
              </mc:AlternateContent>
            </w:r>
            <w:r>
              <w:rPr>
                <w:rFonts w:ascii="HG丸ｺﾞｼｯｸM-PRO" w:eastAsia="HG丸ｺﾞｼｯｸM-PRO"/>
                <w:noProof/>
                <w:sz w:val="20"/>
              </w:rPr>
              <mc:AlternateContent>
                <mc:Choice Requires="wps">
                  <w:drawing>
                    <wp:anchor distT="0" distB="0" distL="114300" distR="114300" simplePos="0" relativeHeight="251699200" behindDoc="0" locked="0" layoutInCell="1" allowOverlap="1" wp14:anchorId="69769276" wp14:editId="04DD9854">
                      <wp:simplePos x="0" y="0"/>
                      <wp:positionH relativeFrom="column">
                        <wp:posOffset>50800</wp:posOffset>
                      </wp:positionH>
                      <wp:positionV relativeFrom="paragraph">
                        <wp:posOffset>89535</wp:posOffset>
                      </wp:positionV>
                      <wp:extent cx="2988945" cy="1898015"/>
                      <wp:effectExtent l="17780" t="13335" r="12700" b="12700"/>
                      <wp:wrapNone/>
                      <wp:docPr id="27" name="メ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1898015"/>
                              </a:xfrm>
                              <a:prstGeom prst="foldedCorner">
                                <a:avLst>
                                  <a:gd name="adj" fmla="val 6611"/>
                                </a:avLst>
                              </a:prstGeom>
                              <a:solidFill>
                                <a:srgbClr val="FFFFFF"/>
                              </a:solidFill>
                              <a:ln w="19050">
                                <a:solidFill>
                                  <a:srgbClr val="969696"/>
                                </a:solidFill>
                                <a:round/>
                                <a:headEnd/>
                                <a:tailEnd/>
                              </a:ln>
                            </wps:spPr>
                            <wps:txbx>
                              <w:txbxContent>
                                <w:p w14:paraId="78C627D9" w14:textId="77777777" w:rsidR="00074083" w:rsidRDefault="00074083" w:rsidP="00FF330A">
                                  <w:pPr>
                                    <w:spacing w:line="220" w:lineRule="exact"/>
                                  </w:pPr>
                                </w:p>
                              </w:txbxContent>
                            </wps:txbx>
                            <wps:bodyPr rot="0" vert="horz" wrap="square" lIns="84240" tIns="0" rIns="842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69276" id="メモ 27" o:spid="_x0000_s1037" type="#_x0000_t65" style="position:absolute;margin-left:4pt;margin-top:7.05pt;width:235.35pt;height:14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" adj="20172" strokecolor="#969696" strokeweight="1.5pt">
                      <v:textbox inset="2.34mm,0,2.34mm,0">
                        <w:txbxContent>
                          <w:p w14:paraId="78C627D9" w14:textId="77777777" w:rsidR="00074083" w:rsidRDefault="00074083" w:rsidP="00FF330A">
                            <w:pPr>
                              <w:spacing w:line="220" w:lineRule="exact"/>
                            </w:pPr>
                          </w:p>
                        </w:txbxContent>
                      </v:textbox>
                    </v:shape>
                  </w:pict>
                </mc:Fallback>
              </mc:AlternateContent>
            </w:r>
            <w:r>
              <w:rPr>
                <w:rFonts w:ascii="HG丸ｺﾞｼｯｸM-PRO" w:eastAsia="HG丸ｺﾞｼｯｸM-PRO" w:hint="eastAsia"/>
                <w:sz w:val="24"/>
              </w:rPr>
              <w:t xml:space="preserve"> </w:t>
            </w:r>
          </w:p>
        </w:tc>
        <w:tc>
          <w:tcPr>
            <w:tcW w:w="212" w:type="dxa"/>
          </w:tcPr>
          <w:p w14:paraId="6D0B994C" w14:textId="77777777" w:rsidR="00DA0701" w:rsidRDefault="00DA0701" w:rsidP="007B166B">
            <w:pPr>
              <w:rPr>
                <w:rFonts w:ascii="HG丸ｺﾞｼｯｸM-PRO" w:eastAsia="HG丸ｺﾞｼｯｸM-PRO"/>
              </w:rPr>
            </w:pPr>
          </w:p>
        </w:tc>
      </w:tr>
      <w:tr w:rsidR="00FF330A" w14:paraId="250486C1" w14:textId="77777777" w:rsidTr="007B166B">
        <w:trPr>
          <w:trHeight w:val="195"/>
        </w:trPr>
        <w:tc>
          <w:tcPr>
            <w:tcW w:w="212" w:type="dxa"/>
          </w:tcPr>
          <w:p w14:paraId="661D9D11" w14:textId="77777777" w:rsidR="00FF330A" w:rsidRDefault="00FF330A" w:rsidP="007B166B">
            <w:pPr>
              <w:rPr>
                <w:rFonts w:ascii="HG丸ｺﾞｼｯｸM-PRO" w:eastAsia="HG丸ｺﾞｼｯｸM-PRO"/>
              </w:rPr>
            </w:pPr>
          </w:p>
        </w:tc>
        <w:tc>
          <w:tcPr>
            <w:tcW w:w="5046" w:type="dxa"/>
            <w:gridSpan w:val="2"/>
          </w:tcPr>
          <w:p w14:paraId="191F86B2" w14:textId="77777777" w:rsidR="00FF330A" w:rsidRDefault="00FF330A" w:rsidP="007B166B">
            <w:pPr>
              <w:spacing w:line="240" w:lineRule="atLeast"/>
              <w:rPr>
                <w:rFonts w:ascii="HG丸ｺﾞｼｯｸM-PRO" w:eastAsia="HG丸ｺﾞｼｯｸM-PRO"/>
              </w:rPr>
            </w:pPr>
          </w:p>
        </w:tc>
        <w:tc>
          <w:tcPr>
            <w:tcW w:w="5046" w:type="dxa"/>
          </w:tcPr>
          <w:p w14:paraId="697F1541" w14:textId="77777777" w:rsidR="00FF330A" w:rsidRDefault="00FF330A" w:rsidP="007B166B">
            <w:pPr>
              <w:rPr>
                <w:rFonts w:ascii="HG丸ｺﾞｼｯｸM-PRO" w:eastAsia="HG丸ｺﾞｼｯｸM-PRO"/>
              </w:rPr>
            </w:pPr>
          </w:p>
        </w:tc>
        <w:tc>
          <w:tcPr>
            <w:tcW w:w="212" w:type="dxa"/>
          </w:tcPr>
          <w:p w14:paraId="4B5F6077" w14:textId="77777777" w:rsidR="00FF330A" w:rsidRDefault="00FF330A" w:rsidP="007B166B">
            <w:pPr>
              <w:rPr>
                <w:rFonts w:ascii="HG丸ｺﾞｼｯｸM-PRO" w:eastAsia="HG丸ｺﾞｼｯｸM-PRO"/>
              </w:rPr>
            </w:pPr>
          </w:p>
        </w:tc>
      </w:tr>
    </w:tbl>
    <w:p w14:paraId="39B26591" w14:textId="77777777" w:rsidR="00DD106A" w:rsidRPr="00FF330A" w:rsidRDefault="00DD106A" w:rsidP="00500E9C">
      <w:pPr>
        <w:widowControl w:val="0"/>
        <w:autoSpaceDE w:val="0"/>
        <w:autoSpaceDN w:val="0"/>
        <w:adjustRightInd w:val="0"/>
        <w:rPr>
          <w:rFonts w:asciiTheme="majorEastAsia" w:eastAsiaTheme="majorEastAsia" w:hAnsiTheme="majorEastAsia" w:cs="Times New Roman"/>
          <w:kern w:val="2"/>
          <w:sz w:val="18"/>
          <w:szCs w:val="18"/>
        </w:rPr>
      </w:pPr>
    </w:p>
    <w:sectPr w:rsidR="00DD106A" w:rsidRPr="00FF330A" w:rsidSect="00FF330A">
      <w:headerReference w:type="default" r:id="rId14"/>
      <w:pgSz w:w="11906" w:h="16838" w:code="9"/>
      <w:pgMar w:top="539" w:right="624" w:bottom="284" w:left="567"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BD141" w14:textId="77777777" w:rsidR="00074083" w:rsidRDefault="00074083" w:rsidP="00FB52D7">
      <w:r>
        <w:separator/>
      </w:r>
    </w:p>
  </w:endnote>
  <w:endnote w:type="continuationSeparator" w:id="0">
    <w:p w14:paraId="57979FFF" w14:textId="77777777" w:rsidR="00074083" w:rsidRDefault="00074083" w:rsidP="00FB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144235"/>
      <w:docPartObj>
        <w:docPartGallery w:val="Page Numbers (Bottom of Page)"/>
        <w:docPartUnique/>
      </w:docPartObj>
    </w:sdtPr>
    <w:sdtEndPr/>
    <w:sdtContent>
      <w:p w14:paraId="18141EC3" w14:textId="4CDCFB07" w:rsidR="00074083" w:rsidRDefault="00074083" w:rsidP="00FB52D7">
        <w:pPr>
          <w:pStyle w:val="af1"/>
          <w:jc w:val="center"/>
        </w:pPr>
        <w:r>
          <w:fldChar w:fldCharType="begin"/>
        </w:r>
        <w:r>
          <w:instrText>PAGE   \* MERGEFORMAT</w:instrText>
        </w:r>
        <w:r>
          <w:fldChar w:fldCharType="separate"/>
        </w:r>
        <w:r w:rsidRPr="009A61D0">
          <w:rPr>
            <w:noProof/>
            <w:lang w:val="ja-JP"/>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7888" w14:textId="77777777" w:rsidR="00074083" w:rsidRPr="006045B7" w:rsidRDefault="00074083" w:rsidP="003039AE">
    <w:pPr>
      <w:autoSpaceDE w:val="0"/>
      <w:autoSpaceDN w:val="0"/>
      <w:ind w:left="420" w:hangingChars="200" w:hanging="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63984" w14:textId="77777777" w:rsidR="00074083" w:rsidRDefault="00074083" w:rsidP="00FB52D7">
      <w:r>
        <w:separator/>
      </w:r>
    </w:p>
  </w:footnote>
  <w:footnote w:type="continuationSeparator" w:id="0">
    <w:p w14:paraId="6DC71E22" w14:textId="77777777" w:rsidR="00074083" w:rsidRDefault="00074083" w:rsidP="00FB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7666" w14:textId="77777777" w:rsidR="00074083" w:rsidRDefault="00074083" w:rsidP="008B0799">
    <w:pPr>
      <w:pStyle w:val="a8"/>
      <w:jc w:val="right"/>
      <w:rPr>
        <w:rFonts w:ascii="ＭＳ Ｐゴシック" w:eastAsia="ＭＳ Ｐゴシック" w:hAnsi="ＭＳ Ｐゴシック"/>
        <w:b/>
        <w:sz w:val="21"/>
        <w:szCs w:val="21"/>
      </w:rPr>
    </w:pPr>
  </w:p>
  <w:p w14:paraId="7BE2B60F" w14:textId="77777777" w:rsidR="00074083" w:rsidRDefault="00074083" w:rsidP="008B0799">
    <w:pPr>
      <w:pStyle w:val="a8"/>
      <w:jc w:val="right"/>
      <w:rPr>
        <w:rFonts w:ascii="ＭＳ Ｐゴシック" w:eastAsia="ＭＳ Ｐゴシック" w:hAnsi="ＭＳ Ｐゴシック"/>
        <w:b/>
        <w:sz w:val="21"/>
        <w:szCs w:val="21"/>
      </w:rPr>
    </w:pPr>
  </w:p>
  <w:p w14:paraId="4A3763AA" w14:textId="2AA65976" w:rsidR="00074083" w:rsidRPr="00DB3E3A" w:rsidRDefault="00074083" w:rsidP="008B0799">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D6F9" w14:textId="77777777" w:rsidR="007557B7" w:rsidRDefault="007557B7" w:rsidP="007557B7">
    <w:pPr>
      <w:pStyle w:val="a8"/>
      <w:jc w:val="right"/>
      <w:rPr>
        <w:rFonts w:ascii="ＭＳ Ｐゴシック" w:eastAsia="ＭＳ Ｐゴシック" w:hAnsi="ＭＳ Ｐゴシック"/>
        <w:b/>
        <w:sz w:val="21"/>
        <w:szCs w:val="21"/>
      </w:rPr>
    </w:pPr>
  </w:p>
  <w:p w14:paraId="50352893" w14:textId="11499932" w:rsidR="00074083" w:rsidRPr="00DB3E3A" w:rsidRDefault="00074083" w:rsidP="007557B7">
    <w:pPr>
      <w:pStyle w:val="a8"/>
      <w:jc w:val="right"/>
    </w:pPr>
    <w:r w:rsidRPr="008B0799">
      <w:rPr>
        <w:rFonts w:ascii="ＭＳ Ｐゴシック" w:eastAsia="ＭＳ Ｐゴシック" w:hAnsi="ＭＳ Ｐゴシック" w:hint="eastAsia"/>
        <w:b/>
        <w:sz w:val="21"/>
        <w:szCs w:val="21"/>
      </w:rPr>
      <w:tab/>
    </w:r>
    <w:r w:rsidRPr="008B0799">
      <w:rPr>
        <w:rFonts w:ascii="ＭＳ Ｐゴシック" w:eastAsia="ＭＳ Ｐゴシック" w:hAnsi="ＭＳ Ｐゴシック" w:hint="eastAsia"/>
        <w:b/>
        <w:color w:val="0000FF"/>
        <w:sz w:val="21"/>
        <w:szCs w:val="21"/>
      </w:rPr>
      <w:t>●●（略称を入れる）　Ver</w:t>
    </w:r>
    <w:r w:rsidRPr="008B0799">
      <w:rPr>
        <w:rFonts w:ascii="ＭＳ Ｐゴシック" w:eastAsia="ＭＳ Ｐゴシック" w:hAnsi="ＭＳ Ｐゴシック"/>
        <w:b/>
        <w:color w:val="0000FF"/>
        <w:sz w:val="21"/>
        <w:szCs w:val="21"/>
      </w:rPr>
      <w:t>.</w:t>
    </w:r>
    <w:r w:rsidRPr="008B0799">
      <w:rPr>
        <w:rFonts w:ascii="ＭＳ Ｐゴシック" w:eastAsia="ＭＳ Ｐゴシック" w:hAnsi="ＭＳ Ｐゴシック" w:hint="eastAsia"/>
        <w:b/>
        <w:color w:val="0000FF"/>
        <w:sz w:val="21"/>
        <w:szCs w:val="21"/>
      </w:rPr>
      <w:t>●</w:t>
    </w:r>
    <w:r w:rsidRPr="008B0799">
      <w:rPr>
        <w:rFonts w:ascii="ＭＳ Ｐゴシック" w:eastAsia="ＭＳ Ｐゴシック" w:hAnsi="ＭＳ Ｐゴシック"/>
        <w:b/>
        <w:color w:val="0000FF"/>
        <w:sz w:val="21"/>
        <w:szCs w:val="21"/>
      </w:rPr>
      <w:t>.</w:t>
    </w:r>
    <w:r w:rsidRPr="008B0799">
      <w:rPr>
        <w:rFonts w:ascii="ＭＳ Ｐゴシック" w:eastAsia="ＭＳ Ｐゴシック" w:hAnsi="ＭＳ Ｐゴシック" w:hint="eastAsia"/>
        <w:b/>
        <w:color w:val="0000FF"/>
        <w:sz w:val="21"/>
        <w:szCs w:val="21"/>
      </w:rPr>
      <w:t>●</w:t>
    </w:r>
    <w:r>
      <w:rPr>
        <w:rFonts w:ascii="ＭＳ Ｐゴシック" w:eastAsia="ＭＳ Ｐゴシック" w:hAnsi="ＭＳ Ｐゴシック" w:hint="eastAsia"/>
        <w:b/>
        <w:color w:val="0000FF"/>
        <w:sz w:val="21"/>
        <w:szCs w:val="21"/>
      </w:rPr>
      <w:t xml:space="preserve">　20</w:t>
    </w:r>
    <w:r w:rsidRPr="008B0799">
      <w:rPr>
        <w:rFonts w:ascii="ＭＳ Ｐゴシック" w:eastAsia="ＭＳ Ｐゴシック" w:hAnsi="ＭＳ Ｐゴシック"/>
        <w:b/>
        <w:color w:val="0000FF"/>
        <w:sz w:val="21"/>
        <w:szCs w:val="21"/>
      </w:rPr>
      <w:t xml:space="preserve">xx/xx/xx </w:t>
    </w:r>
    <w:r w:rsidRPr="008B0799">
      <w:rPr>
        <w:rFonts w:ascii="ＭＳ Ｐゴシック" w:eastAsia="ＭＳ Ｐゴシック" w:hAnsi="ＭＳ Ｐゴシック" w:hint="eastAsia"/>
        <w:b/>
        <w:color w:val="0000FF"/>
        <w:sz w:val="21"/>
        <w:szCs w:val="21"/>
      </w:rPr>
      <w:t>作成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A5E9" w14:textId="77777777" w:rsidR="00074083" w:rsidRDefault="00074083">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C40D" w14:textId="77777777" w:rsidR="00074083" w:rsidRPr="00DB3E3A" w:rsidRDefault="00074083" w:rsidP="00DB3E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68A0"/>
    <w:multiLevelType w:val="hybridMultilevel"/>
    <w:tmpl w:val="9C6ECB16"/>
    <w:lvl w:ilvl="0" w:tplc="A6129990">
      <w:start w:val="1"/>
      <w:numFmt w:val="decimal"/>
      <w:lvlText w:val="(%1)"/>
      <w:lvlJc w:val="left"/>
      <w:pPr>
        <w:ind w:left="630" w:hanging="420"/>
      </w:pPr>
      <w:rPr>
        <w:rFonts w:hint="eastAsia"/>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2F4E3C"/>
    <w:multiLevelType w:val="hybridMultilevel"/>
    <w:tmpl w:val="200CDC3A"/>
    <w:lvl w:ilvl="0" w:tplc="0676574C">
      <w:start w:val="1"/>
      <w:numFmt w:val="aiueoFullWidth"/>
      <w:lvlText w:val="%1"/>
      <w:lvlJc w:val="left"/>
      <w:pPr>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C4E6F"/>
    <w:multiLevelType w:val="hybridMultilevel"/>
    <w:tmpl w:val="210C3036"/>
    <w:lvl w:ilvl="0" w:tplc="A6129990">
      <w:start w:val="1"/>
      <w:numFmt w:val="decimal"/>
      <w:lvlText w:val="(%1)"/>
      <w:lvlJc w:val="left"/>
      <w:pPr>
        <w:ind w:left="630" w:hanging="420"/>
      </w:pPr>
      <w:rPr>
        <w:rFonts w:hint="eastAsia"/>
      </w:rPr>
    </w:lvl>
    <w:lvl w:ilvl="1" w:tplc="0676574C">
      <w:start w:val="1"/>
      <w:numFmt w:val="aiueoFullWidth"/>
      <w:lvlText w:val="%2"/>
      <w:lvlJc w:val="left"/>
      <w:pPr>
        <w:ind w:left="1050" w:hanging="420"/>
      </w:pPr>
      <w:rPr>
        <w:rFonts w:hint="eastAsia"/>
        <w:lang w:val="en-US"/>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70214D"/>
    <w:multiLevelType w:val="hybridMultilevel"/>
    <w:tmpl w:val="9E94104E"/>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6007FC"/>
    <w:multiLevelType w:val="hybridMultilevel"/>
    <w:tmpl w:val="E1F06FA6"/>
    <w:lvl w:ilvl="0" w:tplc="9DCE5FB2">
      <w:start w:val="6"/>
      <w:numFmt w:val="bullet"/>
      <w:lvlText w:val="-"/>
      <w:lvlJc w:val="left"/>
      <w:pPr>
        <w:ind w:left="987" w:hanging="420"/>
      </w:pPr>
      <w:rPr>
        <w:rFonts w:ascii="ＭＳ Ｐゴシック" w:eastAsia="ＭＳ Ｐゴシック" w:hAnsi="ＭＳ Ｐ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0BBE3517"/>
    <w:multiLevelType w:val="hybridMultilevel"/>
    <w:tmpl w:val="D034F014"/>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319692F"/>
    <w:multiLevelType w:val="hybridMultilevel"/>
    <w:tmpl w:val="D7C09DD2"/>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 w15:restartNumberingAfterBreak="0">
    <w:nsid w:val="17985C77"/>
    <w:multiLevelType w:val="hybridMultilevel"/>
    <w:tmpl w:val="5BEE35D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7C509E8"/>
    <w:multiLevelType w:val="hybridMultilevel"/>
    <w:tmpl w:val="32927AD4"/>
    <w:lvl w:ilvl="0" w:tplc="093CB1DE">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E113A5"/>
    <w:multiLevelType w:val="hybridMultilevel"/>
    <w:tmpl w:val="C2CA6CD2"/>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FB224F5"/>
    <w:multiLevelType w:val="hybridMultilevel"/>
    <w:tmpl w:val="A79C841C"/>
    <w:lvl w:ilvl="0" w:tplc="66F65014">
      <w:start w:val="1"/>
      <w:numFmt w:val="bullet"/>
      <w:lvlText w:val="★"/>
      <w:lvlJc w:val="left"/>
      <w:pPr>
        <w:ind w:left="-1740" w:hanging="360"/>
      </w:pPr>
      <w:rPr>
        <w:rFonts w:ascii="ＭＳ Ｐゴシック" w:eastAsia="ＭＳ Ｐゴシック" w:hAnsi="ＭＳ Ｐゴシック"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0" w:hanging="420"/>
      </w:pPr>
      <w:rPr>
        <w:rFonts w:ascii="Wingdings" w:hAnsi="Wingdings" w:hint="default"/>
      </w:rPr>
    </w:lvl>
    <w:lvl w:ilvl="5" w:tplc="0409000D" w:tentative="1">
      <w:start w:val="1"/>
      <w:numFmt w:val="bullet"/>
      <w:lvlText w:val=""/>
      <w:lvlJc w:val="left"/>
      <w:pPr>
        <w:ind w:left="420" w:hanging="420"/>
      </w:pPr>
      <w:rPr>
        <w:rFonts w:ascii="Wingdings" w:hAnsi="Wingdings" w:hint="default"/>
      </w:rPr>
    </w:lvl>
    <w:lvl w:ilvl="6" w:tplc="04090001" w:tentative="1">
      <w:start w:val="1"/>
      <w:numFmt w:val="bullet"/>
      <w:lvlText w:val=""/>
      <w:lvlJc w:val="left"/>
      <w:pPr>
        <w:ind w:left="840" w:hanging="420"/>
      </w:pPr>
      <w:rPr>
        <w:rFonts w:ascii="Wingdings" w:hAnsi="Wingdings" w:hint="default"/>
      </w:rPr>
    </w:lvl>
    <w:lvl w:ilvl="7" w:tplc="0409000B" w:tentative="1">
      <w:start w:val="1"/>
      <w:numFmt w:val="bullet"/>
      <w:lvlText w:val=""/>
      <w:lvlJc w:val="left"/>
      <w:pPr>
        <w:ind w:left="1260" w:hanging="420"/>
      </w:pPr>
      <w:rPr>
        <w:rFonts w:ascii="Wingdings" w:hAnsi="Wingdings" w:hint="default"/>
      </w:rPr>
    </w:lvl>
    <w:lvl w:ilvl="8" w:tplc="0409000D" w:tentative="1">
      <w:start w:val="1"/>
      <w:numFmt w:val="bullet"/>
      <w:lvlText w:val=""/>
      <w:lvlJc w:val="left"/>
      <w:pPr>
        <w:ind w:left="1680" w:hanging="420"/>
      </w:pPr>
      <w:rPr>
        <w:rFonts w:ascii="Wingdings" w:hAnsi="Wingdings" w:hint="default"/>
      </w:rPr>
    </w:lvl>
  </w:abstractNum>
  <w:abstractNum w:abstractNumId="11" w15:restartNumberingAfterBreak="0">
    <w:nsid w:val="23D54EC5"/>
    <w:multiLevelType w:val="hybridMultilevel"/>
    <w:tmpl w:val="5D7611F6"/>
    <w:lvl w:ilvl="0" w:tplc="5D6C6DD0">
      <w:start w:val="43"/>
      <w:numFmt w:val="bullet"/>
      <w:lvlText w:val="※"/>
      <w:lvlJc w:val="left"/>
      <w:pPr>
        <w:ind w:left="501" w:hanging="360"/>
      </w:pPr>
      <w:rPr>
        <w:rFonts w:ascii="ＭＳ Ｐゴシック" w:eastAsia="ＭＳ Ｐゴシック" w:hAnsi="ＭＳ Ｐゴシック" w:cs="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2" w15:restartNumberingAfterBreak="0">
    <w:nsid w:val="24051F0E"/>
    <w:multiLevelType w:val="hybridMultilevel"/>
    <w:tmpl w:val="1CD215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56D0619"/>
    <w:multiLevelType w:val="hybridMultilevel"/>
    <w:tmpl w:val="2D4C01DC"/>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B81BA9"/>
    <w:multiLevelType w:val="hybridMultilevel"/>
    <w:tmpl w:val="AF88A7EA"/>
    <w:lvl w:ilvl="0" w:tplc="04090001">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4113890"/>
    <w:multiLevelType w:val="hybridMultilevel"/>
    <w:tmpl w:val="E7A69226"/>
    <w:lvl w:ilvl="0" w:tplc="4B58F048">
      <w:start w:val="1"/>
      <w:numFmt w:val="bullet"/>
      <w:lvlText w:val=""/>
      <w:lvlJc w:val="left"/>
      <w:pPr>
        <w:ind w:left="630" w:hanging="420"/>
      </w:pPr>
      <w:rPr>
        <w:rFonts w:ascii="Wingdings" w:hAnsi="Wingdings" w:hint="default"/>
        <w:sz w:val="24"/>
        <w:szCs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41FA4A63"/>
    <w:multiLevelType w:val="hybridMultilevel"/>
    <w:tmpl w:val="DE00545E"/>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7" w15:restartNumberingAfterBreak="0">
    <w:nsid w:val="4622458C"/>
    <w:multiLevelType w:val="hybridMultilevel"/>
    <w:tmpl w:val="95CE64A4"/>
    <w:lvl w:ilvl="0" w:tplc="A61299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95797A"/>
    <w:multiLevelType w:val="hybridMultilevel"/>
    <w:tmpl w:val="328224DE"/>
    <w:lvl w:ilvl="0" w:tplc="9DCE5FB2">
      <w:start w:val="6"/>
      <w:numFmt w:val="bullet"/>
      <w:lvlText w:val="-"/>
      <w:lvlJc w:val="left"/>
      <w:pPr>
        <w:ind w:left="987" w:hanging="420"/>
      </w:pPr>
      <w:rPr>
        <w:rFonts w:ascii="ＭＳ Ｐゴシック" w:eastAsia="ＭＳ Ｐゴシック" w:hAnsi="ＭＳ Ｐゴシック"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50994643"/>
    <w:multiLevelType w:val="hybridMultilevel"/>
    <w:tmpl w:val="0B7E4FD4"/>
    <w:lvl w:ilvl="0" w:tplc="CB2A876C">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375080F"/>
    <w:multiLevelType w:val="hybridMultilevel"/>
    <w:tmpl w:val="B798B5F4"/>
    <w:lvl w:ilvl="0" w:tplc="75A2467C">
      <w:start w:val="1"/>
      <w:numFmt w:val="bullet"/>
      <w:lvlText w:val=""/>
      <w:lvlJc w:val="left"/>
      <w:pPr>
        <w:ind w:left="420" w:hanging="420"/>
      </w:pPr>
      <w:rPr>
        <w:rFonts w:ascii="Wingdings" w:eastAsia="ＭＳ 明朝"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453E34"/>
    <w:multiLevelType w:val="hybridMultilevel"/>
    <w:tmpl w:val="303E05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7D06F1"/>
    <w:multiLevelType w:val="hybridMultilevel"/>
    <w:tmpl w:val="6868DD18"/>
    <w:lvl w:ilvl="0" w:tplc="3B30E9A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1E338C"/>
    <w:multiLevelType w:val="hybridMultilevel"/>
    <w:tmpl w:val="0BECC28A"/>
    <w:lvl w:ilvl="0" w:tplc="A6129990">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9574D4"/>
    <w:multiLevelType w:val="hybridMultilevel"/>
    <w:tmpl w:val="7082C9FE"/>
    <w:lvl w:ilvl="0" w:tplc="60143738">
      <w:start w:val="1"/>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9262EBD"/>
    <w:multiLevelType w:val="hybridMultilevel"/>
    <w:tmpl w:val="77601AA4"/>
    <w:lvl w:ilvl="0" w:tplc="9DCE5FB2">
      <w:start w:val="6"/>
      <w:numFmt w:val="bullet"/>
      <w:lvlText w:val="-"/>
      <w:lvlJc w:val="left"/>
      <w:pPr>
        <w:ind w:left="844" w:hanging="420"/>
      </w:pPr>
      <w:rPr>
        <w:rFonts w:ascii="ＭＳ Ｐゴシック" w:eastAsia="ＭＳ Ｐゴシック" w:hAnsi="ＭＳ Ｐ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6" w15:restartNumberingAfterBreak="0">
    <w:nsid w:val="70A71663"/>
    <w:multiLevelType w:val="hybridMultilevel"/>
    <w:tmpl w:val="FCAE2DB0"/>
    <w:lvl w:ilvl="0" w:tplc="A6129990">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7A4F03A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7"/>
  </w:num>
  <w:num w:numId="2">
    <w:abstractNumId w:val="27"/>
  </w:num>
  <w:num w:numId="3">
    <w:abstractNumId w:val="17"/>
  </w:num>
  <w:num w:numId="4">
    <w:abstractNumId w:val="26"/>
  </w:num>
  <w:num w:numId="5">
    <w:abstractNumId w:val="12"/>
  </w:num>
  <w:num w:numId="6">
    <w:abstractNumId w:val="13"/>
  </w:num>
  <w:num w:numId="7">
    <w:abstractNumId w:val="0"/>
  </w:num>
  <w:num w:numId="8">
    <w:abstractNumId w:val="15"/>
  </w:num>
  <w:num w:numId="9">
    <w:abstractNumId w:val="9"/>
  </w:num>
  <w:num w:numId="10">
    <w:abstractNumId w:val="5"/>
  </w:num>
  <w:num w:numId="11">
    <w:abstractNumId w:val="3"/>
  </w:num>
  <w:num w:numId="12">
    <w:abstractNumId w:val="23"/>
  </w:num>
  <w:num w:numId="13">
    <w:abstractNumId w:val="25"/>
  </w:num>
  <w:num w:numId="14">
    <w:abstractNumId w:val="16"/>
  </w:num>
  <w:num w:numId="15">
    <w:abstractNumId w:val="6"/>
  </w:num>
  <w:num w:numId="16">
    <w:abstractNumId w:val="24"/>
  </w:num>
  <w:num w:numId="17">
    <w:abstractNumId w:val="18"/>
  </w:num>
  <w:num w:numId="18">
    <w:abstractNumId w:val="14"/>
  </w:num>
  <w:num w:numId="19">
    <w:abstractNumId w:val="4"/>
  </w:num>
  <w:num w:numId="20">
    <w:abstractNumId w:val="2"/>
  </w:num>
  <w:num w:numId="21">
    <w:abstractNumId w:val="10"/>
  </w:num>
  <w:num w:numId="22">
    <w:abstractNumId w:val="8"/>
  </w:num>
  <w:num w:numId="23">
    <w:abstractNumId w:val="20"/>
  </w:num>
  <w:num w:numId="24">
    <w:abstractNumId w:val="19"/>
  </w:num>
  <w:num w:numId="25">
    <w:abstractNumId w:val="22"/>
  </w:num>
  <w:num w:numId="26">
    <w:abstractNumId w:val="11"/>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8C"/>
    <w:rsid w:val="00001DD8"/>
    <w:rsid w:val="00020D02"/>
    <w:rsid w:val="00046F66"/>
    <w:rsid w:val="00074083"/>
    <w:rsid w:val="000A32D6"/>
    <w:rsid w:val="000B0901"/>
    <w:rsid w:val="0010480C"/>
    <w:rsid w:val="00155F0D"/>
    <w:rsid w:val="00161E01"/>
    <w:rsid w:val="00174609"/>
    <w:rsid w:val="00184BE7"/>
    <w:rsid w:val="00197C28"/>
    <w:rsid w:val="001A5052"/>
    <w:rsid w:val="001B0D32"/>
    <w:rsid w:val="001C1976"/>
    <w:rsid w:val="001C3414"/>
    <w:rsid w:val="001F6B4E"/>
    <w:rsid w:val="00214A74"/>
    <w:rsid w:val="002406E9"/>
    <w:rsid w:val="0027647A"/>
    <w:rsid w:val="002A141A"/>
    <w:rsid w:val="002A479A"/>
    <w:rsid w:val="002C0865"/>
    <w:rsid w:val="002C388C"/>
    <w:rsid w:val="002D0AEF"/>
    <w:rsid w:val="002E64E7"/>
    <w:rsid w:val="002F0134"/>
    <w:rsid w:val="002F4C06"/>
    <w:rsid w:val="003039AE"/>
    <w:rsid w:val="00311943"/>
    <w:rsid w:val="003119AE"/>
    <w:rsid w:val="00330930"/>
    <w:rsid w:val="00397453"/>
    <w:rsid w:val="003A5ED1"/>
    <w:rsid w:val="003B0BC7"/>
    <w:rsid w:val="00400678"/>
    <w:rsid w:val="004622EE"/>
    <w:rsid w:val="00497256"/>
    <w:rsid w:val="0049730A"/>
    <w:rsid w:val="004B69DF"/>
    <w:rsid w:val="004C6C61"/>
    <w:rsid w:val="004C7E27"/>
    <w:rsid w:val="004F024F"/>
    <w:rsid w:val="004F6B69"/>
    <w:rsid w:val="00500E9C"/>
    <w:rsid w:val="005306F1"/>
    <w:rsid w:val="00547019"/>
    <w:rsid w:val="005750B8"/>
    <w:rsid w:val="00585DD7"/>
    <w:rsid w:val="00590B56"/>
    <w:rsid w:val="00596126"/>
    <w:rsid w:val="005B681F"/>
    <w:rsid w:val="005D41AC"/>
    <w:rsid w:val="005E029F"/>
    <w:rsid w:val="006154B1"/>
    <w:rsid w:val="00637474"/>
    <w:rsid w:val="006430E3"/>
    <w:rsid w:val="006833EC"/>
    <w:rsid w:val="006A737A"/>
    <w:rsid w:val="006B0EE5"/>
    <w:rsid w:val="006D0F13"/>
    <w:rsid w:val="006D5C1E"/>
    <w:rsid w:val="00705885"/>
    <w:rsid w:val="007473F3"/>
    <w:rsid w:val="0075163B"/>
    <w:rsid w:val="007557B7"/>
    <w:rsid w:val="00762280"/>
    <w:rsid w:val="0076628A"/>
    <w:rsid w:val="007815B8"/>
    <w:rsid w:val="00786BC4"/>
    <w:rsid w:val="0079215A"/>
    <w:rsid w:val="007A0885"/>
    <w:rsid w:val="007A3C70"/>
    <w:rsid w:val="007B166B"/>
    <w:rsid w:val="007B18B7"/>
    <w:rsid w:val="007E6868"/>
    <w:rsid w:val="008228A1"/>
    <w:rsid w:val="0082378C"/>
    <w:rsid w:val="00834045"/>
    <w:rsid w:val="00851458"/>
    <w:rsid w:val="00866055"/>
    <w:rsid w:val="00876C07"/>
    <w:rsid w:val="0088282F"/>
    <w:rsid w:val="008A28DE"/>
    <w:rsid w:val="008B0799"/>
    <w:rsid w:val="008F5187"/>
    <w:rsid w:val="008F5FA6"/>
    <w:rsid w:val="009061A3"/>
    <w:rsid w:val="00933D67"/>
    <w:rsid w:val="00941529"/>
    <w:rsid w:val="00946598"/>
    <w:rsid w:val="00971C6F"/>
    <w:rsid w:val="00975DCA"/>
    <w:rsid w:val="00984834"/>
    <w:rsid w:val="009959E7"/>
    <w:rsid w:val="009A61D0"/>
    <w:rsid w:val="009A77A7"/>
    <w:rsid w:val="009B474B"/>
    <w:rsid w:val="009B531F"/>
    <w:rsid w:val="009D3426"/>
    <w:rsid w:val="009F11E4"/>
    <w:rsid w:val="009F7C84"/>
    <w:rsid w:val="00A00B18"/>
    <w:rsid w:val="00A312DF"/>
    <w:rsid w:val="00A34F91"/>
    <w:rsid w:val="00A46F40"/>
    <w:rsid w:val="00A6522D"/>
    <w:rsid w:val="00AE3890"/>
    <w:rsid w:val="00B34DFD"/>
    <w:rsid w:val="00B5288E"/>
    <w:rsid w:val="00B61B8A"/>
    <w:rsid w:val="00B62950"/>
    <w:rsid w:val="00B62F85"/>
    <w:rsid w:val="00BC09B8"/>
    <w:rsid w:val="00C15F41"/>
    <w:rsid w:val="00C30565"/>
    <w:rsid w:val="00C4710C"/>
    <w:rsid w:val="00C603F4"/>
    <w:rsid w:val="00CA612C"/>
    <w:rsid w:val="00CD5264"/>
    <w:rsid w:val="00D02404"/>
    <w:rsid w:val="00D413BD"/>
    <w:rsid w:val="00D422ED"/>
    <w:rsid w:val="00D55877"/>
    <w:rsid w:val="00D729CA"/>
    <w:rsid w:val="00D81841"/>
    <w:rsid w:val="00D86A34"/>
    <w:rsid w:val="00DA0701"/>
    <w:rsid w:val="00DB3E3A"/>
    <w:rsid w:val="00DD106A"/>
    <w:rsid w:val="00DE5025"/>
    <w:rsid w:val="00E11CDF"/>
    <w:rsid w:val="00E21905"/>
    <w:rsid w:val="00E7685D"/>
    <w:rsid w:val="00E773EE"/>
    <w:rsid w:val="00E82AD6"/>
    <w:rsid w:val="00EB106C"/>
    <w:rsid w:val="00EB6ED8"/>
    <w:rsid w:val="00EC4F82"/>
    <w:rsid w:val="00EC6D48"/>
    <w:rsid w:val="00EE6418"/>
    <w:rsid w:val="00F2671E"/>
    <w:rsid w:val="00F31422"/>
    <w:rsid w:val="00F446E5"/>
    <w:rsid w:val="00F46E0B"/>
    <w:rsid w:val="00F46F61"/>
    <w:rsid w:val="00F471D1"/>
    <w:rsid w:val="00F47B7B"/>
    <w:rsid w:val="00F87AF2"/>
    <w:rsid w:val="00FB52D7"/>
    <w:rsid w:val="00FB75BF"/>
    <w:rsid w:val="00FF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90A360F"/>
  <w15:chartTrackingRefBased/>
  <w15:docId w15:val="{993A96BF-473A-4F53-A6FF-0CCB2114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D41AC"/>
    <w:pPr>
      <w:keepNext/>
      <w:outlineLvl w:val="0"/>
    </w:pPr>
    <w:rPr>
      <w:rFonts w:asciiTheme="majorHAnsi" w:eastAsia="ＭＳ Ｐゴシック"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1AC"/>
    <w:pPr>
      <w:widowControl w:val="0"/>
      <w:ind w:leftChars="400" w:left="840"/>
      <w:jc w:val="both"/>
    </w:pPr>
    <w:rPr>
      <w:rFonts w:asciiTheme="minorHAnsi" w:eastAsiaTheme="minorEastAsia" w:hAnsiTheme="minorHAnsi" w:cstheme="minorBidi"/>
      <w:kern w:val="2"/>
      <w:szCs w:val="22"/>
    </w:rPr>
  </w:style>
  <w:style w:type="character" w:customStyle="1" w:styleId="10">
    <w:name w:val="見出し 1 (文字)"/>
    <w:basedOn w:val="a0"/>
    <w:link w:val="1"/>
    <w:uiPriority w:val="9"/>
    <w:rsid w:val="005D41AC"/>
    <w:rPr>
      <w:rFonts w:asciiTheme="majorHAnsi" w:eastAsia="ＭＳ Ｐゴシック" w:hAnsiTheme="majorHAnsi" w:cstheme="majorBidi"/>
      <w:b/>
      <w:sz w:val="28"/>
      <w:szCs w:val="24"/>
    </w:rPr>
  </w:style>
  <w:style w:type="table" w:styleId="a4">
    <w:name w:val="Table Grid"/>
    <w:basedOn w:val="a1"/>
    <w:uiPriority w:val="39"/>
    <w:rsid w:val="008F5FA6"/>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F5F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F5FA6"/>
    <w:rPr>
      <w:rFonts w:asciiTheme="majorHAnsi" w:eastAsiaTheme="majorEastAsia" w:hAnsiTheme="majorHAnsi" w:cstheme="majorBidi"/>
      <w:sz w:val="18"/>
      <w:szCs w:val="18"/>
    </w:rPr>
  </w:style>
  <w:style w:type="character" w:styleId="a7">
    <w:name w:val="Hyperlink"/>
    <w:basedOn w:val="a0"/>
    <w:uiPriority w:val="99"/>
    <w:unhideWhenUsed/>
    <w:rsid w:val="00400678"/>
    <w:rPr>
      <w:color w:val="0000FF" w:themeColor="hyperlink"/>
      <w:u w:val="single"/>
    </w:rPr>
  </w:style>
  <w:style w:type="paragraph" w:styleId="a8">
    <w:name w:val="header"/>
    <w:basedOn w:val="a"/>
    <w:link w:val="a9"/>
    <w:uiPriority w:val="99"/>
    <w:unhideWhenUsed/>
    <w:rsid w:val="00F46F61"/>
    <w:pPr>
      <w:widowControl w:val="0"/>
      <w:tabs>
        <w:tab w:val="center" w:pos="4252"/>
        <w:tab w:val="right" w:pos="8504"/>
      </w:tabs>
      <w:snapToGrid w:val="0"/>
      <w:jc w:val="both"/>
    </w:pPr>
    <w:rPr>
      <w:rFonts w:ascii="ＭＳ ゴシック" w:eastAsia="ＭＳ ゴシック" w:cs="Times New Roman"/>
      <w:kern w:val="2"/>
      <w:sz w:val="22"/>
      <w:szCs w:val="22"/>
    </w:rPr>
  </w:style>
  <w:style w:type="character" w:customStyle="1" w:styleId="a9">
    <w:name w:val="ヘッダー (文字)"/>
    <w:basedOn w:val="a0"/>
    <w:link w:val="a8"/>
    <w:uiPriority w:val="99"/>
    <w:rsid w:val="00F46F61"/>
    <w:rPr>
      <w:rFonts w:ascii="ＭＳ ゴシック" w:eastAsia="ＭＳ ゴシック" w:cs="Times New Roman"/>
      <w:kern w:val="2"/>
      <w:sz w:val="22"/>
      <w:szCs w:val="22"/>
    </w:rPr>
  </w:style>
  <w:style w:type="paragraph" w:styleId="aa">
    <w:name w:val="No Spacing"/>
    <w:uiPriority w:val="1"/>
    <w:qFormat/>
    <w:rsid w:val="00F46F61"/>
    <w:pPr>
      <w:widowControl w:val="0"/>
      <w:jc w:val="both"/>
    </w:pPr>
    <w:rPr>
      <w:rFonts w:ascii="ＭＳ ゴシック" w:eastAsia="ＭＳ ゴシック" w:cs="Times New Roman"/>
      <w:kern w:val="2"/>
      <w:sz w:val="22"/>
      <w:szCs w:val="22"/>
    </w:rPr>
  </w:style>
  <w:style w:type="table" w:customStyle="1" w:styleId="11">
    <w:name w:val="表 (格子)1"/>
    <w:basedOn w:val="a1"/>
    <w:next w:val="a4"/>
    <w:uiPriority w:val="59"/>
    <w:rsid w:val="00B5288E"/>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FF330A"/>
    <w:pPr>
      <w:widowControl w:val="0"/>
      <w:ind w:rightChars="167" w:right="351"/>
      <w:jc w:val="both"/>
    </w:pPr>
    <w:rPr>
      <w:rFonts w:eastAsia="HGP創英角ｺﾞｼｯｸUB" w:cs="Times New Roman"/>
      <w:kern w:val="2"/>
      <w:sz w:val="24"/>
      <w:szCs w:val="24"/>
    </w:rPr>
  </w:style>
  <w:style w:type="character" w:customStyle="1" w:styleId="ac">
    <w:name w:val="本文 (文字)"/>
    <w:basedOn w:val="a0"/>
    <w:link w:val="ab"/>
    <w:rsid w:val="00FF330A"/>
    <w:rPr>
      <w:rFonts w:eastAsia="HGP創英角ｺﾞｼｯｸUB" w:cs="Times New Roman"/>
      <w:kern w:val="2"/>
      <w:sz w:val="24"/>
      <w:szCs w:val="24"/>
    </w:rPr>
  </w:style>
  <w:style w:type="character" w:styleId="ad">
    <w:name w:val="annotation reference"/>
    <w:basedOn w:val="a0"/>
    <w:uiPriority w:val="99"/>
    <w:semiHidden/>
    <w:unhideWhenUsed/>
    <w:rsid w:val="00FF330A"/>
    <w:rPr>
      <w:sz w:val="18"/>
      <w:szCs w:val="18"/>
    </w:rPr>
  </w:style>
  <w:style w:type="paragraph" w:styleId="ae">
    <w:name w:val="annotation text"/>
    <w:basedOn w:val="a"/>
    <w:link w:val="af"/>
    <w:uiPriority w:val="99"/>
    <w:semiHidden/>
    <w:unhideWhenUsed/>
    <w:rsid w:val="00FF330A"/>
    <w:pPr>
      <w:widowControl w:val="0"/>
    </w:pPr>
    <w:rPr>
      <w:rFonts w:cs="Times New Roman"/>
      <w:kern w:val="2"/>
      <w:szCs w:val="24"/>
    </w:rPr>
  </w:style>
  <w:style w:type="character" w:customStyle="1" w:styleId="af">
    <w:name w:val="コメント文字列 (文字)"/>
    <w:basedOn w:val="a0"/>
    <w:link w:val="ae"/>
    <w:uiPriority w:val="99"/>
    <w:semiHidden/>
    <w:rsid w:val="00FF330A"/>
    <w:rPr>
      <w:rFonts w:cs="Times New Roman"/>
      <w:kern w:val="2"/>
      <w:szCs w:val="24"/>
    </w:rPr>
  </w:style>
  <w:style w:type="paragraph" w:styleId="2">
    <w:name w:val="Body Text 2"/>
    <w:basedOn w:val="a"/>
    <w:link w:val="20"/>
    <w:uiPriority w:val="99"/>
    <w:semiHidden/>
    <w:unhideWhenUsed/>
    <w:rsid w:val="00FF330A"/>
    <w:pPr>
      <w:widowControl w:val="0"/>
      <w:spacing w:line="480" w:lineRule="auto"/>
      <w:jc w:val="both"/>
    </w:pPr>
    <w:rPr>
      <w:rFonts w:cs="Times New Roman"/>
      <w:kern w:val="2"/>
      <w:szCs w:val="24"/>
    </w:rPr>
  </w:style>
  <w:style w:type="character" w:customStyle="1" w:styleId="20">
    <w:name w:val="本文 2 (文字)"/>
    <w:basedOn w:val="a0"/>
    <w:link w:val="2"/>
    <w:uiPriority w:val="99"/>
    <w:semiHidden/>
    <w:rsid w:val="00FF330A"/>
    <w:rPr>
      <w:rFonts w:cs="Times New Roman"/>
      <w:kern w:val="2"/>
      <w:szCs w:val="24"/>
    </w:rPr>
  </w:style>
  <w:style w:type="paragraph" w:styleId="af0">
    <w:name w:val="Block Text"/>
    <w:basedOn w:val="a"/>
    <w:rsid w:val="00FF330A"/>
    <w:pPr>
      <w:widowControl w:val="0"/>
      <w:ind w:leftChars="95" w:left="199" w:rightChars="123" w:right="258" w:firstLineChars="4" w:firstLine="10"/>
      <w:jc w:val="both"/>
    </w:pPr>
    <w:rPr>
      <w:rFonts w:ascii="HGP創英角ｺﾞｼｯｸUB" w:eastAsia="HGP創英角ｺﾞｼｯｸUB" w:cs="Times New Roman"/>
      <w:kern w:val="2"/>
      <w:sz w:val="26"/>
      <w:szCs w:val="24"/>
    </w:rPr>
  </w:style>
  <w:style w:type="paragraph" w:styleId="af1">
    <w:name w:val="footer"/>
    <w:basedOn w:val="a"/>
    <w:link w:val="af2"/>
    <w:uiPriority w:val="99"/>
    <w:unhideWhenUsed/>
    <w:rsid w:val="00FB52D7"/>
    <w:pPr>
      <w:tabs>
        <w:tab w:val="center" w:pos="4252"/>
        <w:tab w:val="right" w:pos="8504"/>
      </w:tabs>
      <w:snapToGrid w:val="0"/>
    </w:pPr>
  </w:style>
  <w:style w:type="character" w:customStyle="1" w:styleId="af2">
    <w:name w:val="フッター (文字)"/>
    <w:basedOn w:val="a0"/>
    <w:link w:val="af1"/>
    <w:uiPriority w:val="99"/>
    <w:rsid w:val="00FB52D7"/>
  </w:style>
  <w:style w:type="paragraph" w:styleId="af3">
    <w:name w:val="TOC Heading"/>
    <w:basedOn w:val="1"/>
    <w:next w:val="a"/>
    <w:uiPriority w:val="39"/>
    <w:unhideWhenUsed/>
    <w:qFormat/>
    <w:rsid w:val="00E11CDF"/>
    <w:pPr>
      <w:keepLines/>
      <w:spacing w:before="240" w:line="259" w:lineRule="auto"/>
      <w:outlineLvl w:val="9"/>
    </w:pPr>
    <w:rPr>
      <w:rFonts w:eastAsiaTheme="majorEastAsia"/>
      <w:b w:val="0"/>
      <w:color w:val="365F91" w:themeColor="accent1" w:themeShade="BF"/>
      <w:sz w:val="32"/>
      <w:szCs w:val="32"/>
    </w:rPr>
  </w:style>
  <w:style w:type="paragraph" w:styleId="12">
    <w:name w:val="toc 1"/>
    <w:basedOn w:val="a"/>
    <w:next w:val="a"/>
    <w:autoRedefine/>
    <w:uiPriority w:val="39"/>
    <w:unhideWhenUsed/>
    <w:rsid w:val="00A312DF"/>
    <w:pPr>
      <w:tabs>
        <w:tab w:val="left" w:pos="426"/>
        <w:tab w:val="right" w:leader="dot" w:pos="9736"/>
      </w:tabs>
    </w:pPr>
  </w:style>
  <w:style w:type="paragraph" w:styleId="af4">
    <w:name w:val="annotation subject"/>
    <w:basedOn w:val="ae"/>
    <w:next w:val="ae"/>
    <w:link w:val="af5"/>
    <w:uiPriority w:val="99"/>
    <w:semiHidden/>
    <w:unhideWhenUsed/>
    <w:rsid w:val="00F446E5"/>
    <w:pPr>
      <w:widowControl/>
    </w:pPr>
    <w:rPr>
      <w:rFonts w:cs="ＭＳ 明朝"/>
      <w:b/>
      <w:bCs/>
      <w:kern w:val="0"/>
      <w:szCs w:val="21"/>
    </w:rPr>
  </w:style>
  <w:style w:type="character" w:customStyle="1" w:styleId="af5">
    <w:name w:val="コメント内容 (文字)"/>
    <w:basedOn w:val="af"/>
    <w:link w:val="af4"/>
    <w:uiPriority w:val="99"/>
    <w:semiHidden/>
    <w:rsid w:val="00F446E5"/>
    <w:rPr>
      <w:rFonts w:cs="Times New Roman"/>
      <w:b/>
      <w:bCs/>
      <w:kern w:val="2"/>
      <w:szCs w:val="24"/>
    </w:rPr>
  </w:style>
  <w:style w:type="paragraph" w:customStyle="1" w:styleId="Default">
    <w:name w:val="Default"/>
    <w:rsid w:val="00F446E5"/>
    <w:pPr>
      <w:widowControl w:val="0"/>
      <w:autoSpaceDE w:val="0"/>
      <w:autoSpaceDN w:val="0"/>
      <w:adjustRightInd w:val="0"/>
    </w:pPr>
    <w:rPr>
      <w:rFonts w:ascii="" w:eastAsia="" w:cs=""/>
      <w:color w:val="000000"/>
      <w:sz w:val="24"/>
      <w:szCs w:val="24"/>
    </w:rPr>
  </w:style>
  <w:style w:type="paragraph" w:styleId="af6">
    <w:name w:val="Revision"/>
    <w:hidden/>
    <w:uiPriority w:val="99"/>
    <w:semiHidden/>
    <w:rsid w:val="00C603F4"/>
  </w:style>
  <w:style w:type="table" w:customStyle="1" w:styleId="21">
    <w:name w:val="表 (格子)2"/>
    <w:basedOn w:val="a1"/>
    <w:next w:val="a4"/>
    <w:uiPriority w:val="59"/>
    <w:rsid w:val="009F7C84"/>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既定文"/>
    <w:basedOn w:val="ae"/>
    <w:link w:val="af8"/>
    <w:qFormat/>
    <w:rsid w:val="00EE6418"/>
    <w:pPr>
      <w:widowControl/>
      <w:spacing w:line="360" w:lineRule="auto"/>
    </w:pPr>
    <w:rPr>
      <w:rFonts w:asciiTheme="minorHAnsi" w:eastAsia="ＭＳ Ｐゴシック" w:hAnsiTheme="minorHAnsi"/>
      <w:szCs w:val="20"/>
      <w:lang w:eastAsia="en-US"/>
    </w:rPr>
  </w:style>
  <w:style w:type="character" w:customStyle="1" w:styleId="af8">
    <w:name w:val="既定文 (文字)"/>
    <w:basedOn w:val="af"/>
    <w:link w:val="af7"/>
    <w:rsid w:val="00EE6418"/>
    <w:rPr>
      <w:rFonts w:asciiTheme="minorHAnsi" w:eastAsia="ＭＳ Ｐゴシック" w:hAnsiTheme="minorHAnsi" w:cs="Times New Roman"/>
      <w:kern w:val="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96487">
      <w:bodyDiv w:val="1"/>
      <w:marLeft w:val="0"/>
      <w:marRight w:val="0"/>
      <w:marTop w:val="0"/>
      <w:marBottom w:val="0"/>
      <w:divBdr>
        <w:top w:val="none" w:sz="0" w:space="0" w:color="auto"/>
        <w:left w:val="none" w:sz="0" w:space="0" w:color="auto"/>
        <w:bottom w:val="none" w:sz="0" w:space="0" w:color="auto"/>
        <w:right w:val="none" w:sz="0" w:space="0" w:color="auto"/>
      </w:divBdr>
    </w:div>
    <w:div w:id="1243685930">
      <w:bodyDiv w:val="1"/>
      <w:marLeft w:val="0"/>
      <w:marRight w:val="0"/>
      <w:marTop w:val="0"/>
      <w:marBottom w:val="0"/>
      <w:divBdr>
        <w:top w:val="none" w:sz="0" w:space="0" w:color="auto"/>
        <w:left w:val="none" w:sz="0" w:space="0" w:color="auto"/>
        <w:bottom w:val="none" w:sz="0" w:space="0" w:color="auto"/>
        <w:right w:val="none" w:sz="0" w:space="0" w:color="auto"/>
      </w:divBdr>
    </w:div>
    <w:div w:id="17994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stf/seisakunitsuite/bunya/0000163417.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A2583-7B2C-4BEA-A5B4-A49B01F3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1574</Words>
  <Characters>8976</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CRB事務局</cp:lastModifiedBy>
  <cp:revision>4</cp:revision>
  <cp:lastPrinted>2021-06-23T04:29:00Z</cp:lastPrinted>
  <dcterms:created xsi:type="dcterms:W3CDTF">2021-12-09T02:05:00Z</dcterms:created>
  <dcterms:modified xsi:type="dcterms:W3CDTF">2021-12-14T02:22:00Z</dcterms:modified>
</cp:coreProperties>
</file>