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CB" w:rsidRPr="00EC2767" w:rsidRDefault="001D1FCB" w:rsidP="001D1FCB">
      <w:pPr>
        <w:adjustRightInd w:val="0"/>
        <w:snapToGrid w:val="0"/>
        <w:spacing w:line="4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臨床研究</w:t>
      </w:r>
      <w:r w:rsidRPr="00B21E1B">
        <w:rPr>
          <w:rFonts w:ascii="HG丸ｺﾞｼｯｸM-PRO" w:eastAsia="HG丸ｺﾞｼｯｸM-PRO" w:hAnsi="HG丸ｺﾞｼｯｸM-PRO" w:hint="eastAsia"/>
          <w:b/>
          <w:sz w:val="32"/>
          <w:szCs w:val="32"/>
        </w:rPr>
        <w:t>登録拒否通知書</w:t>
      </w:r>
    </w:p>
    <w:p w:rsidR="001D1FCB" w:rsidRDefault="001D1FCB" w:rsidP="001D1FCB">
      <w:pPr>
        <w:adjustRightInd w:val="0"/>
        <w:snapToGrid w:val="0"/>
        <w:spacing w:after="240" w:line="280" w:lineRule="atLeast"/>
        <w:rPr>
          <w:rFonts w:ascii="HG丸ｺﾞｼｯｸM-PRO" w:eastAsia="HG丸ｺﾞｼｯｸM-PRO" w:hAnsi="HG丸ｺﾞｼｯｸM-PRO"/>
          <w:sz w:val="28"/>
          <w:szCs w:val="28"/>
          <w:highlight w:val="yellow"/>
          <w:u w:val="single"/>
        </w:rPr>
      </w:pPr>
    </w:p>
    <w:p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三重大学医学部附属病院長</w:t>
      </w:r>
      <w:r w:rsidRPr="00881CC9">
        <w:rPr>
          <w:rFonts w:ascii="HG丸ｺﾞｼｯｸM-PRO" w:eastAsia="HG丸ｺﾞｼｯｸM-PRO" w:hAnsi="HG丸ｺﾞｼｯｸM-PRO"/>
          <w:sz w:val="28"/>
          <w:szCs w:val="28"/>
        </w:rPr>
        <w:t xml:space="preserve"> </w:t>
      </w:r>
      <w:r w:rsidRPr="00881CC9">
        <w:rPr>
          <w:rFonts w:ascii="HG丸ｺﾞｼｯｸM-PRO" w:eastAsia="HG丸ｺﾞｼｯｸM-PRO" w:hAnsi="HG丸ｺﾞｼｯｸM-PRO" w:hint="eastAsia"/>
          <w:sz w:val="28"/>
          <w:szCs w:val="28"/>
        </w:rPr>
        <w:t>殿</w:t>
      </w:r>
    </w:p>
    <w:p w:rsidR="001D1FCB" w:rsidRPr="00B21E1B" w:rsidRDefault="001D1FCB" w:rsidP="001D1FCB">
      <w:pPr>
        <w:adjustRightInd w:val="0"/>
        <w:snapToGrid w:val="0"/>
        <w:spacing w:after="240" w:line="280" w:lineRule="atLeast"/>
        <w:rPr>
          <w:rFonts w:ascii="HG丸ｺﾞｼｯｸM-PRO" w:eastAsia="HG丸ｺﾞｼｯｸM-PRO" w:hAnsi="HG丸ｺﾞｼｯｸM-PRO"/>
          <w:sz w:val="28"/>
          <w:szCs w:val="28"/>
          <w:u w:val="single"/>
        </w:rPr>
      </w:pPr>
    </w:p>
    <w:p w:rsidR="001D1FCB" w:rsidRDefault="001D1FCB" w:rsidP="001D1FCB">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6144582E" wp14:editId="15F7D11D">
                <wp:simplePos x="0" y="0"/>
                <wp:positionH relativeFrom="margin">
                  <wp:posOffset>-102193</wp:posOffset>
                </wp:positionH>
                <wp:positionV relativeFrom="paragraph">
                  <wp:posOffset>522959</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47C8C" id="正方形/長方形 2" o:spid="_x0000_s1026" style="position:absolute;left:0;text-align:left;margin-left:-8.05pt;margin-top:41.2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9Ih/uUA&#10;AAAPAQAADwAAAGRycy9kb3ducmV2LnhtbExPTUvDQBC9C/6HZQQvpd2klJim2RSxKD1IwWoPvW2y&#10;YxKbnQ3ZbRv/veNJLwOPeZ/5erSduODgW0cK4lkEAqlypqVawcf78zQF4YMmoztHqOAbPayL25tc&#10;Z8Zd6Q0v+1ALNiGfaQVNCH0mpa8atNrPXI/Ev083WB0YDrU0g76yue3kPIoSaXVLnNDoHp8arE77&#10;s1Vw3I6h/opfwutJTw6TbVNWu02p1P3duFnxeVyBCDiGPwX8buD+UHCx0p3JeNEpmMZJzFQF6XwB&#10;ggnLh3QJolSQJNECZJHL/zuKHwAAAP//AwBQSwECLQAUAAYACAAAACEAtoM4kv4AAADhAQAAEwAA&#10;AAAAAAAAAAAAAAAAAAAAW0NvbnRlbnRfVHlwZXNdLnhtbFBLAQItABQABgAIAAAAIQA4/SH/1gAA&#10;AJQBAAALAAAAAAAAAAAAAAAAAC8BAABfcmVscy8ucmVsc1BLAQItABQABgAIAAAAIQAGUceAsQIA&#10;AJkFAAAOAAAAAAAAAAAAAAAAAC4CAABkcnMvZTJvRG9jLnhtbFBLAQItABQABgAIAAAAIQC30iH+&#10;5QAAAA8BAAAPAAAAAAAAAAAAAAAAAAsFAABkcnMvZG93bnJldi54bWxQSwUGAAAAAAQABADzAAAA&#10;HQYAAAAA&#10;" filled="f" strokecolor="black [3213]" strokeweight="1pt">
                <w10:wrap anchorx="margin"/>
              </v:rect>
            </w:pict>
          </mc:Fallback>
        </mc:AlternateContent>
      </w:r>
      <w:r w:rsidRPr="00B21E1B">
        <w:rPr>
          <w:rFonts w:ascii="HG丸ｺﾞｼｯｸM-PRO" w:eastAsia="HG丸ｺﾞｼｯｸM-PRO" w:hAnsi="HG丸ｺﾞｼｯｸM-PRO" w:hint="eastAsia"/>
          <w:sz w:val="28"/>
          <w:szCs w:val="28"/>
        </w:rPr>
        <w:t>私は、</w:t>
      </w:r>
      <w:r w:rsidRPr="002D346A">
        <w:rPr>
          <w:rFonts w:ascii="HG丸ｺﾞｼｯｸM-PRO" w:eastAsia="HG丸ｺﾞｼｯｸM-PRO" w:hAnsi="HG丸ｺﾞｼｯｸM-PRO" w:hint="eastAsia"/>
          <w:sz w:val="28"/>
          <w:szCs w:val="28"/>
        </w:rPr>
        <w:t>三重大学医学部附属病院</w:t>
      </w:r>
      <w:r w:rsidRPr="00B21E1B">
        <w:rPr>
          <w:rFonts w:ascii="HG丸ｺﾞｼｯｸM-PRO" w:eastAsia="HG丸ｺﾞｼｯｸM-PRO" w:hAnsi="HG丸ｺﾞｼｯｸM-PRO" w:hint="eastAsia"/>
          <w:sz w:val="28"/>
          <w:szCs w:val="28"/>
        </w:rPr>
        <w:t>において</w:t>
      </w:r>
      <w:r>
        <w:rPr>
          <w:rFonts w:ascii="HG丸ｺﾞｼｯｸM-PRO" w:eastAsia="HG丸ｺﾞｼｯｸM-PRO" w:hAnsi="HG丸ｺﾞｼｯｸM-PRO" w:hint="eastAsia"/>
          <w:sz w:val="28"/>
          <w:szCs w:val="28"/>
        </w:rPr>
        <w:t>、</w:t>
      </w:r>
      <w:r w:rsidRPr="00B21E1B">
        <w:rPr>
          <w:rFonts w:ascii="HG丸ｺﾞｼｯｸM-PRO" w:eastAsia="HG丸ｺﾞｼｯｸM-PRO" w:hAnsi="HG丸ｺﾞｼｯｸM-PRO" w:hint="eastAsia"/>
          <w:sz w:val="28"/>
          <w:szCs w:val="28"/>
        </w:rPr>
        <w:t>収集された</w:t>
      </w:r>
      <w:r>
        <w:rPr>
          <w:rFonts w:ascii="HG丸ｺﾞｼｯｸM-PRO" w:eastAsia="HG丸ｺﾞｼｯｸM-PRO" w:hAnsi="HG丸ｺﾞｼｯｸM-PRO" w:hint="eastAsia"/>
          <w:sz w:val="28"/>
          <w:szCs w:val="28"/>
        </w:rPr>
        <w:t>私の既存試料・既存</w:t>
      </w:r>
      <w:r w:rsidRPr="00B21E1B">
        <w:rPr>
          <w:rFonts w:ascii="HG丸ｺﾞｼｯｸM-PRO" w:eastAsia="HG丸ｺﾞｼｯｸM-PRO" w:hAnsi="HG丸ｺﾞｼｯｸM-PRO" w:hint="eastAsia"/>
          <w:sz w:val="28"/>
          <w:szCs w:val="28"/>
        </w:rPr>
        <w:t>情報</w:t>
      </w:r>
      <w:r>
        <w:rPr>
          <w:rFonts w:ascii="HG丸ｺﾞｼｯｸM-PRO" w:eastAsia="HG丸ｺﾞｼｯｸM-PRO" w:hAnsi="HG丸ｺﾞｼｯｸM-PRO" w:hint="eastAsia"/>
          <w:sz w:val="28"/>
          <w:szCs w:val="28"/>
        </w:rPr>
        <w:t>（電子カルテ情報等）</w:t>
      </w:r>
      <w:r w:rsidRPr="00B21E1B">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下記臨床研究に</w:t>
      </w:r>
      <w:r w:rsidRPr="00B21E1B">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されることを</w:t>
      </w:r>
      <w:r w:rsidRPr="00B21E1B">
        <w:rPr>
          <w:rFonts w:ascii="HG丸ｺﾞｼｯｸM-PRO" w:eastAsia="HG丸ｺﾞｼｯｸM-PRO" w:hAnsi="HG丸ｺﾞｼｯｸM-PRO" w:hint="eastAsia"/>
          <w:sz w:val="28"/>
          <w:szCs w:val="28"/>
        </w:rPr>
        <w:t>拒否します。</w:t>
      </w:r>
    </w:p>
    <w:p w:rsidR="001D1FCB" w:rsidRPr="00B21E1B" w:rsidRDefault="001D1FCB" w:rsidP="001D1FCB">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D1FCB" w:rsidRPr="00D47A08"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紀伊半島の筋萎縮性側索硬化症</w:t>
      </w:r>
      <w:r w:rsidRPr="00D47A08">
        <w:rPr>
          <w:rFonts w:ascii="HG丸ｺﾞｼｯｸM-PRO" w:eastAsia="HG丸ｺﾞｼｯｸM-PRO" w:hAnsi="HG丸ｺﾞｼｯｸM-PRO"/>
          <w:sz w:val="24"/>
          <w:szCs w:val="24"/>
        </w:rPr>
        <w:t>/</w:t>
      </w:r>
      <w:r w:rsidRPr="00D47A08">
        <w:rPr>
          <w:rFonts w:ascii="HG丸ｺﾞｼｯｸM-PRO" w:eastAsia="HG丸ｺﾞｼｯｸM-PRO" w:hAnsi="HG丸ｺﾞｼｯｸM-PRO" w:hint="eastAsia"/>
          <w:sz w:val="24"/>
          <w:szCs w:val="24"/>
        </w:rPr>
        <w:t>パーキンソン認知症複合</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牟婁病</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の臨床的調査研究</w:t>
      </w:r>
    </w:p>
    <w:p w:rsidR="001D1FCB"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rsidR="001D1FCB" w:rsidRPr="00B90DB2"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D1FCB" w:rsidRPr="00B21E1B" w:rsidRDefault="001D1FCB" w:rsidP="001D1FCB">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rsidR="001D1FCB" w:rsidRDefault="001D1FCB" w:rsidP="001D1FCB">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xml:space="preserve">※ 必要時記載  </w:t>
      </w:r>
      <w:r w:rsidR="00A4080C">
        <w:rPr>
          <w:rFonts w:ascii="HG丸ｺﾞｼｯｸM-PRO" w:eastAsia="HG丸ｺﾞｼｯｸM-PRO" w:hAnsi="HG丸ｺﾞｼｯｸM-PRO" w:hint="eastAsia"/>
          <w:sz w:val="24"/>
          <w:szCs w:val="24"/>
        </w:rPr>
        <w:t>代諾</w:t>
      </w:r>
      <w:bookmarkStart w:id="0" w:name="_GoBack"/>
      <w:bookmarkEnd w:id="0"/>
      <w:r w:rsidRPr="00B21E1B">
        <w:rPr>
          <w:rFonts w:ascii="HG丸ｺﾞｼｯｸM-PRO" w:eastAsia="HG丸ｺﾞｼｯｸM-PRO" w:hAnsi="HG丸ｺﾞｼｯｸM-PRO" w:hint="eastAsia"/>
          <w:sz w:val="24"/>
          <w:szCs w:val="24"/>
        </w:rPr>
        <w:t>者：</w:t>
      </w:r>
      <w:r w:rsidRPr="00B21E1B">
        <w:rPr>
          <w:rFonts w:ascii="HG丸ｺﾞｼｯｸM-PRO" w:eastAsia="HG丸ｺﾞｼｯｸM-PRO" w:hAnsi="HG丸ｺﾞｼｯｸM-PRO" w:hint="eastAsia"/>
          <w:sz w:val="24"/>
          <w:szCs w:val="24"/>
          <w:u w:val="single"/>
        </w:rPr>
        <w:t xml:space="preserve">（氏名）　　　　　　　　　　　　　　　　　</w:t>
      </w:r>
    </w:p>
    <w:p w:rsidR="001D1FCB" w:rsidRPr="005454BD" w:rsidRDefault="001D1FCB" w:rsidP="001D1FCB">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rsidR="001D1FCB" w:rsidRDefault="001D1FCB" w:rsidP="001D1FCB">
      <w:pPr>
        <w:adjustRightInd w:val="0"/>
        <w:snapToGrid w:val="0"/>
        <w:spacing w:before="240" w:line="280" w:lineRule="atLeast"/>
        <w:ind w:rightChars="185" w:right="388"/>
        <w:rPr>
          <w:rFonts w:ascii="HG丸ｺﾞｼｯｸM-PRO" w:eastAsia="HG丸ｺﾞｼｯｸM-PRO" w:hAnsi="HG丸ｺﾞｼｯｸM-PRO"/>
          <w:b/>
          <w:sz w:val="28"/>
          <w:szCs w:val="28"/>
        </w:rPr>
      </w:pPr>
    </w:p>
    <w:p w:rsidR="001D1FCB"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rsidR="001D1FCB" w:rsidRPr="008E431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お手数ですが、枠線内に必要事項</w:t>
      </w:r>
      <w:r>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をご記入のうえ下記郵送先にお送り頂くか、</w:t>
      </w:r>
      <w:r w:rsidRPr="00DC1F5D">
        <w:rPr>
          <w:rFonts w:ascii="HG丸ｺﾞｼｯｸM-PRO" w:eastAsia="HG丸ｺﾞｼｯｸM-PRO" w:hAnsi="HG丸ｺﾞｼｯｸM-PRO" w:hint="eastAsia"/>
          <w:b/>
          <w:sz w:val="28"/>
          <w:szCs w:val="28"/>
        </w:rPr>
        <w:t>当病院</w:t>
      </w:r>
      <w:r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階総合案内</w:t>
      </w:r>
      <w:r w:rsidRPr="008E431C">
        <w:rPr>
          <w:rFonts w:ascii="HG丸ｺﾞｼｯｸM-PRO" w:eastAsia="HG丸ｺﾞｼｯｸM-PRO" w:hAnsi="HG丸ｺﾞｼｯｸM-PRO" w:hint="eastAsia"/>
          <w:b/>
          <w:sz w:val="28"/>
          <w:szCs w:val="28"/>
        </w:rPr>
        <w:t>にご提出ください。</w:t>
      </w:r>
    </w:p>
    <w:p w:rsidR="001D1FCB" w:rsidRPr="00417FD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rsidR="001D1FCB" w:rsidRDefault="001D1FCB" w:rsidP="001D1FCB">
      <w:pPr>
        <w:spacing w:line="320" w:lineRule="exact"/>
        <w:ind w:leftChars="405" w:left="850" w:firstLineChars="117" w:firstLine="329"/>
        <w:jc w:val="left"/>
        <w:rPr>
          <w:rFonts w:ascii="HG丸ｺﾞｼｯｸM-PRO" w:eastAsia="HG丸ｺﾞｼｯｸM-PRO" w:hAnsi="HG丸ｺﾞｼｯｸM-PRO"/>
          <w:sz w:val="28"/>
          <w:szCs w:val="28"/>
        </w:rPr>
      </w:pPr>
      <w:r w:rsidRPr="002D346A">
        <w:rPr>
          <w:rFonts w:ascii="HG丸ｺﾞｼｯｸM-PRO" w:eastAsia="HG丸ｺﾞｼｯｸM-PRO" w:hAnsi="HG丸ｺﾞｼｯｸM-PRO" w:hint="eastAsia"/>
          <w:b/>
          <w:sz w:val="28"/>
          <w:szCs w:val="28"/>
          <w:bdr w:val="single" w:sz="4" w:space="0" w:color="auto"/>
        </w:rPr>
        <w:t>郵送先・提出窓口</w:t>
      </w:r>
      <w:r w:rsidRPr="00493A31">
        <w:rPr>
          <w:rFonts w:ascii="HG丸ｺﾞｼｯｸM-PRO" w:eastAsia="HG丸ｺﾞｼｯｸM-PRO" w:hAnsi="HG丸ｺﾞｼｯｸM-PRO" w:hint="eastAsia"/>
          <w:sz w:val="28"/>
          <w:szCs w:val="28"/>
        </w:rPr>
        <w:t xml:space="preserve">　</w:t>
      </w:r>
    </w:p>
    <w:p w:rsidR="001D1FCB" w:rsidRPr="0033690D" w:rsidRDefault="001D1FCB" w:rsidP="001D1FCB">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三重大学</w:t>
      </w:r>
      <w:r>
        <w:rPr>
          <w:rFonts w:ascii="HG丸ｺﾞｼｯｸM-PRO" w:eastAsia="HG丸ｺﾞｼｯｸM-PRO" w:hAnsi="HG丸ｺﾞｼｯｸM-PRO" w:hint="eastAsia"/>
          <w:sz w:val="28"/>
          <w:szCs w:val="28"/>
        </w:rPr>
        <w:t>大学院地域イノベーション学研究科</w:t>
      </w:r>
    </w:p>
    <w:p w:rsidR="001D1FCB" w:rsidRPr="0033690D" w:rsidRDefault="001D1FCB" w:rsidP="001D1FCB">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小久保康昌</w:t>
      </w:r>
    </w:p>
    <w:p w:rsidR="001D1FCB" w:rsidRPr="0033690D" w:rsidRDefault="001D1FCB" w:rsidP="001D1FCB">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w:t>
      </w:r>
      <w:r>
        <w:rPr>
          <w:rFonts w:ascii="HG丸ｺﾞｼｯｸM-PRO" w:eastAsia="HG丸ｺﾞｼｯｸM-PRO" w:hAnsi="HG丸ｺﾞｼｯｸM-PRO" w:hint="eastAsia"/>
          <w:sz w:val="28"/>
          <w:szCs w:val="28"/>
        </w:rPr>
        <w:t>栗真町屋町1577</w:t>
      </w:r>
    </w:p>
    <w:p w:rsidR="001D1FCB" w:rsidRPr="0033690D" w:rsidRDefault="001D1FCB" w:rsidP="001D1FCB">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Pr>
          <w:rFonts w:ascii="HG丸ｺﾞｼｯｸM-PRO" w:eastAsia="HG丸ｺﾞｼｯｸM-PRO" w:hAnsi="HG丸ｺﾞｼｯｸM-PRO" w:hint="eastAsia"/>
          <w:sz w:val="28"/>
          <w:szCs w:val="28"/>
        </w:rPr>
        <w:t>0</w:t>
      </w:r>
      <w:r>
        <w:rPr>
          <w:rFonts w:ascii="HG丸ｺﾞｼｯｸM-PRO" w:eastAsia="HG丸ｺﾞｼｯｸM-PRO" w:hAnsi="HG丸ｺﾞｼｯｸM-PRO"/>
          <w:sz w:val="28"/>
          <w:szCs w:val="28"/>
        </w:rPr>
        <w:t>59-231-5117</w:t>
      </w:r>
    </w:p>
    <w:p w:rsidR="001D1FCB" w:rsidRDefault="001D1FCB" w:rsidP="001D1FCB">
      <w:pPr>
        <w:spacing w:line="320" w:lineRule="exact"/>
        <w:ind w:leftChars="405" w:left="850" w:firstLineChars="117" w:firstLine="328"/>
        <w:jc w:val="center"/>
        <w:rPr>
          <w:rFonts w:ascii="HG丸ｺﾞｼｯｸM-PRO" w:eastAsia="HG丸ｺﾞｼｯｸM-PRO" w:hAnsi="HG丸ｺﾞｼｯｸM-PRO"/>
          <w:sz w:val="28"/>
          <w:szCs w:val="28"/>
        </w:rPr>
      </w:pPr>
    </w:p>
    <w:p w:rsidR="001D1FCB" w:rsidRPr="00262C38" w:rsidRDefault="001D1FCB" w:rsidP="001D1FCB">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本臨床研究登録拒否によるあなた自身への日常の診療における不利益は一切ございません。</w:t>
      </w:r>
    </w:p>
    <w:p w:rsidR="001D1FCB" w:rsidRPr="001D1FCB" w:rsidRDefault="001D1FCB"/>
    <w:sectPr w:rsidR="001D1FCB" w:rsidRPr="001D1FCB" w:rsidSect="00537800">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CB"/>
    <w:rsid w:val="001D1FCB"/>
    <w:rsid w:val="00403A75"/>
    <w:rsid w:val="00A40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956743-579C-414A-9053-D4E6955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hospsomu224</cp:lastModifiedBy>
  <cp:revision>2</cp:revision>
  <dcterms:created xsi:type="dcterms:W3CDTF">2020-11-18T06:07:00Z</dcterms:created>
  <dcterms:modified xsi:type="dcterms:W3CDTF">2020-11-18T06:07:00Z</dcterms:modified>
</cp:coreProperties>
</file>